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13" w:rsidRDefault="00AB2513" w:rsidP="00A667BD">
      <w:pPr>
        <w:ind w:left="5812"/>
        <w:jc w:val="center"/>
      </w:pPr>
      <w:r>
        <w:t>«Утверждаю»</w:t>
      </w:r>
    </w:p>
    <w:p w:rsidR="003505D1" w:rsidRDefault="003505D1" w:rsidP="00A667BD">
      <w:pPr>
        <w:ind w:left="5812"/>
        <w:jc w:val="center"/>
      </w:pPr>
      <w:r>
        <w:t>Заместитель</w:t>
      </w:r>
    </w:p>
    <w:p w:rsidR="00AB2513" w:rsidRDefault="003505D1" w:rsidP="00A667BD">
      <w:pPr>
        <w:ind w:left="5812"/>
        <w:jc w:val="center"/>
      </w:pPr>
      <w:r>
        <w:t>председателя</w:t>
      </w:r>
      <w:r w:rsidR="00AB2513">
        <w:t xml:space="preserve"> общественного совета</w:t>
      </w:r>
    </w:p>
    <w:p w:rsidR="00AB2513" w:rsidRDefault="00AB2513" w:rsidP="00A667BD">
      <w:pPr>
        <w:ind w:left="5812"/>
        <w:jc w:val="center"/>
      </w:pPr>
      <w:r>
        <w:t>при управлении ветеринарии</w:t>
      </w:r>
    </w:p>
    <w:p w:rsidR="00AB2513" w:rsidRDefault="00AB2513" w:rsidP="00A667BD">
      <w:pPr>
        <w:ind w:left="5812"/>
        <w:jc w:val="center"/>
      </w:pPr>
      <w:r>
        <w:t>Ростовской области</w:t>
      </w:r>
    </w:p>
    <w:p w:rsidR="00AB2513" w:rsidRDefault="00AB2513" w:rsidP="00A667BD">
      <w:pPr>
        <w:ind w:left="5812"/>
        <w:jc w:val="center"/>
        <w:rPr>
          <w:noProof/>
          <w:lang w:eastAsia="ru-RU"/>
        </w:rPr>
      </w:pPr>
    </w:p>
    <w:p w:rsidR="003505D1" w:rsidRDefault="003505D1" w:rsidP="00A667BD">
      <w:pPr>
        <w:ind w:left="5812"/>
        <w:jc w:val="center"/>
        <w:rPr>
          <w:noProof/>
          <w:lang w:eastAsia="ru-RU"/>
        </w:rPr>
      </w:pPr>
    </w:p>
    <w:p w:rsidR="003505D1" w:rsidRDefault="003505D1" w:rsidP="00A667BD">
      <w:pPr>
        <w:ind w:left="5812"/>
        <w:jc w:val="center"/>
        <w:rPr>
          <w:noProof/>
          <w:lang w:eastAsia="ru-RU"/>
        </w:rPr>
      </w:pPr>
    </w:p>
    <w:p w:rsidR="00AB2513" w:rsidRDefault="00C31665" w:rsidP="00C31665">
      <w:r>
        <w:t xml:space="preserve">                                                                                         </w:t>
      </w:r>
      <w:r w:rsidR="003505D1">
        <w:t xml:space="preserve">                             И.И. Пушкарева</w:t>
      </w:r>
    </w:p>
    <w:p w:rsidR="00AB2513" w:rsidRDefault="00A667BD" w:rsidP="00A667BD">
      <w:pPr>
        <w:tabs>
          <w:tab w:val="left" w:pos="5860"/>
        </w:tabs>
        <w:jc w:val="center"/>
      </w:pPr>
      <w:r>
        <w:t xml:space="preserve">                                                                     </w:t>
      </w:r>
      <w:r w:rsidR="003505D1">
        <w:t xml:space="preserve">                             «23»  сентябр</w:t>
      </w:r>
      <w:r w:rsidR="00AB2513">
        <w:t>я 2016 г.</w:t>
      </w:r>
    </w:p>
    <w:p w:rsidR="00AB2513" w:rsidRDefault="00AB2513" w:rsidP="00A667BD">
      <w:pPr>
        <w:jc w:val="center"/>
      </w:pPr>
    </w:p>
    <w:p w:rsidR="00AB2513" w:rsidRDefault="00AB2513">
      <w:pPr>
        <w:jc w:val="right"/>
      </w:pPr>
    </w:p>
    <w:p w:rsidR="00AB2513" w:rsidRDefault="003505D1">
      <w:pPr>
        <w:jc w:val="center"/>
      </w:pPr>
      <w:r>
        <w:t>Протокол №21</w:t>
      </w:r>
    </w:p>
    <w:p w:rsidR="00AB2513" w:rsidRDefault="00AB2513">
      <w:pPr>
        <w:jc w:val="center"/>
      </w:pPr>
      <w:r>
        <w:t>заседания общественного совета</w:t>
      </w:r>
    </w:p>
    <w:p w:rsidR="00AB2513" w:rsidRDefault="00AB2513">
      <w:pPr>
        <w:jc w:val="center"/>
      </w:pPr>
      <w:r>
        <w:t>при управлении ветеринарии Ростовской области</w:t>
      </w:r>
    </w:p>
    <w:p w:rsidR="00AB2513" w:rsidRDefault="00AB2513">
      <w:pPr>
        <w:jc w:val="center"/>
      </w:pPr>
    </w:p>
    <w:p w:rsidR="00AB2513" w:rsidRDefault="00AB2513">
      <w:pPr>
        <w:jc w:val="center"/>
      </w:pPr>
    </w:p>
    <w:p w:rsidR="00AB2513" w:rsidRDefault="00881746">
      <w:pPr>
        <w:tabs>
          <w:tab w:val="left" w:pos="7588"/>
        </w:tabs>
        <w:jc w:val="both"/>
      </w:pPr>
      <w:r>
        <w:t>20 с</w:t>
      </w:r>
      <w:r w:rsidR="003505D1">
        <w:t>ентябр</w:t>
      </w:r>
      <w:r w:rsidR="00AB2513">
        <w:t xml:space="preserve">я 2016 года </w:t>
      </w:r>
      <w:r w:rsidR="00AB2513">
        <w:tab/>
        <w:t>г. Ростов-на-Дону</w:t>
      </w:r>
    </w:p>
    <w:p w:rsidR="00AB2513" w:rsidRDefault="00AB2513">
      <w:pPr>
        <w:tabs>
          <w:tab w:val="left" w:pos="7588"/>
        </w:tabs>
        <w:jc w:val="both"/>
      </w:pPr>
      <w:r>
        <w:t>11-00</w:t>
      </w:r>
      <w:r>
        <w:tab/>
        <w:t>ул. Вавилова, 68</w:t>
      </w:r>
    </w:p>
    <w:p w:rsidR="00AB2513" w:rsidRDefault="00AB2513">
      <w:pPr>
        <w:jc w:val="both"/>
      </w:pPr>
    </w:p>
    <w:p w:rsidR="00AB2513" w:rsidRDefault="00AB2513">
      <w:pPr>
        <w:rPr>
          <w:b/>
        </w:rPr>
      </w:pPr>
      <w:r>
        <w:rPr>
          <w:b/>
        </w:rPr>
        <w:t>ПРИСУТСТВОВАЛИ:</w:t>
      </w:r>
    </w:p>
    <w:p w:rsidR="00AB2513" w:rsidRDefault="00AB2513">
      <w:pPr>
        <w:ind w:firstLine="426"/>
        <w:jc w:val="both"/>
        <w:rPr>
          <w:b/>
        </w:rPr>
      </w:pPr>
      <w:r>
        <w:rPr>
          <w:b/>
          <w:color w:val="000000"/>
        </w:rPr>
        <w:t>Пушкарева И.И.</w:t>
      </w:r>
      <w:r>
        <w:rPr>
          <w:color w:val="000000"/>
        </w:rPr>
        <w:t xml:space="preserve"> – </w:t>
      </w:r>
      <w:r w:rsidR="003505D1">
        <w:rPr>
          <w:color w:val="000000"/>
        </w:rPr>
        <w:t xml:space="preserve">заместитель председателя общественного совета, </w:t>
      </w:r>
      <w:r>
        <w:rPr>
          <w:color w:val="000000"/>
        </w:rPr>
        <w:t>заместитель генерального директо</w:t>
      </w:r>
      <w:r w:rsidR="003505D1">
        <w:rPr>
          <w:color w:val="000000"/>
        </w:rPr>
        <w:t xml:space="preserve">ра ГБУ РО «Ростовская облСББЖ </w:t>
      </w:r>
      <w:proofErr w:type="gramStart"/>
      <w:r w:rsidR="003505D1">
        <w:rPr>
          <w:color w:val="000000"/>
        </w:rPr>
        <w:t>с</w:t>
      </w:r>
      <w:proofErr w:type="gramEnd"/>
      <w:r w:rsidR="003505D1">
        <w:rPr>
          <w:color w:val="000000"/>
        </w:rPr>
        <w:t xml:space="preserve"> ПО»</w:t>
      </w:r>
      <w:r>
        <w:rPr>
          <w:color w:val="000000"/>
        </w:rPr>
        <w:t>;</w:t>
      </w:r>
    </w:p>
    <w:p w:rsidR="00AB2513" w:rsidRDefault="00AB2513">
      <w:pPr>
        <w:ind w:firstLine="426"/>
        <w:jc w:val="both"/>
      </w:pPr>
      <w:r>
        <w:rPr>
          <w:b/>
        </w:rPr>
        <w:t>Кушнарева Т.В.</w:t>
      </w:r>
      <w:r>
        <w:t xml:space="preserve"> – секретарь общественного совета, юрисконсу</w:t>
      </w:r>
      <w:r w:rsidR="000B3E8F">
        <w:t xml:space="preserve">льт ГБУ РО «Ростовская </w:t>
      </w:r>
      <w:proofErr w:type="spellStart"/>
      <w:r w:rsidR="000B3E8F">
        <w:t>горСББЖ</w:t>
      </w:r>
      <w:proofErr w:type="spellEnd"/>
      <w:r w:rsidR="000B3E8F">
        <w:t>».</w:t>
      </w:r>
    </w:p>
    <w:p w:rsidR="00AB2513" w:rsidRDefault="00AB2513">
      <w:pPr>
        <w:tabs>
          <w:tab w:val="left" w:pos="538"/>
        </w:tabs>
        <w:jc w:val="both"/>
      </w:pPr>
    </w:p>
    <w:p w:rsidR="00AB2513" w:rsidRDefault="00AB2513">
      <w:pPr>
        <w:tabs>
          <w:tab w:val="left" w:pos="538"/>
        </w:tabs>
        <w:jc w:val="both"/>
        <w:rPr>
          <w:b/>
          <w:color w:val="000000"/>
        </w:rPr>
      </w:pPr>
      <w:r>
        <w:rPr>
          <w:b/>
        </w:rPr>
        <w:t>ЧЛЕНЫ ОБЩЕСТВЕННОГО СОВЕТА:</w:t>
      </w:r>
    </w:p>
    <w:p w:rsidR="00AB2513" w:rsidRDefault="00AB2513">
      <w:pPr>
        <w:ind w:firstLine="426"/>
        <w:jc w:val="both"/>
        <w:rPr>
          <w:b/>
        </w:rPr>
      </w:pPr>
      <w:proofErr w:type="spellStart"/>
      <w:r>
        <w:rPr>
          <w:b/>
          <w:color w:val="000000"/>
        </w:rPr>
        <w:t>Брайко</w:t>
      </w:r>
      <w:proofErr w:type="spellEnd"/>
      <w:r>
        <w:rPr>
          <w:b/>
          <w:color w:val="000000"/>
        </w:rPr>
        <w:t xml:space="preserve"> О.В.</w:t>
      </w:r>
      <w:r>
        <w:rPr>
          <w:color w:val="000000"/>
        </w:rPr>
        <w:t xml:space="preserve"> - программист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ПО»;</w:t>
      </w:r>
    </w:p>
    <w:p w:rsidR="00AB2513" w:rsidRDefault="00AB2513">
      <w:pPr>
        <w:ind w:firstLine="426"/>
        <w:rPr>
          <w:b/>
        </w:rPr>
      </w:pPr>
      <w:r>
        <w:rPr>
          <w:b/>
        </w:rPr>
        <w:t>Давиденко В.В.</w:t>
      </w:r>
      <w:r>
        <w:t xml:space="preserve"> – начальник  ГБУ РО «Ростовская </w:t>
      </w:r>
      <w:proofErr w:type="spellStart"/>
      <w:r>
        <w:t>горСББЖ</w:t>
      </w:r>
      <w:proofErr w:type="spellEnd"/>
      <w:r>
        <w:t>»;</w:t>
      </w:r>
    </w:p>
    <w:p w:rsidR="00AB2513" w:rsidRDefault="00AB2513">
      <w:pPr>
        <w:ind w:firstLine="426"/>
        <w:jc w:val="both"/>
        <w:rPr>
          <w:b/>
          <w:color w:val="000000"/>
        </w:rPr>
      </w:pPr>
      <w:r>
        <w:rPr>
          <w:b/>
        </w:rPr>
        <w:t xml:space="preserve">Дедкова С.Ю. – </w:t>
      </w:r>
      <w:r>
        <w:t xml:space="preserve">директор филиала - главный ветеринарный врач города </w:t>
      </w:r>
      <w:proofErr w:type="spellStart"/>
      <w:r>
        <w:t>Батайского</w:t>
      </w:r>
      <w:proofErr w:type="spellEnd"/>
      <w:r>
        <w:t xml:space="preserve"> филиала ГБУ РО «Ростовская облСББЖ </w:t>
      </w:r>
      <w:proofErr w:type="gramStart"/>
      <w:r>
        <w:t>с</w:t>
      </w:r>
      <w:proofErr w:type="gramEnd"/>
      <w:r>
        <w:t xml:space="preserve"> ПО»</w:t>
      </w:r>
    </w:p>
    <w:p w:rsidR="00AB2513" w:rsidRDefault="003505D1" w:rsidP="000B3E8F">
      <w:pPr>
        <w:tabs>
          <w:tab w:val="left" w:pos="480"/>
        </w:tabs>
        <w:jc w:val="both"/>
      </w:pPr>
      <w:r>
        <w:rPr>
          <w:b/>
        </w:rPr>
        <w:t xml:space="preserve">        </w:t>
      </w:r>
      <w:proofErr w:type="spellStart"/>
      <w:r>
        <w:rPr>
          <w:b/>
        </w:rPr>
        <w:t>Дохненко</w:t>
      </w:r>
      <w:proofErr w:type="spellEnd"/>
      <w:r>
        <w:rPr>
          <w:b/>
        </w:rPr>
        <w:t xml:space="preserve"> Л.Е. – </w:t>
      </w:r>
      <w:r w:rsidRPr="003505D1">
        <w:t>заместитель дир</w:t>
      </w:r>
      <w:r>
        <w:t>ектора ГБУ РО</w:t>
      </w:r>
      <w:r w:rsidRPr="003505D1">
        <w:t xml:space="preserve"> «Ростовская областная ветеринарная лаборатория»</w:t>
      </w:r>
      <w:r>
        <w:t>;</w:t>
      </w:r>
    </w:p>
    <w:p w:rsidR="003505D1" w:rsidRPr="003505D1" w:rsidRDefault="003505D1" w:rsidP="000B3E8F">
      <w:pPr>
        <w:tabs>
          <w:tab w:val="left" w:pos="480"/>
        </w:tabs>
        <w:jc w:val="both"/>
        <w:rPr>
          <w:color w:val="000000"/>
        </w:rPr>
      </w:pPr>
      <w:r>
        <w:t xml:space="preserve">        </w:t>
      </w:r>
      <w:r w:rsidRPr="003505D1">
        <w:rPr>
          <w:b/>
        </w:rPr>
        <w:t>Тищенко М.А.</w:t>
      </w:r>
      <w:r>
        <w:t xml:space="preserve"> – председатель правления Ассоциации предприятий </w:t>
      </w:r>
      <w:proofErr w:type="spellStart"/>
      <w:r>
        <w:t>зообизнеса</w:t>
      </w:r>
      <w:proofErr w:type="spellEnd"/>
      <w:r>
        <w:t xml:space="preserve"> Южного округа.</w:t>
      </w:r>
    </w:p>
    <w:p w:rsidR="000B3E8F" w:rsidRPr="003505D1" w:rsidRDefault="000B3E8F">
      <w:pPr>
        <w:jc w:val="both"/>
      </w:pPr>
    </w:p>
    <w:p w:rsidR="00AB2513" w:rsidRDefault="00AB2513">
      <w:pPr>
        <w:jc w:val="both"/>
        <w:rPr>
          <w:b/>
        </w:rPr>
      </w:pPr>
      <w:r>
        <w:rPr>
          <w:b/>
        </w:rPr>
        <w:t>ПРИГЛАШЕННЫЕ:</w:t>
      </w:r>
    </w:p>
    <w:p w:rsidR="00AB2513" w:rsidRDefault="00AB2513">
      <w:pPr>
        <w:jc w:val="both"/>
        <w:rPr>
          <w:color w:val="000000"/>
        </w:rPr>
      </w:pPr>
      <w:r>
        <w:rPr>
          <w:b/>
        </w:rPr>
        <w:t xml:space="preserve">        </w:t>
      </w:r>
      <w:r w:rsidR="003505D1">
        <w:rPr>
          <w:b/>
        </w:rPr>
        <w:t>Носов В.Е.</w:t>
      </w:r>
      <w:r w:rsidR="003505D1">
        <w:t xml:space="preserve"> – заместитель начальника управления ветеринарии Ростовской области</w:t>
      </w:r>
      <w:r w:rsidR="000B3E8F">
        <w:t>.</w:t>
      </w:r>
    </w:p>
    <w:p w:rsidR="00881746" w:rsidRDefault="00881746">
      <w:pPr>
        <w:ind w:firstLine="426"/>
        <w:jc w:val="both"/>
        <w:rPr>
          <w:color w:val="000000"/>
        </w:rPr>
      </w:pPr>
    </w:p>
    <w:p w:rsidR="00AB2513" w:rsidRDefault="00AB2513">
      <w:pPr>
        <w:ind w:firstLine="426"/>
        <w:jc w:val="both"/>
        <w:rPr>
          <w:color w:val="000000"/>
        </w:rPr>
      </w:pPr>
      <w:r>
        <w:rPr>
          <w:color w:val="000000"/>
        </w:rPr>
        <w:t>Заседание членов общественного совета при управлении ветеринарии Рос</w:t>
      </w:r>
      <w:r w:rsidR="003505D1">
        <w:rPr>
          <w:color w:val="000000"/>
        </w:rPr>
        <w:t>товской области открыла Пушкарева И</w:t>
      </w:r>
      <w:r>
        <w:rPr>
          <w:color w:val="000000"/>
        </w:rPr>
        <w:t>.И.:</w:t>
      </w:r>
    </w:p>
    <w:p w:rsidR="00AB2513" w:rsidRDefault="00AB2513" w:rsidP="00FF44E1">
      <w:pPr>
        <w:ind w:firstLine="426"/>
        <w:jc w:val="both"/>
        <w:rPr>
          <w:b/>
        </w:rPr>
      </w:pPr>
      <w:r>
        <w:rPr>
          <w:color w:val="000000"/>
        </w:rPr>
        <w:t>- сообщила о наличии кворума для принятия решений.</w:t>
      </w:r>
    </w:p>
    <w:p w:rsidR="00FF44E1" w:rsidRDefault="00FF44E1">
      <w:pPr>
        <w:jc w:val="center"/>
        <w:rPr>
          <w:b/>
        </w:rPr>
      </w:pPr>
    </w:p>
    <w:p w:rsidR="00AB2513" w:rsidRDefault="00AB2513" w:rsidP="00FF44E1">
      <w:pPr>
        <w:jc w:val="center"/>
      </w:pPr>
      <w:r>
        <w:rPr>
          <w:b/>
        </w:rPr>
        <w:t>ПОВЕСТКА ДНЯ</w:t>
      </w:r>
      <w:r>
        <w:t>:</w:t>
      </w:r>
    </w:p>
    <w:p w:rsidR="008D500A" w:rsidRDefault="008D500A" w:rsidP="00FF44E1">
      <w:pPr>
        <w:jc w:val="center"/>
      </w:pPr>
    </w:p>
    <w:p w:rsidR="00881746" w:rsidRDefault="008D500A" w:rsidP="00881746">
      <w:pPr>
        <w:pStyle w:val="af"/>
        <w:numPr>
          <w:ilvl w:val="0"/>
          <w:numId w:val="6"/>
        </w:numPr>
        <w:tabs>
          <w:tab w:val="left" w:pos="284"/>
          <w:tab w:val="left" w:pos="5948"/>
        </w:tabs>
        <w:ind w:right="-92"/>
      </w:pPr>
      <w:r>
        <w:t>Информация о муниципальных территориях, в которых осуществляется вакцинация</w:t>
      </w:r>
    </w:p>
    <w:p w:rsidR="008D500A" w:rsidRPr="000B3E8F" w:rsidRDefault="00881746" w:rsidP="00881746">
      <w:pPr>
        <w:tabs>
          <w:tab w:val="left" w:pos="284"/>
          <w:tab w:val="left" w:pos="5948"/>
        </w:tabs>
        <w:ind w:left="405" w:right="-92"/>
      </w:pPr>
      <w:r>
        <w:t xml:space="preserve"> </w:t>
      </w:r>
      <w:r w:rsidR="008D500A">
        <w:t xml:space="preserve"> </w:t>
      </w:r>
      <w:r>
        <w:t xml:space="preserve">    </w:t>
      </w:r>
      <w:r w:rsidR="008D500A">
        <w:t>мелкого рогатого скота от оспы овец</w:t>
      </w:r>
      <w:r w:rsidR="008D500A" w:rsidRPr="000B3E8F">
        <w:t>.</w:t>
      </w:r>
    </w:p>
    <w:p w:rsidR="008D500A" w:rsidRPr="009F71AE" w:rsidRDefault="008D500A" w:rsidP="008D500A">
      <w:pPr>
        <w:tabs>
          <w:tab w:val="left" w:pos="5948"/>
        </w:tabs>
        <w:ind w:right="-92"/>
      </w:pPr>
    </w:p>
    <w:p w:rsidR="008D500A" w:rsidRPr="009F71AE" w:rsidRDefault="008D500A" w:rsidP="008D500A">
      <w:pPr>
        <w:tabs>
          <w:tab w:val="left" w:pos="5948"/>
        </w:tabs>
        <w:ind w:right="-92"/>
      </w:pPr>
    </w:p>
    <w:p w:rsidR="00881746" w:rsidRDefault="008D500A" w:rsidP="008D500A">
      <w:pPr>
        <w:pStyle w:val="14"/>
        <w:tabs>
          <w:tab w:val="left" w:pos="426"/>
          <w:tab w:val="left" w:pos="714"/>
        </w:tabs>
        <w:ind w:left="0" w:right="-92"/>
        <w:jc w:val="both"/>
        <w:rPr>
          <w:b/>
        </w:rPr>
      </w:pPr>
      <w:r>
        <w:rPr>
          <w:b/>
        </w:rPr>
        <w:lastRenderedPageBreak/>
        <w:t xml:space="preserve">        </w:t>
      </w:r>
    </w:p>
    <w:p w:rsidR="008D500A" w:rsidRPr="00881746" w:rsidRDefault="008D500A" w:rsidP="00881746">
      <w:pPr>
        <w:pStyle w:val="14"/>
        <w:numPr>
          <w:ilvl w:val="0"/>
          <w:numId w:val="6"/>
        </w:numPr>
        <w:tabs>
          <w:tab w:val="left" w:pos="426"/>
          <w:tab w:val="left" w:pos="714"/>
        </w:tabs>
        <w:ind w:right="-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вопроса о включении в состав общественного совета при управлени</w:t>
      </w:r>
      <w:r w:rsidR="00881746">
        <w:rPr>
          <w:rFonts w:ascii="Times New Roman" w:hAnsi="Times New Roman"/>
          <w:sz w:val="24"/>
          <w:szCs w:val="24"/>
        </w:rPr>
        <w:t>и</w:t>
      </w:r>
      <w:r w:rsidR="00881746" w:rsidRPr="00881746">
        <w:rPr>
          <w:rFonts w:ascii="Times New Roman" w:hAnsi="Times New Roman"/>
          <w:sz w:val="24"/>
          <w:szCs w:val="24"/>
        </w:rPr>
        <w:t xml:space="preserve">         </w:t>
      </w:r>
      <w:r w:rsidRPr="00881746">
        <w:rPr>
          <w:rFonts w:ascii="Times New Roman" w:hAnsi="Times New Roman"/>
          <w:sz w:val="24"/>
          <w:szCs w:val="24"/>
        </w:rPr>
        <w:t xml:space="preserve">ветеринарии Ростовской области представителя </w:t>
      </w:r>
      <w:proofErr w:type="spellStart"/>
      <w:r w:rsidR="005A20BF">
        <w:rPr>
          <w:rFonts w:ascii="Times New Roman" w:hAnsi="Times New Roman"/>
          <w:sz w:val="24"/>
          <w:szCs w:val="24"/>
        </w:rPr>
        <w:t>зоозащитной</w:t>
      </w:r>
      <w:proofErr w:type="spellEnd"/>
      <w:r w:rsidR="005A20BF">
        <w:rPr>
          <w:rFonts w:ascii="Times New Roman" w:hAnsi="Times New Roman"/>
          <w:sz w:val="24"/>
          <w:szCs w:val="24"/>
        </w:rPr>
        <w:t xml:space="preserve"> организации, а также об исключении из состава общественного совета заместителя министра природных ресурсов и экологии Ростовской области – Харченко А.М.</w:t>
      </w:r>
    </w:p>
    <w:p w:rsidR="008D500A" w:rsidRPr="000B3E8F" w:rsidRDefault="008D500A" w:rsidP="008D500A">
      <w:pPr>
        <w:tabs>
          <w:tab w:val="left" w:pos="284"/>
          <w:tab w:val="left" w:pos="5948"/>
        </w:tabs>
        <w:ind w:right="-92"/>
      </w:pPr>
    </w:p>
    <w:p w:rsidR="008D500A" w:rsidRDefault="008D500A" w:rsidP="008D500A">
      <w:pPr>
        <w:tabs>
          <w:tab w:val="left" w:pos="5948"/>
        </w:tabs>
        <w:ind w:left="720" w:right="-92"/>
      </w:pPr>
    </w:p>
    <w:p w:rsidR="008D500A" w:rsidRDefault="008D500A" w:rsidP="008D500A">
      <w:pPr>
        <w:pStyle w:val="af"/>
        <w:numPr>
          <w:ilvl w:val="0"/>
          <w:numId w:val="5"/>
        </w:numPr>
        <w:tabs>
          <w:tab w:val="left" w:pos="714"/>
        </w:tabs>
        <w:suppressAutoHyphens w:val="0"/>
        <w:spacing w:after="200" w:line="276" w:lineRule="auto"/>
        <w:ind w:right="-92"/>
      </w:pPr>
      <w:r w:rsidRPr="009F71AE">
        <w:rPr>
          <w:b/>
        </w:rPr>
        <w:t>СЛУШАЛИ</w:t>
      </w:r>
      <w:r>
        <w:t>:</w:t>
      </w:r>
    </w:p>
    <w:p w:rsidR="005453C8" w:rsidRDefault="00881746" w:rsidP="005453C8">
      <w:pPr>
        <w:ind w:firstLine="426"/>
        <w:jc w:val="both"/>
      </w:pPr>
      <w:r>
        <w:t xml:space="preserve">    </w:t>
      </w:r>
      <w:r w:rsidR="008D500A">
        <w:t>Пушкареву И</w:t>
      </w:r>
      <w:r w:rsidR="008D500A" w:rsidRPr="0037700E">
        <w:t xml:space="preserve">.И. </w:t>
      </w:r>
      <w:r w:rsidR="008D500A">
        <w:t>–</w:t>
      </w:r>
      <w:r w:rsidR="008D500A" w:rsidRPr="0037700E">
        <w:t xml:space="preserve"> </w:t>
      </w:r>
      <w:r w:rsidR="008D500A">
        <w:t xml:space="preserve">заместителя </w:t>
      </w:r>
      <w:r w:rsidR="008D500A" w:rsidRPr="0037700E">
        <w:t>п</w:t>
      </w:r>
      <w:r w:rsidR="008D500A">
        <w:t>редседателя</w:t>
      </w:r>
      <w:r w:rsidR="008D500A" w:rsidRPr="0037700E">
        <w:t xml:space="preserve"> общественного совета, </w:t>
      </w:r>
      <w:r>
        <w:t>заместителя</w:t>
      </w:r>
      <w:r w:rsidR="008D500A">
        <w:t xml:space="preserve"> </w:t>
      </w:r>
      <w:r w:rsidR="005453C8">
        <w:t xml:space="preserve">  </w:t>
      </w:r>
    </w:p>
    <w:p w:rsidR="005453C8" w:rsidRDefault="005453C8" w:rsidP="005453C8">
      <w:pPr>
        <w:jc w:val="both"/>
        <w:rPr>
          <w:color w:val="000000"/>
        </w:rPr>
      </w:pPr>
      <w:r>
        <w:t xml:space="preserve">      </w:t>
      </w:r>
      <w:r w:rsidR="00881746">
        <w:t xml:space="preserve">    </w:t>
      </w:r>
      <w:r>
        <w:t xml:space="preserve"> </w:t>
      </w:r>
      <w:r w:rsidR="008D500A">
        <w:t>гене</w:t>
      </w:r>
      <w:r>
        <w:t>рального директора ГБУ РО «</w:t>
      </w:r>
      <w:r>
        <w:rPr>
          <w:color w:val="000000"/>
        </w:rPr>
        <w:t xml:space="preserve">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ПО».</w:t>
      </w:r>
    </w:p>
    <w:p w:rsidR="008D500A" w:rsidRDefault="008D500A" w:rsidP="008D500A">
      <w:pPr>
        <w:pStyle w:val="af"/>
        <w:tabs>
          <w:tab w:val="left" w:pos="714"/>
        </w:tabs>
        <w:ind w:left="678" w:right="-92"/>
      </w:pPr>
    </w:p>
    <w:p w:rsidR="008D500A" w:rsidRPr="0037700E" w:rsidRDefault="008D500A" w:rsidP="008D500A">
      <w:pPr>
        <w:pStyle w:val="af"/>
        <w:tabs>
          <w:tab w:val="left" w:pos="714"/>
        </w:tabs>
        <w:ind w:left="678" w:right="-92"/>
        <w:rPr>
          <w:b/>
        </w:rPr>
      </w:pPr>
      <w:r w:rsidRPr="0037700E">
        <w:rPr>
          <w:b/>
        </w:rPr>
        <w:t>РЕШИЛИ:</w:t>
      </w:r>
    </w:p>
    <w:p w:rsidR="008D500A" w:rsidRDefault="005453C8" w:rsidP="008D500A">
      <w:pPr>
        <w:pStyle w:val="af"/>
        <w:tabs>
          <w:tab w:val="left" w:pos="714"/>
        </w:tabs>
        <w:ind w:left="678" w:right="-92"/>
      </w:pPr>
      <w:r>
        <w:t>Информацию принять к сведению.</w:t>
      </w:r>
    </w:p>
    <w:p w:rsidR="008D500A" w:rsidRDefault="008D500A" w:rsidP="008D500A">
      <w:pPr>
        <w:pStyle w:val="af"/>
        <w:tabs>
          <w:tab w:val="left" w:pos="714"/>
        </w:tabs>
        <w:ind w:left="678" w:right="-92"/>
      </w:pPr>
    </w:p>
    <w:p w:rsidR="008D500A" w:rsidRDefault="008D500A" w:rsidP="008D500A">
      <w:pPr>
        <w:pStyle w:val="af"/>
        <w:tabs>
          <w:tab w:val="left" w:pos="714"/>
        </w:tabs>
        <w:ind w:left="678" w:right="-92"/>
      </w:pPr>
    </w:p>
    <w:p w:rsidR="008D500A" w:rsidRDefault="008D500A" w:rsidP="008D500A">
      <w:pPr>
        <w:pStyle w:val="af"/>
        <w:numPr>
          <w:ilvl w:val="0"/>
          <w:numId w:val="5"/>
        </w:numPr>
        <w:tabs>
          <w:tab w:val="left" w:pos="714"/>
        </w:tabs>
        <w:suppressAutoHyphens w:val="0"/>
        <w:spacing w:after="200" w:line="276" w:lineRule="auto"/>
        <w:ind w:right="-92"/>
        <w:rPr>
          <w:b/>
        </w:rPr>
      </w:pPr>
      <w:r w:rsidRPr="00D03FBE">
        <w:rPr>
          <w:b/>
        </w:rPr>
        <w:t>СЛУШАЛИ:</w:t>
      </w:r>
    </w:p>
    <w:p w:rsidR="005453C8" w:rsidRDefault="005453C8" w:rsidP="005453C8">
      <w:pPr>
        <w:pStyle w:val="af"/>
        <w:ind w:left="678"/>
        <w:jc w:val="both"/>
        <w:rPr>
          <w:color w:val="000000"/>
        </w:rPr>
      </w:pPr>
      <w:r>
        <w:t>Пушкареву И</w:t>
      </w:r>
      <w:r w:rsidRPr="0037700E">
        <w:t xml:space="preserve">.И. </w:t>
      </w:r>
      <w:r>
        <w:t>–</w:t>
      </w:r>
      <w:r w:rsidRPr="0037700E">
        <w:t xml:space="preserve"> </w:t>
      </w:r>
      <w:r>
        <w:t xml:space="preserve">заместителя </w:t>
      </w:r>
      <w:r w:rsidRPr="0037700E">
        <w:t>п</w:t>
      </w:r>
      <w:r>
        <w:t>редседателя</w:t>
      </w:r>
      <w:r w:rsidRPr="0037700E">
        <w:t xml:space="preserve"> общественного совета, </w:t>
      </w:r>
      <w:r>
        <w:t>заместителя     генерального директора ГБУ РО «</w:t>
      </w:r>
      <w:r w:rsidRPr="005453C8">
        <w:rPr>
          <w:color w:val="000000"/>
        </w:rPr>
        <w:t xml:space="preserve">Ростовская облСББЖ </w:t>
      </w:r>
      <w:proofErr w:type="gramStart"/>
      <w:r w:rsidRPr="005453C8">
        <w:rPr>
          <w:color w:val="000000"/>
        </w:rPr>
        <w:t>с</w:t>
      </w:r>
      <w:proofErr w:type="gramEnd"/>
      <w:r w:rsidRPr="005453C8">
        <w:rPr>
          <w:color w:val="000000"/>
        </w:rPr>
        <w:t xml:space="preserve"> ПО»</w:t>
      </w:r>
      <w:r>
        <w:rPr>
          <w:color w:val="000000"/>
        </w:rPr>
        <w:t>;</w:t>
      </w:r>
    </w:p>
    <w:p w:rsidR="005453C8" w:rsidRDefault="005453C8" w:rsidP="005453C8">
      <w:pPr>
        <w:tabs>
          <w:tab w:val="left" w:pos="480"/>
        </w:tabs>
        <w:jc w:val="both"/>
      </w:pPr>
      <w:r w:rsidRPr="005453C8">
        <w:t xml:space="preserve">           </w:t>
      </w:r>
      <w:proofErr w:type="spellStart"/>
      <w:r w:rsidRPr="005453C8">
        <w:t>Дохненко</w:t>
      </w:r>
      <w:proofErr w:type="spellEnd"/>
      <w:r w:rsidRPr="005453C8">
        <w:t xml:space="preserve"> Л.Е.</w:t>
      </w:r>
      <w:r>
        <w:rPr>
          <w:b/>
        </w:rPr>
        <w:t xml:space="preserve"> – </w:t>
      </w:r>
      <w:r>
        <w:t>заместителя</w:t>
      </w:r>
      <w:r w:rsidRPr="003505D1">
        <w:t xml:space="preserve"> дир</w:t>
      </w:r>
      <w:r>
        <w:t>ектора ГБУ РО</w:t>
      </w:r>
      <w:r w:rsidRPr="003505D1">
        <w:t xml:space="preserve"> «Ростовская областная ветеринарная</w:t>
      </w:r>
    </w:p>
    <w:p w:rsidR="005453C8" w:rsidRDefault="005453C8" w:rsidP="005453C8">
      <w:pPr>
        <w:tabs>
          <w:tab w:val="left" w:pos="480"/>
        </w:tabs>
        <w:jc w:val="both"/>
      </w:pPr>
      <w:r>
        <w:t xml:space="preserve">    </w:t>
      </w:r>
      <w:r w:rsidRPr="003505D1">
        <w:t xml:space="preserve"> </w:t>
      </w:r>
      <w:r>
        <w:t xml:space="preserve">      </w:t>
      </w:r>
      <w:r w:rsidRPr="003505D1">
        <w:t>лаборатория»</w:t>
      </w:r>
      <w:r>
        <w:t>;</w:t>
      </w:r>
    </w:p>
    <w:p w:rsidR="005453C8" w:rsidRDefault="005453C8" w:rsidP="005453C8">
      <w:pPr>
        <w:jc w:val="both"/>
      </w:pPr>
      <w:r>
        <w:t xml:space="preserve">           </w:t>
      </w:r>
      <w:r w:rsidRPr="005453C8">
        <w:t>Носов</w:t>
      </w:r>
      <w:r>
        <w:t>а</w:t>
      </w:r>
      <w:r w:rsidRPr="005453C8">
        <w:t xml:space="preserve"> В.Е.</w:t>
      </w:r>
      <w:r>
        <w:t xml:space="preserve"> – заместителя начальника управления ветеринарии РО;</w:t>
      </w:r>
    </w:p>
    <w:p w:rsidR="005453C8" w:rsidRDefault="005453C8" w:rsidP="005453C8">
      <w:pPr>
        <w:tabs>
          <w:tab w:val="left" w:pos="480"/>
        </w:tabs>
        <w:jc w:val="both"/>
      </w:pPr>
      <w:r>
        <w:t xml:space="preserve">           </w:t>
      </w:r>
      <w:r w:rsidRPr="005453C8">
        <w:t>Тищенко М.А.</w:t>
      </w:r>
      <w:r>
        <w:t xml:space="preserve"> – председателя правления Ассоциации предприятий </w:t>
      </w:r>
      <w:proofErr w:type="spellStart"/>
      <w:r>
        <w:t>зообизнеса</w:t>
      </w:r>
      <w:proofErr w:type="spellEnd"/>
      <w:r>
        <w:t xml:space="preserve"> Южного</w:t>
      </w:r>
    </w:p>
    <w:p w:rsidR="005453C8" w:rsidRPr="003505D1" w:rsidRDefault="005453C8" w:rsidP="005453C8">
      <w:pPr>
        <w:tabs>
          <w:tab w:val="left" w:pos="480"/>
        </w:tabs>
        <w:jc w:val="both"/>
        <w:rPr>
          <w:color w:val="000000"/>
        </w:rPr>
      </w:pPr>
      <w:r>
        <w:t xml:space="preserve">           округа.</w:t>
      </w:r>
    </w:p>
    <w:p w:rsidR="005453C8" w:rsidRDefault="005453C8" w:rsidP="005453C8">
      <w:pPr>
        <w:tabs>
          <w:tab w:val="left" w:pos="714"/>
        </w:tabs>
        <w:ind w:right="-92"/>
      </w:pPr>
    </w:p>
    <w:p w:rsidR="008D500A" w:rsidRDefault="008D500A" w:rsidP="005453C8">
      <w:pPr>
        <w:pStyle w:val="af"/>
        <w:tabs>
          <w:tab w:val="left" w:pos="714"/>
        </w:tabs>
        <w:ind w:left="678" w:right="-92"/>
      </w:pPr>
      <w:r w:rsidRPr="005453C8">
        <w:rPr>
          <w:b/>
        </w:rPr>
        <w:t>РЕШИЛИ</w:t>
      </w:r>
      <w:r>
        <w:t>:</w:t>
      </w:r>
    </w:p>
    <w:p w:rsidR="008D500A" w:rsidRPr="00AE0B88" w:rsidRDefault="005453C8" w:rsidP="005A20BF">
      <w:pPr>
        <w:pStyle w:val="af"/>
        <w:numPr>
          <w:ilvl w:val="1"/>
          <w:numId w:val="5"/>
        </w:numPr>
        <w:tabs>
          <w:tab w:val="left" w:pos="714"/>
        </w:tabs>
        <w:ind w:right="-92"/>
      </w:pPr>
      <w:r>
        <w:t>Отложить рассмотрение данного вопроса на следующее заседание общественного совета, в связи с тем, что голоса членов общественного совета разделились</w:t>
      </w:r>
      <w:r w:rsidR="00881746">
        <w:t xml:space="preserve">. Пригласить на заседание представителя </w:t>
      </w:r>
      <w:proofErr w:type="spellStart"/>
      <w:r w:rsidR="00881746">
        <w:t>зоозащитной</w:t>
      </w:r>
      <w:proofErr w:type="spellEnd"/>
      <w:r w:rsidR="00881746">
        <w:t xml:space="preserve"> организации </w:t>
      </w:r>
      <w:proofErr w:type="spellStart"/>
      <w:r w:rsidR="00881746">
        <w:t>Моренец</w:t>
      </w:r>
      <w:proofErr w:type="spellEnd"/>
      <w:r w:rsidR="00881746">
        <w:t xml:space="preserve"> А.Б.</w:t>
      </w:r>
      <w:r w:rsidR="008D500A">
        <w:t>.</w:t>
      </w:r>
    </w:p>
    <w:p w:rsidR="008D500A" w:rsidRDefault="008D500A" w:rsidP="008D500A">
      <w:pPr>
        <w:pStyle w:val="af"/>
        <w:tabs>
          <w:tab w:val="left" w:pos="714"/>
        </w:tabs>
        <w:ind w:left="678" w:right="-92"/>
      </w:pPr>
    </w:p>
    <w:p w:rsidR="008D500A" w:rsidRPr="000B3E8F" w:rsidRDefault="008D500A" w:rsidP="008D500A">
      <w:pPr>
        <w:tabs>
          <w:tab w:val="left" w:pos="284"/>
          <w:tab w:val="left" w:pos="5948"/>
        </w:tabs>
        <w:ind w:right="-92"/>
      </w:pPr>
    </w:p>
    <w:p w:rsidR="00671C14" w:rsidRDefault="00671C14"/>
    <w:p w:rsidR="00671C14" w:rsidRDefault="00671C14"/>
    <w:p w:rsidR="00AB2513" w:rsidRDefault="00881746">
      <w:r>
        <w:t xml:space="preserve">      </w:t>
      </w:r>
      <w:r w:rsidR="00AB2513">
        <w:t xml:space="preserve">Секретарь общественного совета                                                                        </w:t>
      </w:r>
      <w:r>
        <w:t xml:space="preserve">    </w:t>
      </w:r>
      <w:r w:rsidR="00AB2513">
        <w:t xml:space="preserve">Т.В. Кушнарева </w:t>
      </w:r>
    </w:p>
    <w:p w:rsidR="00AB2513" w:rsidRDefault="00AB2513"/>
    <w:p w:rsidR="00AB2513" w:rsidRDefault="00AB2513"/>
    <w:p w:rsidR="00AB2513" w:rsidRDefault="00AB2513"/>
    <w:p w:rsidR="00AB2513" w:rsidRDefault="00AB2513"/>
    <w:p w:rsidR="00AB2513" w:rsidRDefault="00AB2513"/>
    <w:p w:rsidR="00AB2513" w:rsidRDefault="00AB2513">
      <w:pPr>
        <w:shd w:val="clear" w:color="auto" w:fill="FFFFFF"/>
        <w:spacing w:line="408" w:lineRule="atLeast"/>
        <w:jc w:val="both"/>
      </w:pPr>
    </w:p>
    <w:sectPr w:rsidR="00AB2513" w:rsidSect="00A45AF4">
      <w:pgSz w:w="12240" w:h="15840"/>
      <w:pgMar w:top="1134" w:right="1041" w:bottom="1134" w:left="1276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678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1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9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8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CB10F2"/>
    <w:multiLevelType w:val="hybridMultilevel"/>
    <w:tmpl w:val="88769B9C"/>
    <w:lvl w:ilvl="0" w:tplc="D200C35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B52664"/>
    <w:multiLevelType w:val="hybridMultilevel"/>
    <w:tmpl w:val="EBF80E64"/>
    <w:lvl w:ilvl="0" w:tplc="34E6E64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9C57F22"/>
    <w:multiLevelType w:val="multilevel"/>
    <w:tmpl w:val="AA5C1D9C"/>
    <w:lvl w:ilvl="0">
      <w:start w:val="1"/>
      <w:numFmt w:val="decimal"/>
      <w:lvlText w:val="%1."/>
      <w:lvlJc w:val="left"/>
      <w:pPr>
        <w:ind w:left="67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8" w:hanging="1800"/>
      </w:pPr>
      <w:rPr>
        <w:rFonts w:hint="default"/>
      </w:rPr>
    </w:lvl>
  </w:abstractNum>
  <w:abstractNum w:abstractNumId="5">
    <w:nsid w:val="755108F1"/>
    <w:multiLevelType w:val="hybridMultilevel"/>
    <w:tmpl w:val="00E47EFC"/>
    <w:lvl w:ilvl="0" w:tplc="968294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22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F44E1"/>
    <w:rsid w:val="000347CA"/>
    <w:rsid w:val="00054995"/>
    <w:rsid w:val="000B3E8F"/>
    <w:rsid w:val="002706CA"/>
    <w:rsid w:val="00302428"/>
    <w:rsid w:val="003505D1"/>
    <w:rsid w:val="00441FD7"/>
    <w:rsid w:val="00454CB3"/>
    <w:rsid w:val="004B2BEA"/>
    <w:rsid w:val="004D48F3"/>
    <w:rsid w:val="005453C8"/>
    <w:rsid w:val="005A20BF"/>
    <w:rsid w:val="006125E0"/>
    <w:rsid w:val="00671C14"/>
    <w:rsid w:val="006F724A"/>
    <w:rsid w:val="00864348"/>
    <w:rsid w:val="00881746"/>
    <w:rsid w:val="008D500A"/>
    <w:rsid w:val="00A45AF4"/>
    <w:rsid w:val="00A667BD"/>
    <w:rsid w:val="00AB2513"/>
    <w:rsid w:val="00AF40E3"/>
    <w:rsid w:val="00B12E92"/>
    <w:rsid w:val="00BC0C5D"/>
    <w:rsid w:val="00C31665"/>
    <w:rsid w:val="00FF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F4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next w:val="a0"/>
    <w:qFormat/>
    <w:rsid w:val="00A45AF4"/>
    <w:pPr>
      <w:keepNext/>
      <w:keepLines/>
      <w:widowControl w:val="0"/>
      <w:suppressAutoHyphens/>
      <w:spacing w:before="200"/>
      <w:outlineLvl w:val="0"/>
    </w:pPr>
    <w:rPr>
      <w:rFonts w:ascii="Trebuchet MS" w:eastAsia="Trebuchet MS" w:hAnsi="Trebuchet MS"/>
      <w:kern w:val="1"/>
      <w:sz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A45AF4"/>
  </w:style>
  <w:style w:type="character" w:customStyle="1" w:styleId="a4">
    <w:name w:val="Текст выноски Знак"/>
    <w:rsid w:val="00A45AF4"/>
    <w:rPr>
      <w:rFonts w:ascii="Segoe UI" w:hAnsi="Segoe UI" w:cs="Segoe UI"/>
      <w:sz w:val="18"/>
      <w:szCs w:val="18"/>
    </w:rPr>
  </w:style>
  <w:style w:type="character" w:styleId="a5">
    <w:name w:val="Hyperlink"/>
    <w:rsid w:val="00A45AF4"/>
    <w:rPr>
      <w:color w:val="0563C1"/>
      <w:u w:val="single"/>
    </w:rPr>
  </w:style>
  <w:style w:type="character" w:styleId="a6">
    <w:name w:val="Strong"/>
    <w:qFormat/>
    <w:rsid w:val="00A45AF4"/>
    <w:rPr>
      <w:b/>
      <w:bCs/>
    </w:rPr>
  </w:style>
  <w:style w:type="character" w:customStyle="1" w:styleId="11">
    <w:name w:val="Заголовок 1 Знак"/>
    <w:rsid w:val="00A45AF4"/>
    <w:rPr>
      <w:rFonts w:ascii="Trebuchet MS" w:eastAsia="Trebuchet MS" w:hAnsi="Trebuchet MS" w:cs="Trebuchet MS"/>
      <w:color w:val="000000"/>
      <w:sz w:val="32"/>
    </w:rPr>
  </w:style>
  <w:style w:type="character" w:customStyle="1" w:styleId="apple-converted-space">
    <w:name w:val="apple-converted-space"/>
    <w:basedOn w:val="10"/>
    <w:rsid w:val="00A45AF4"/>
  </w:style>
  <w:style w:type="character" w:customStyle="1" w:styleId="a7">
    <w:name w:val="Верхний колонтитул Знак"/>
    <w:rsid w:val="00A45AF4"/>
    <w:rPr>
      <w:sz w:val="24"/>
      <w:szCs w:val="24"/>
    </w:rPr>
  </w:style>
  <w:style w:type="character" w:customStyle="1" w:styleId="a8">
    <w:name w:val="Нижний колонтитул Знак"/>
    <w:rsid w:val="00A45AF4"/>
    <w:rPr>
      <w:sz w:val="24"/>
      <w:szCs w:val="24"/>
    </w:rPr>
  </w:style>
  <w:style w:type="character" w:customStyle="1" w:styleId="ListLabel1">
    <w:name w:val="ListLabel 1"/>
    <w:rsid w:val="00A45AF4"/>
    <w:rPr>
      <w:rFonts w:cs="Courier New"/>
    </w:rPr>
  </w:style>
  <w:style w:type="character" w:customStyle="1" w:styleId="ListLabel2">
    <w:name w:val="ListLabel 2"/>
    <w:rsid w:val="00A45AF4"/>
    <w:rPr>
      <w:color w:val="00000A"/>
    </w:rPr>
  </w:style>
  <w:style w:type="character" w:customStyle="1" w:styleId="ListLabel3">
    <w:name w:val="ListLabel 3"/>
    <w:rsid w:val="00A45AF4"/>
    <w:rPr>
      <w:u w:val="none"/>
    </w:rPr>
  </w:style>
  <w:style w:type="character" w:customStyle="1" w:styleId="ListLabel4">
    <w:name w:val="ListLabel 4"/>
    <w:rsid w:val="00A45AF4"/>
    <w:rPr>
      <w:b/>
    </w:rPr>
  </w:style>
  <w:style w:type="character" w:customStyle="1" w:styleId="ListLabel5">
    <w:name w:val="ListLabel 5"/>
    <w:rsid w:val="00A45AF4"/>
    <w:rPr>
      <w:rFonts w:cs="Times New Roman"/>
      <w:b/>
    </w:rPr>
  </w:style>
  <w:style w:type="character" w:customStyle="1" w:styleId="ListLabel6">
    <w:name w:val="ListLabel 6"/>
    <w:rsid w:val="00A45AF4"/>
    <w:rPr>
      <w:b w:val="0"/>
    </w:rPr>
  </w:style>
  <w:style w:type="paragraph" w:customStyle="1" w:styleId="a9">
    <w:name w:val="Заголовок"/>
    <w:basedOn w:val="a"/>
    <w:next w:val="a0"/>
    <w:rsid w:val="00A45A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A45AF4"/>
    <w:pPr>
      <w:jc w:val="both"/>
    </w:pPr>
    <w:rPr>
      <w:rFonts w:ascii="Arial" w:hAnsi="Arial" w:cs="Arial"/>
    </w:rPr>
  </w:style>
  <w:style w:type="paragraph" w:styleId="aa">
    <w:name w:val="List"/>
    <w:basedOn w:val="a0"/>
    <w:rsid w:val="00A45AF4"/>
    <w:rPr>
      <w:rFonts w:cs="Mangal"/>
    </w:rPr>
  </w:style>
  <w:style w:type="paragraph" w:customStyle="1" w:styleId="12">
    <w:name w:val="Название1"/>
    <w:basedOn w:val="a"/>
    <w:rsid w:val="00A45AF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45AF4"/>
    <w:pPr>
      <w:suppressLineNumbers/>
    </w:pPr>
    <w:rPr>
      <w:rFonts w:cs="Mangal"/>
    </w:rPr>
  </w:style>
  <w:style w:type="paragraph" w:customStyle="1" w:styleId="ConsPlusNormal">
    <w:name w:val="ConsPlusNormal"/>
    <w:rsid w:val="00A45AF4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14">
    <w:name w:val="Абзац списка1"/>
    <w:basedOn w:val="a"/>
    <w:rsid w:val="00A45AF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5">
    <w:name w:val="Текст выноски1"/>
    <w:basedOn w:val="a"/>
    <w:rsid w:val="00A45AF4"/>
    <w:rPr>
      <w:rFonts w:ascii="Segoe UI" w:hAnsi="Segoe UI"/>
      <w:sz w:val="18"/>
      <w:szCs w:val="18"/>
    </w:rPr>
  </w:style>
  <w:style w:type="paragraph" w:customStyle="1" w:styleId="16">
    <w:name w:val="Обычный1"/>
    <w:rsid w:val="00A45AF4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lang w:eastAsia="ar-SA"/>
    </w:rPr>
  </w:style>
  <w:style w:type="paragraph" w:customStyle="1" w:styleId="17">
    <w:name w:val="Без интервала1"/>
    <w:rsid w:val="00A45AF4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2">
    <w:name w:val="Основной текст (2)"/>
    <w:basedOn w:val="a"/>
    <w:rsid w:val="00A45AF4"/>
    <w:pPr>
      <w:spacing w:line="331" w:lineRule="exact"/>
      <w:jc w:val="both"/>
    </w:pPr>
    <w:rPr>
      <w:sz w:val="27"/>
      <w:szCs w:val="27"/>
    </w:rPr>
  </w:style>
  <w:style w:type="paragraph" w:customStyle="1" w:styleId="ab">
    <w:name w:val="Содержимое таблицы"/>
    <w:basedOn w:val="a"/>
    <w:rsid w:val="00A45AF4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18">
    <w:name w:val="Обычный (веб)1"/>
    <w:basedOn w:val="a"/>
    <w:rsid w:val="00A45AF4"/>
    <w:pPr>
      <w:spacing w:before="28" w:after="28"/>
    </w:pPr>
  </w:style>
  <w:style w:type="paragraph" w:styleId="ac">
    <w:name w:val="header"/>
    <w:basedOn w:val="a"/>
    <w:rsid w:val="00A45AF4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rsid w:val="00A45AF4"/>
    <w:pPr>
      <w:suppressLineNumbers/>
      <w:tabs>
        <w:tab w:val="center" w:pos="4677"/>
        <w:tab w:val="right" w:pos="9355"/>
      </w:tabs>
    </w:pPr>
  </w:style>
  <w:style w:type="paragraph" w:styleId="ae">
    <w:name w:val="Balloon Text"/>
    <w:basedOn w:val="a"/>
    <w:link w:val="19"/>
    <w:uiPriority w:val="99"/>
    <w:semiHidden/>
    <w:unhideWhenUsed/>
    <w:rsid w:val="00A667BD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1"/>
    <w:link w:val="ae"/>
    <w:uiPriority w:val="99"/>
    <w:semiHidden/>
    <w:rsid w:val="00A667BD"/>
    <w:rPr>
      <w:rFonts w:ascii="Tahoma" w:hAnsi="Tahoma" w:cs="Tahoma"/>
      <w:kern w:val="1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0B3E8F"/>
    <w:pPr>
      <w:ind w:left="720"/>
      <w:contextualSpacing/>
    </w:pPr>
  </w:style>
  <w:style w:type="paragraph" w:customStyle="1" w:styleId="20">
    <w:name w:val="Абзац списка2"/>
    <w:basedOn w:val="a"/>
    <w:rsid w:val="00441FD7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2016-09-23T07:49:00Z</cp:lastPrinted>
  <dcterms:created xsi:type="dcterms:W3CDTF">2016-09-29T13:23:00Z</dcterms:created>
  <dcterms:modified xsi:type="dcterms:W3CDTF">2016-09-29T13:23:00Z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