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B" w:rsidRDefault="00AD373B" w:rsidP="00AD373B">
      <w:pPr>
        <w:ind w:left="5812"/>
        <w:jc w:val="center"/>
      </w:pPr>
      <w:r>
        <w:t>УТВЕРЖДАЮ</w:t>
      </w:r>
    </w:p>
    <w:p w:rsidR="00AD373B" w:rsidRDefault="00AD373B" w:rsidP="00AD373B">
      <w:pPr>
        <w:ind w:left="5812"/>
        <w:jc w:val="center"/>
      </w:pPr>
    </w:p>
    <w:p w:rsidR="00AD373B" w:rsidRDefault="009E3888" w:rsidP="00AD373B">
      <w:pPr>
        <w:ind w:left="5812"/>
        <w:jc w:val="center"/>
      </w:pPr>
      <w:r>
        <w:t>И.о. п</w:t>
      </w:r>
      <w:r w:rsidR="00AD373B">
        <w:t>редседател</w:t>
      </w:r>
      <w:r>
        <w:t>я</w:t>
      </w:r>
      <w:r w:rsidR="00AD373B">
        <w:t xml:space="preserve"> общественного совета</w:t>
      </w:r>
    </w:p>
    <w:p w:rsidR="00AD373B" w:rsidRDefault="00AD373B" w:rsidP="00AD373B">
      <w:pPr>
        <w:ind w:left="5812"/>
        <w:jc w:val="center"/>
      </w:pPr>
      <w:r>
        <w:t>при управлении ветеринарии</w:t>
      </w:r>
    </w:p>
    <w:p w:rsidR="00AD373B" w:rsidRDefault="00AD373B" w:rsidP="00AD373B">
      <w:pPr>
        <w:ind w:left="5812"/>
        <w:jc w:val="center"/>
      </w:pPr>
      <w:r>
        <w:t>Ростовской области</w:t>
      </w:r>
    </w:p>
    <w:p w:rsidR="00D826EE" w:rsidRDefault="00D826EE" w:rsidP="00AD373B">
      <w:pPr>
        <w:ind w:left="5812"/>
        <w:jc w:val="center"/>
      </w:pPr>
    </w:p>
    <w:p w:rsidR="00AD373B" w:rsidRDefault="00AD373B" w:rsidP="00AD373B">
      <w:r>
        <w:t xml:space="preserve">                                                                                                            ______________  </w:t>
      </w:r>
      <w:r w:rsidR="009E3888">
        <w:t>М.А. Тищенко</w:t>
      </w:r>
    </w:p>
    <w:p w:rsidR="0057744B" w:rsidRDefault="0057744B" w:rsidP="00AD373B"/>
    <w:p w:rsidR="00AD373B" w:rsidRDefault="00AD373B" w:rsidP="00AD373B">
      <w:pPr>
        <w:tabs>
          <w:tab w:val="left" w:pos="5860"/>
        </w:tabs>
        <w:jc w:val="center"/>
      </w:pPr>
      <w:r>
        <w:t xml:space="preserve">                                                                                                  «</w:t>
      </w:r>
      <w:r w:rsidR="00375392">
        <w:t xml:space="preserve"> </w:t>
      </w:r>
      <w:r w:rsidR="00291057">
        <w:t>____</w:t>
      </w:r>
      <w:r w:rsidR="00375392">
        <w:t xml:space="preserve"> </w:t>
      </w:r>
      <w:r>
        <w:t xml:space="preserve">»  </w:t>
      </w:r>
      <w:r w:rsidR="00424F96">
        <w:t>а</w:t>
      </w:r>
      <w:r w:rsidR="009E3888">
        <w:t>преля</w:t>
      </w:r>
      <w:r>
        <w:t xml:space="preserve"> 201</w:t>
      </w:r>
      <w:r w:rsidR="00375392">
        <w:t>8</w:t>
      </w:r>
      <w:r>
        <w:t xml:space="preserve"> г.</w:t>
      </w:r>
    </w:p>
    <w:p w:rsidR="00AD373B" w:rsidRDefault="00AD373B" w:rsidP="00AD373B">
      <w:pPr>
        <w:jc w:val="center"/>
      </w:pPr>
    </w:p>
    <w:p w:rsidR="00AD373B" w:rsidRDefault="00AD373B" w:rsidP="00AD373B">
      <w:pPr>
        <w:jc w:val="right"/>
      </w:pPr>
    </w:p>
    <w:p w:rsidR="00AD373B" w:rsidRDefault="00F3043D" w:rsidP="00AD373B">
      <w:pPr>
        <w:jc w:val="center"/>
      </w:pPr>
      <w:r>
        <w:t xml:space="preserve">Протокол № </w:t>
      </w:r>
      <w:r w:rsidR="009E3888">
        <w:t>3</w:t>
      </w:r>
    </w:p>
    <w:p w:rsidR="00AD373B" w:rsidRDefault="00AD373B" w:rsidP="00AD373B">
      <w:pPr>
        <w:jc w:val="center"/>
      </w:pPr>
      <w:r>
        <w:t>заседания общественного совета</w:t>
      </w:r>
    </w:p>
    <w:p w:rsidR="00AD373B" w:rsidRDefault="00AD373B" w:rsidP="00AD373B">
      <w:pPr>
        <w:jc w:val="center"/>
      </w:pPr>
      <w:r>
        <w:t>при управлении ветеринарии Ростовской области</w:t>
      </w:r>
    </w:p>
    <w:p w:rsidR="00AD373B" w:rsidRDefault="00AD373B" w:rsidP="00AD373B">
      <w:pPr>
        <w:jc w:val="center"/>
      </w:pPr>
    </w:p>
    <w:p w:rsidR="00AD373B" w:rsidRDefault="00424F96" w:rsidP="00AD373B">
      <w:pPr>
        <w:tabs>
          <w:tab w:val="left" w:pos="7588"/>
        </w:tabs>
        <w:jc w:val="both"/>
      </w:pPr>
      <w:r>
        <w:t>3</w:t>
      </w:r>
      <w:r w:rsidR="00AD373B">
        <w:t xml:space="preserve"> </w:t>
      </w:r>
      <w:r>
        <w:t>а</w:t>
      </w:r>
      <w:r w:rsidR="009E3888">
        <w:t>п</w:t>
      </w:r>
      <w:r>
        <w:t>р</w:t>
      </w:r>
      <w:r w:rsidR="009E3888">
        <w:t>еля</w:t>
      </w:r>
      <w:r w:rsidR="00AD373B">
        <w:t xml:space="preserve"> 201</w:t>
      </w:r>
      <w:r w:rsidR="00375392">
        <w:t>8</w:t>
      </w:r>
      <w:r w:rsidR="00AD373B">
        <w:t xml:space="preserve"> года </w:t>
      </w:r>
      <w:r w:rsidR="00AD373B">
        <w:tab/>
        <w:t xml:space="preserve">        </w:t>
      </w:r>
      <w:proofErr w:type="gramStart"/>
      <w:r w:rsidR="00AD373B">
        <w:t>г</w:t>
      </w:r>
      <w:proofErr w:type="gramEnd"/>
      <w:r w:rsidR="00AD373B">
        <w:t>. Ростов-на-Дону</w:t>
      </w:r>
    </w:p>
    <w:p w:rsidR="00AD373B" w:rsidRDefault="00234740" w:rsidP="00AD373B">
      <w:pPr>
        <w:tabs>
          <w:tab w:val="left" w:pos="7588"/>
        </w:tabs>
        <w:jc w:val="both"/>
      </w:pPr>
      <w:r>
        <w:t>1</w:t>
      </w:r>
      <w:r w:rsidR="00AD0B3E">
        <w:t>5</w:t>
      </w:r>
      <w:r>
        <w:t>.00 час</w:t>
      </w:r>
      <w:proofErr w:type="gramStart"/>
      <w:r>
        <w:t>.</w:t>
      </w:r>
      <w:proofErr w:type="gramEnd"/>
      <w:r>
        <w:tab/>
        <w:t xml:space="preserve">        </w:t>
      </w:r>
      <w:proofErr w:type="gramStart"/>
      <w:r>
        <w:t>п</w:t>
      </w:r>
      <w:proofErr w:type="gramEnd"/>
      <w:r>
        <w:t>р. Кировский, 40</w:t>
      </w:r>
      <w:proofErr w:type="gramStart"/>
      <w:r>
        <w:t xml:space="preserve"> А</w:t>
      </w:r>
      <w:proofErr w:type="gramEnd"/>
    </w:p>
    <w:p w:rsidR="00AD373B" w:rsidRDefault="00AD373B" w:rsidP="00AD373B">
      <w:pPr>
        <w:jc w:val="both"/>
      </w:pPr>
    </w:p>
    <w:p w:rsidR="00AD373B" w:rsidRDefault="00AD373B" w:rsidP="00AD373B">
      <w:r>
        <w:rPr>
          <w:b/>
        </w:rPr>
        <w:t>ПРИСУТСТВОВАЛИ:</w:t>
      </w:r>
    </w:p>
    <w:p w:rsidR="00F3043D" w:rsidRDefault="00F3043D" w:rsidP="00F3043D">
      <w:pPr>
        <w:ind w:firstLine="426"/>
        <w:jc w:val="both"/>
        <w:rPr>
          <w:b/>
          <w:color w:val="000000"/>
        </w:rPr>
      </w:pPr>
    </w:p>
    <w:p w:rsidR="00F3043D" w:rsidRDefault="00F3043D" w:rsidP="00F3043D">
      <w:pPr>
        <w:ind w:firstLine="426"/>
        <w:jc w:val="both"/>
      </w:pPr>
      <w:r>
        <w:rPr>
          <w:b/>
        </w:rPr>
        <w:t>Кузьмина А.В.</w:t>
      </w:r>
      <w:r>
        <w:t xml:space="preserve"> – секретарь общественного совета, юрисконсульт ГБУ РО «Ростовская </w:t>
      </w:r>
      <w:proofErr w:type="spellStart"/>
      <w:r>
        <w:t>горСББЖ</w:t>
      </w:r>
      <w:proofErr w:type="spellEnd"/>
      <w:r>
        <w:t>».</w:t>
      </w:r>
    </w:p>
    <w:p w:rsidR="00F3043D" w:rsidRDefault="00F3043D" w:rsidP="00F3043D">
      <w:pPr>
        <w:tabs>
          <w:tab w:val="left" w:pos="538"/>
        </w:tabs>
        <w:jc w:val="both"/>
      </w:pPr>
    </w:p>
    <w:p w:rsidR="00F3043D" w:rsidRDefault="00F3043D" w:rsidP="00F3043D">
      <w:pPr>
        <w:tabs>
          <w:tab w:val="left" w:pos="538"/>
        </w:tabs>
        <w:jc w:val="both"/>
        <w:rPr>
          <w:b/>
        </w:rPr>
      </w:pPr>
      <w:r>
        <w:rPr>
          <w:b/>
        </w:rPr>
        <w:t>ЧЛЕНЫ ОБЩЕСТВЕННОГО СОВЕТА:</w:t>
      </w:r>
    </w:p>
    <w:p w:rsidR="007E3A35" w:rsidRDefault="007E3A35" w:rsidP="007E3A35">
      <w:pPr>
        <w:tabs>
          <w:tab w:val="left" w:pos="538"/>
        </w:tabs>
        <w:jc w:val="both"/>
        <w:rPr>
          <w:b/>
        </w:rPr>
      </w:pPr>
    </w:p>
    <w:p w:rsidR="007E3A35" w:rsidRDefault="007E3A35" w:rsidP="007E3A35">
      <w:pPr>
        <w:tabs>
          <w:tab w:val="left" w:pos="538"/>
        </w:tabs>
        <w:jc w:val="both"/>
        <w:rPr>
          <w:color w:val="000000"/>
        </w:rPr>
      </w:pPr>
      <w:r>
        <w:rPr>
          <w:b/>
          <w:color w:val="000000"/>
        </w:rPr>
        <w:t xml:space="preserve">        </w:t>
      </w:r>
      <w:proofErr w:type="spellStart"/>
      <w:r>
        <w:rPr>
          <w:b/>
          <w:color w:val="000000"/>
        </w:rPr>
        <w:t>Брайко</w:t>
      </w:r>
      <w:proofErr w:type="spellEnd"/>
      <w:r>
        <w:rPr>
          <w:b/>
          <w:color w:val="000000"/>
        </w:rPr>
        <w:t xml:space="preserve"> О.В.</w:t>
      </w:r>
      <w:r>
        <w:rPr>
          <w:color w:val="000000"/>
        </w:rPr>
        <w:t xml:space="preserve"> – техник-программист </w:t>
      </w:r>
      <w:proofErr w:type="spellStart"/>
      <w:r>
        <w:rPr>
          <w:color w:val="000000"/>
        </w:rPr>
        <w:t>Мясниковского</w:t>
      </w:r>
      <w:proofErr w:type="spellEnd"/>
      <w:r>
        <w:rPr>
          <w:color w:val="000000"/>
        </w:rPr>
        <w:t xml:space="preserve"> филиала  ГБУ РО «Ростовская облСББЖ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ПО»;</w:t>
      </w:r>
    </w:p>
    <w:p w:rsidR="00F3043D" w:rsidRDefault="007E3A35" w:rsidP="00F3043D">
      <w:pPr>
        <w:tabs>
          <w:tab w:val="left" w:pos="538"/>
        </w:tabs>
        <w:jc w:val="both"/>
      </w:pPr>
      <w:r>
        <w:rPr>
          <w:b/>
        </w:rPr>
        <w:t xml:space="preserve"> </w:t>
      </w:r>
      <w:r w:rsidR="00F3043D">
        <w:rPr>
          <w:b/>
        </w:rPr>
        <w:t xml:space="preserve">      </w:t>
      </w:r>
      <w:r w:rsidR="00287208" w:rsidRPr="00F3043D">
        <w:rPr>
          <w:b/>
        </w:rPr>
        <w:t>Дедкова С.Ю.</w:t>
      </w:r>
      <w:r w:rsidR="00287208">
        <w:t xml:space="preserve"> – директор </w:t>
      </w:r>
      <w:proofErr w:type="spellStart"/>
      <w:r w:rsidR="00287208">
        <w:t>Батайского</w:t>
      </w:r>
      <w:proofErr w:type="spellEnd"/>
      <w:r w:rsidR="00287208">
        <w:t xml:space="preserve"> филиала ГБУ РО «Ростовская облСББЖ </w:t>
      </w:r>
      <w:proofErr w:type="gramStart"/>
      <w:r w:rsidR="00287208">
        <w:t>с</w:t>
      </w:r>
      <w:proofErr w:type="gramEnd"/>
      <w:r w:rsidR="00287208">
        <w:t xml:space="preserve"> ПО»;</w:t>
      </w:r>
    </w:p>
    <w:p w:rsidR="00287208" w:rsidRDefault="00287208" w:rsidP="00287208">
      <w:pPr>
        <w:tabs>
          <w:tab w:val="left" w:pos="626"/>
        </w:tabs>
        <w:jc w:val="both"/>
      </w:pPr>
      <w:r>
        <w:rPr>
          <w:b/>
        </w:rPr>
        <w:t xml:space="preserve">       Лизунова С.Г. – </w:t>
      </w:r>
      <w:r>
        <w:t xml:space="preserve">директор </w:t>
      </w:r>
      <w:proofErr w:type="spellStart"/>
      <w:r>
        <w:t>Аксайского</w:t>
      </w:r>
      <w:proofErr w:type="spellEnd"/>
      <w:r>
        <w:t xml:space="preserve"> филиала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1F6BAE" w:rsidRDefault="001F6BAE" w:rsidP="00287208">
      <w:pPr>
        <w:tabs>
          <w:tab w:val="left" w:pos="626"/>
        </w:tabs>
        <w:jc w:val="both"/>
      </w:pPr>
      <w:r>
        <w:t xml:space="preserve">       </w:t>
      </w:r>
      <w:r w:rsidRPr="001F6BAE">
        <w:rPr>
          <w:b/>
        </w:rPr>
        <w:t>Руденко В.П.</w:t>
      </w:r>
      <w:r>
        <w:t xml:space="preserve"> – заслуженный ветеринарный врач РФ, пенсионер;</w:t>
      </w:r>
    </w:p>
    <w:p w:rsidR="00287208" w:rsidRDefault="007E3A35" w:rsidP="007E3A35">
      <w:pPr>
        <w:tabs>
          <w:tab w:val="left" w:pos="538"/>
        </w:tabs>
        <w:jc w:val="both"/>
      </w:pPr>
      <w:r>
        <w:rPr>
          <w:b/>
        </w:rPr>
        <w:t xml:space="preserve">       </w:t>
      </w:r>
      <w:r w:rsidR="00287208" w:rsidRPr="00392A20">
        <w:rPr>
          <w:b/>
        </w:rPr>
        <w:t>Тищенко М.</w:t>
      </w:r>
      <w:r w:rsidR="00BA45CC">
        <w:rPr>
          <w:b/>
        </w:rPr>
        <w:t>А</w:t>
      </w:r>
      <w:r w:rsidR="00287208" w:rsidRPr="00392A20">
        <w:rPr>
          <w:b/>
        </w:rPr>
        <w:t>.</w:t>
      </w:r>
      <w:r w:rsidR="00287208">
        <w:t xml:space="preserve"> – председатель правления </w:t>
      </w:r>
      <w:r w:rsidR="00D224A5">
        <w:t>«</w:t>
      </w:r>
      <w:r w:rsidR="00287208">
        <w:t xml:space="preserve">Ассоциации предприятий </w:t>
      </w:r>
      <w:proofErr w:type="spellStart"/>
      <w:r w:rsidR="00287208">
        <w:t>зообизнеса</w:t>
      </w:r>
      <w:proofErr w:type="spellEnd"/>
      <w:r w:rsidR="00287208">
        <w:t xml:space="preserve"> Ю</w:t>
      </w:r>
      <w:r w:rsidR="005F4D0C">
        <w:t>жного округа</w:t>
      </w:r>
      <w:r w:rsidR="00D224A5">
        <w:t>»</w:t>
      </w:r>
      <w:r w:rsidR="00287208">
        <w:t>, заместитель председателя комитета по развитию малого и среднего бизнеса Торгово-промышленной палаты Ростовской области;</w:t>
      </w:r>
    </w:p>
    <w:p w:rsidR="00287208" w:rsidRDefault="00287208" w:rsidP="007E3A35">
      <w:pPr>
        <w:tabs>
          <w:tab w:val="left" w:pos="538"/>
        </w:tabs>
        <w:jc w:val="both"/>
      </w:pPr>
      <w:r>
        <w:t xml:space="preserve">       </w:t>
      </w:r>
      <w:proofErr w:type="gramStart"/>
      <w:r w:rsidR="00234740" w:rsidRPr="00234740">
        <w:rPr>
          <w:b/>
        </w:rPr>
        <w:t>Юнев</w:t>
      </w:r>
      <w:proofErr w:type="gramEnd"/>
      <w:r w:rsidR="00234740" w:rsidRPr="00234740">
        <w:rPr>
          <w:b/>
        </w:rPr>
        <w:t xml:space="preserve"> А</w:t>
      </w:r>
      <w:r w:rsidR="00234740" w:rsidRPr="00501804">
        <w:rPr>
          <w:b/>
        </w:rPr>
        <w:t>.Л.</w:t>
      </w:r>
      <w:r w:rsidR="00234740">
        <w:t xml:space="preserve"> – генеральный директор ООО «</w:t>
      </w:r>
      <w:proofErr w:type="spellStart"/>
      <w:r w:rsidR="00234740">
        <w:t>Биотех</w:t>
      </w:r>
      <w:proofErr w:type="spellEnd"/>
      <w:r w:rsidR="00234740">
        <w:t>».</w:t>
      </w:r>
    </w:p>
    <w:p w:rsidR="007E3A35" w:rsidRDefault="007E3A35" w:rsidP="007E3A35">
      <w:pPr>
        <w:tabs>
          <w:tab w:val="left" w:pos="626"/>
        </w:tabs>
        <w:jc w:val="both"/>
        <w:rPr>
          <w:b/>
        </w:rPr>
      </w:pPr>
      <w:r>
        <w:t xml:space="preserve">       </w:t>
      </w:r>
    </w:p>
    <w:p w:rsidR="00F3043D" w:rsidRDefault="00F3043D" w:rsidP="00F3043D">
      <w:pPr>
        <w:tabs>
          <w:tab w:val="left" w:pos="626"/>
        </w:tabs>
        <w:jc w:val="both"/>
      </w:pPr>
      <w:r>
        <w:rPr>
          <w:b/>
        </w:rPr>
        <w:t xml:space="preserve">ПРИГЛАШЕННЫЕ: </w:t>
      </w:r>
    </w:p>
    <w:p w:rsidR="00F3043D" w:rsidRDefault="00F3043D" w:rsidP="00F3043D">
      <w:pPr>
        <w:ind w:firstLine="426"/>
        <w:jc w:val="both"/>
      </w:pPr>
    </w:p>
    <w:p w:rsidR="001F6BAE" w:rsidRDefault="001F6BAE" w:rsidP="00F3043D">
      <w:pPr>
        <w:ind w:firstLine="426"/>
        <w:jc w:val="both"/>
      </w:pPr>
      <w:proofErr w:type="spellStart"/>
      <w:r w:rsidRPr="001F6BAE">
        <w:rPr>
          <w:b/>
        </w:rPr>
        <w:t>Вольвак</w:t>
      </w:r>
      <w:proofErr w:type="spellEnd"/>
      <w:r w:rsidRPr="001F6BAE">
        <w:rPr>
          <w:b/>
        </w:rPr>
        <w:t xml:space="preserve"> А.В.</w:t>
      </w:r>
      <w:r>
        <w:t xml:space="preserve"> – государственный инспектор отдела ветеринарного контроля и надзора Управления </w:t>
      </w:r>
      <w:proofErr w:type="spellStart"/>
      <w:r>
        <w:t>Россельхознадзора</w:t>
      </w:r>
      <w:proofErr w:type="spellEnd"/>
      <w:r>
        <w:t xml:space="preserve"> по Ростовской, Волгоградской и Астраханской областям и Республике Калмыкия;</w:t>
      </w:r>
    </w:p>
    <w:p w:rsidR="00234740" w:rsidRDefault="00234740" w:rsidP="00F3043D">
      <w:pPr>
        <w:ind w:firstLine="426"/>
        <w:jc w:val="both"/>
      </w:pPr>
      <w:r>
        <w:rPr>
          <w:b/>
        </w:rPr>
        <w:t xml:space="preserve">Нестеренко С.А. – </w:t>
      </w:r>
      <w:r w:rsidRPr="00234740">
        <w:t>техник-программист</w:t>
      </w:r>
      <w:r>
        <w:t xml:space="preserve"> ГБУ РО «Ростовская </w:t>
      </w:r>
      <w:proofErr w:type="spellStart"/>
      <w:r>
        <w:t>горСББЖ</w:t>
      </w:r>
      <w:proofErr w:type="spellEnd"/>
      <w:r>
        <w:t>»;</w:t>
      </w:r>
    </w:p>
    <w:p w:rsidR="001F6BAE" w:rsidRPr="00234740" w:rsidRDefault="001F6BAE" w:rsidP="00F3043D">
      <w:pPr>
        <w:ind w:firstLine="426"/>
        <w:jc w:val="both"/>
      </w:pPr>
      <w:proofErr w:type="spellStart"/>
      <w:r w:rsidRPr="001F6BAE">
        <w:rPr>
          <w:b/>
        </w:rPr>
        <w:t>Хегай</w:t>
      </w:r>
      <w:proofErr w:type="spellEnd"/>
      <w:r w:rsidRPr="001F6BAE">
        <w:rPr>
          <w:b/>
        </w:rPr>
        <w:t xml:space="preserve"> Д.С.</w:t>
      </w:r>
      <w:r>
        <w:t xml:space="preserve"> – начальник отдела ветеринарно-санитарной экспертизы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F3043D" w:rsidRDefault="00287208" w:rsidP="00F3043D">
      <w:pPr>
        <w:ind w:firstLine="426"/>
        <w:jc w:val="both"/>
        <w:rPr>
          <w:color w:val="000000"/>
        </w:rPr>
      </w:pPr>
      <w:r w:rsidRPr="00287208">
        <w:rPr>
          <w:b/>
        </w:rPr>
        <w:t>Яблоновский П.Г.</w:t>
      </w:r>
      <w:r>
        <w:rPr>
          <w:b/>
        </w:rPr>
        <w:t xml:space="preserve"> </w:t>
      </w:r>
      <w:r>
        <w:rPr>
          <w:b/>
          <w:color w:val="000000"/>
        </w:rPr>
        <w:t xml:space="preserve"> – </w:t>
      </w:r>
      <w:r>
        <w:rPr>
          <w:color w:val="000000"/>
        </w:rPr>
        <w:t>главный специалист отдела государственной ветеринарной инспекции, ветеринарно-санитарной экспертизы и ветеринарного контроля управления</w:t>
      </w:r>
      <w:r w:rsidR="001F6BAE">
        <w:rPr>
          <w:color w:val="000000"/>
        </w:rPr>
        <w:t xml:space="preserve"> ветеринарии Ростовской области.</w:t>
      </w:r>
    </w:p>
    <w:p w:rsidR="00F3043D" w:rsidRDefault="00F3043D" w:rsidP="00F3043D">
      <w:pPr>
        <w:ind w:firstLine="426"/>
        <w:jc w:val="both"/>
        <w:rPr>
          <w:color w:val="000000"/>
        </w:rPr>
      </w:pPr>
    </w:p>
    <w:p w:rsidR="003E7E77" w:rsidRDefault="003E7E77" w:rsidP="00F3043D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В связи с отсутствием председателя общественного совета Фирсова Н.Ф. </w:t>
      </w:r>
      <w:r w:rsidR="001E0738">
        <w:rPr>
          <w:color w:val="000000"/>
        </w:rPr>
        <w:t xml:space="preserve">на обсуждение </w:t>
      </w:r>
      <w:r>
        <w:rPr>
          <w:color w:val="000000"/>
        </w:rPr>
        <w:t xml:space="preserve">членов общественного совета </w:t>
      </w:r>
      <w:r w:rsidR="001E0738">
        <w:rPr>
          <w:color w:val="000000"/>
        </w:rPr>
        <w:t>ставится</w:t>
      </w:r>
      <w:r>
        <w:rPr>
          <w:color w:val="000000"/>
        </w:rPr>
        <w:t xml:space="preserve"> вопрос об избрании</w:t>
      </w:r>
      <w:r w:rsidR="001E0738" w:rsidRPr="001E0738">
        <w:rPr>
          <w:color w:val="000000"/>
        </w:rPr>
        <w:t xml:space="preserve"> </w:t>
      </w:r>
      <w:r w:rsidR="001E0738">
        <w:rPr>
          <w:color w:val="000000"/>
        </w:rPr>
        <w:t>исполняющего обязанности председателя общественного совета в соответствии с п.4.4 Положения об общественном совете при управлении ветеринарии Ростовской области, утвержденного приказом № 13 от 10.03.2015 начальника управления ветеринарии Ростовской области.</w:t>
      </w:r>
    </w:p>
    <w:p w:rsidR="001E0738" w:rsidRDefault="001E0738" w:rsidP="00F3043D">
      <w:pPr>
        <w:ind w:firstLine="426"/>
        <w:jc w:val="both"/>
        <w:rPr>
          <w:color w:val="000000"/>
        </w:rPr>
      </w:pPr>
    </w:p>
    <w:p w:rsidR="001E0738" w:rsidRDefault="001E0738" w:rsidP="00F3043D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На голосование выносится </w:t>
      </w:r>
      <w:r w:rsidR="00BA45CC">
        <w:rPr>
          <w:color w:val="000000"/>
        </w:rPr>
        <w:t xml:space="preserve">предложение назначить исполняющим обязанности председателя общественного совета </w:t>
      </w:r>
      <w:r>
        <w:rPr>
          <w:color w:val="000000"/>
        </w:rPr>
        <w:t xml:space="preserve"> Тищенко М.А.</w:t>
      </w:r>
    </w:p>
    <w:p w:rsidR="000C1207" w:rsidRDefault="000C1207" w:rsidP="00F3043D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Голосовали «за» - единогласно. </w:t>
      </w:r>
    </w:p>
    <w:p w:rsidR="000C1207" w:rsidRDefault="000C1207" w:rsidP="00F3043D">
      <w:pPr>
        <w:ind w:firstLine="426"/>
        <w:jc w:val="both"/>
        <w:rPr>
          <w:color w:val="000000"/>
        </w:rPr>
      </w:pPr>
    </w:p>
    <w:p w:rsidR="00D224A5" w:rsidRDefault="00F3043D" w:rsidP="00F3043D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Заседание членов общественного совета при управлении ветеринарии Ростовской области </w:t>
      </w:r>
      <w:r w:rsidR="00D224A5">
        <w:rPr>
          <w:color w:val="000000"/>
        </w:rPr>
        <w:t xml:space="preserve">объявлено </w:t>
      </w:r>
      <w:r>
        <w:rPr>
          <w:color w:val="000000"/>
        </w:rPr>
        <w:t>откры</w:t>
      </w:r>
      <w:r w:rsidR="00D224A5">
        <w:rPr>
          <w:color w:val="000000"/>
        </w:rPr>
        <w:t>тым.</w:t>
      </w:r>
    </w:p>
    <w:p w:rsidR="00F3043D" w:rsidRDefault="00D224A5" w:rsidP="00F3043D">
      <w:pPr>
        <w:ind w:firstLine="426"/>
        <w:jc w:val="both"/>
      </w:pPr>
      <w:r w:rsidRPr="00D224A5">
        <w:rPr>
          <w:b/>
          <w:color w:val="000000"/>
        </w:rPr>
        <w:t>Тищенко М.А.</w:t>
      </w:r>
      <w:r>
        <w:rPr>
          <w:color w:val="000000"/>
        </w:rPr>
        <w:t xml:space="preserve"> </w:t>
      </w:r>
      <w:r w:rsidR="00F3043D">
        <w:rPr>
          <w:color w:val="000000"/>
        </w:rPr>
        <w:t>сообщил о наличии кворума для принятия решений.</w:t>
      </w:r>
    </w:p>
    <w:p w:rsidR="00F3043D" w:rsidRDefault="00F3043D" w:rsidP="00F3043D">
      <w:pPr>
        <w:jc w:val="center"/>
        <w:rPr>
          <w:b/>
        </w:rPr>
      </w:pPr>
    </w:p>
    <w:p w:rsidR="00C7529A" w:rsidRDefault="00C7529A" w:rsidP="00F3043D">
      <w:pPr>
        <w:jc w:val="center"/>
        <w:rPr>
          <w:b/>
        </w:rPr>
      </w:pPr>
    </w:p>
    <w:p w:rsidR="00F3043D" w:rsidRDefault="00F3043D" w:rsidP="00F3043D">
      <w:pPr>
        <w:jc w:val="center"/>
      </w:pPr>
      <w:r>
        <w:rPr>
          <w:b/>
        </w:rPr>
        <w:t>ПОВЕСТКА ДНЯ</w:t>
      </w:r>
      <w:r>
        <w:t>:</w:t>
      </w:r>
    </w:p>
    <w:p w:rsidR="00C7529A" w:rsidRDefault="00C7529A" w:rsidP="00D90726">
      <w:pPr>
        <w:jc w:val="center"/>
      </w:pPr>
    </w:p>
    <w:p w:rsidR="00D90726" w:rsidRDefault="00F3043D" w:rsidP="00D90726">
      <w:pPr>
        <w:jc w:val="center"/>
        <w:rPr>
          <w:sz w:val="32"/>
          <w:szCs w:val="32"/>
        </w:rPr>
      </w:pPr>
      <w:r>
        <w:t xml:space="preserve"> </w:t>
      </w:r>
      <w:r w:rsidR="00D90726">
        <w:t xml:space="preserve">     </w:t>
      </w:r>
    </w:p>
    <w:p w:rsidR="005F4D0C" w:rsidRPr="005F4D0C" w:rsidRDefault="005F4D0C" w:rsidP="005F4D0C">
      <w:pPr>
        <w:jc w:val="both"/>
      </w:pPr>
      <w:r>
        <w:t xml:space="preserve">        </w:t>
      </w:r>
      <w:r w:rsidRPr="005F4D0C">
        <w:t>Электронная ветеринарная сертификация. Рассмотрение проблемных вопросов</w:t>
      </w:r>
      <w:r w:rsidR="00AF7046">
        <w:t>.</w:t>
      </w:r>
    </w:p>
    <w:p w:rsidR="006F66B4" w:rsidRPr="00D90726" w:rsidRDefault="006F66B4" w:rsidP="00D90726">
      <w:pPr>
        <w:jc w:val="both"/>
      </w:pPr>
    </w:p>
    <w:p w:rsidR="00E47200" w:rsidRDefault="00F3043D" w:rsidP="006F66B4">
      <w:pPr>
        <w:tabs>
          <w:tab w:val="left" w:pos="538"/>
        </w:tabs>
        <w:jc w:val="both"/>
        <w:rPr>
          <w:b/>
        </w:rPr>
      </w:pPr>
      <w:r w:rsidRPr="00C7529A">
        <w:rPr>
          <w:b/>
        </w:rPr>
        <w:t>Докладчик</w:t>
      </w:r>
      <w:r w:rsidR="00E47200" w:rsidRPr="00C7529A">
        <w:rPr>
          <w:b/>
        </w:rPr>
        <w:t>и:</w:t>
      </w:r>
    </w:p>
    <w:p w:rsidR="00C7529A" w:rsidRPr="00C7529A" w:rsidRDefault="00C7529A" w:rsidP="006F66B4">
      <w:pPr>
        <w:tabs>
          <w:tab w:val="left" w:pos="538"/>
        </w:tabs>
        <w:jc w:val="both"/>
        <w:rPr>
          <w:b/>
        </w:rPr>
      </w:pPr>
    </w:p>
    <w:p w:rsidR="00E47200" w:rsidRDefault="00E47200" w:rsidP="00E47200">
      <w:pPr>
        <w:ind w:firstLine="426"/>
        <w:jc w:val="both"/>
      </w:pPr>
      <w:proofErr w:type="spellStart"/>
      <w:r w:rsidRPr="001F6BAE">
        <w:rPr>
          <w:b/>
        </w:rPr>
        <w:t>Хегай</w:t>
      </w:r>
      <w:proofErr w:type="spellEnd"/>
      <w:r w:rsidRPr="001F6BAE">
        <w:rPr>
          <w:b/>
        </w:rPr>
        <w:t xml:space="preserve"> Д.С.</w:t>
      </w:r>
      <w:r>
        <w:t xml:space="preserve"> – начальник отдела ветеринарно-санитарной экспертизы ГБУ РО «Ростовская облСББЖ </w:t>
      </w:r>
      <w:proofErr w:type="gramStart"/>
      <w:r>
        <w:t>с</w:t>
      </w:r>
      <w:proofErr w:type="gramEnd"/>
      <w:r>
        <w:t xml:space="preserve"> ПО»;</w:t>
      </w:r>
    </w:p>
    <w:p w:rsidR="006F66B4" w:rsidRDefault="00E47200" w:rsidP="00E47200">
      <w:pPr>
        <w:ind w:firstLine="426"/>
        <w:jc w:val="both"/>
      </w:pPr>
      <w:proofErr w:type="spellStart"/>
      <w:r w:rsidRPr="001F6BAE">
        <w:rPr>
          <w:b/>
        </w:rPr>
        <w:t>Вольвак</w:t>
      </w:r>
      <w:proofErr w:type="spellEnd"/>
      <w:r w:rsidRPr="001F6BAE">
        <w:rPr>
          <w:b/>
        </w:rPr>
        <w:t xml:space="preserve"> А.В.</w:t>
      </w:r>
      <w:r>
        <w:t xml:space="preserve"> – государственный инспектор отдела ветеринарного контроля и надзора Управления </w:t>
      </w:r>
      <w:proofErr w:type="spellStart"/>
      <w:r>
        <w:t>Россельхознадзора</w:t>
      </w:r>
      <w:proofErr w:type="spellEnd"/>
      <w:r>
        <w:t xml:space="preserve"> по Ростовской, Волгоградской и Астраханской областям и Республике Калмыкия;</w:t>
      </w:r>
    </w:p>
    <w:p w:rsidR="00F3043D" w:rsidRDefault="00F3043D" w:rsidP="00F3043D">
      <w:pPr>
        <w:pStyle w:val="a3"/>
        <w:tabs>
          <w:tab w:val="left" w:pos="0"/>
        </w:tabs>
        <w:suppressAutoHyphens w:val="0"/>
        <w:spacing w:after="200" w:line="276" w:lineRule="auto"/>
        <w:ind w:left="0" w:right="-92" w:firstLine="426"/>
        <w:jc w:val="both"/>
      </w:pPr>
    </w:p>
    <w:p w:rsidR="004C7180" w:rsidRDefault="00501804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proofErr w:type="spellStart"/>
      <w:r w:rsidR="007C206A" w:rsidRPr="007C206A">
        <w:rPr>
          <w:b/>
          <w:color w:val="000000"/>
        </w:rPr>
        <w:t>Хегай</w:t>
      </w:r>
      <w:proofErr w:type="spellEnd"/>
      <w:r w:rsidR="007C206A" w:rsidRPr="007C206A">
        <w:rPr>
          <w:b/>
          <w:color w:val="000000"/>
        </w:rPr>
        <w:t xml:space="preserve"> Д.С.</w:t>
      </w:r>
      <w:r w:rsidR="007C206A">
        <w:rPr>
          <w:color w:val="000000"/>
        </w:rPr>
        <w:t xml:space="preserve"> </w:t>
      </w:r>
      <w:r w:rsidR="00F3043D">
        <w:rPr>
          <w:color w:val="000000"/>
        </w:rPr>
        <w:t>доложил</w:t>
      </w:r>
      <w:r w:rsidR="000E15E6">
        <w:rPr>
          <w:color w:val="000000"/>
        </w:rPr>
        <w:t>,</w:t>
      </w:r>
      <w:r w:rsidR="0061650A">
        <w:rPr>
          <w:color w:val="000000"/>
        </w:rPr>
        <w:t xml:space="preserve"> что в соответствии с Федеральным Законом от 28.12.2017 № 431-ФЗ в Закон РФ «О ветеринарии» внесены изменения, в соответствии с которым</w:t>
      </w:r>
      <w:r w:rsidR="00860F02">
        <w:rPr>
          <w:color w:val="000000"/>
        </w:rPr>
        <w:t>и</w:t>
      </w:r>
      <w:r w:rsidR="0061650A">
        <w:rPr>
          <w:color w:val="000000"/>
        </w:rPr>
        <w:t xml:space="preserve"> с 1 июля 2018 года</w:t>
      </w:r>
      <w:r w:rsidR="00860F02">
        <w:rPr>
          <w:color w:val="000000"/>
        </w:rPr>
        <w:t xml:space="preserve"> устанавливается обязательное оформление ветеринарных сопроводительных документов в электронной форме с использованием федеральной</w:t>
      </w:r>
      <w:r w:rsidR="003B7393">
        <w:rPr>
          <w:color w:val="000000"/>
        </w:rPr>
        <w:t xml:space="preserve"> государственной информационной системы в области ветеринарии. При этом оформление ВСД на бумажном носителе допускается только в исключительных случаях. Право оформления </w:t>
      </w:r>
      <w:r>
        <w:rPr>
          <w:color w:val="000000"/>
        </w:rPr>
        <w:t>Э</w:t>
      </w:r>
      <w:r w:rsidR="003B7393">
        <w:rPr>
          <w:color w:val="000000"/>
        </w:rPr>
        <w:t>ВСД</w:t>
      </w:r>
      <w:r w:rsidR="00CA223C">
        <w:rPr>
          <w:color w:val="000000"/>
        </w:rPr>
        <w:t xml:space="preserve"> предоставляется уполномоченным лица</w:t>
      </w:r>
      <w:r w:rsidR="00813CE8">
        <w:rPr>
          <w:color w:val="000000"/>
        </w:rPr>
        <w:t>м</w:t>
      </w:r>
      <w:r w:rsidR="00CA223C">
        <w:rPr>
          <w:color w:val="000000"/>
        </w:rPr>
        <w:t xml:space="preserve"> </w:t>
      </w:r>
      <w:proofErr w:type="spellStart"/>
      <w:r w:rsidR="00CA223C">
        <w:rPr>
          <w:color w:val="000000"/>
        </w:rPr>
        <w:t>госветслужбы</w:t>
      </w:r>
      <w:proofErr w:type="spellEnd"/>
      <w:r w:rsidR="00CA223C">
        <w:rPr>
          <w:color w:val="000000"/>
        </w:rPr>
        <w:t xml:space="preserve">, уполномоченным представителям производителей подконтрольных товаров, а также  аттестованным специалистам, не являющимся уполномоченными лицами органов </w:t>
      </w:r>
      <w:proofErr w:type="spellStart"/>
      <w:r w:rsidR="00CA223C">
        <w:rPr>
          <w:color w:val="000000"/>
        </w:rPr>
        <w:t>госветслужбы</w:t>
      </w:r>
      <w:proofErr w:type="spellEnd"/>
      <w:r w:rsidR="00CA223C">
        <w:rPr>
          <w:color w:val="000000"/>
        </w:rPr>
        <w:t>.</w:t>
      </w:r>
    </w:p>
    <w:p w:rsidR="004D5C6E" w:rsidRDefault="004D5C6E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  Для оформления ВСД в электронной форме необходимо зарегистрироваться в информационной системе «Меркурий» и получить реквизиты доступа.</w:t>
      </w:r>
    </w:p>
    <w:p w:rsidR="00813CE8" w:rsidRDefault="00813CE8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  По вопросу готовности государственной ветеринарной службы к внедрению электронной ветеринарной сертификации и проблемам, возникающим в ходе её эксплуатации, можно отметить</w:t>
      </w:r>
      <w:r w:rsidR="00D826EE">
        <w:rPr>
          <w:color w:val="000000"/>
        </w:rPr>
        <w:t xml:space="preserve">, что за </w:t>
      </w:r>
      <w:r>
        <w:rPr>
          <w:color w:val="000000"/>
        </w:rPr>
        <w:t xml:space="preserve">2017 год по настоящее время ветеринарными специалистами </w:t>
      </w:r>
      <w:proofErr w:type="spellStart"/>
      <w:r>
        <w:rPr>
          <w:color w:val="000000"/>
        </w:rPr>
        <w:t>говетслужбы</w:t>
      </w:r>
      <w:proofErr w:type="spellEnd"/>
      <w:r>
        <w:rPr>
          <w:color w:val="000000"/>
        </w:rPr>
        <w:t xml:space="preserve"> РО через</w:t>
      </w:r>
      <w:r w:rsidR="004D5C6E">
        <w:rPr>
          <w:color w:val="000000"/>
        </w:rPr>
        <w:t xml:space="preserve"> систему «Меркурий» оформлено более 800000 документов в электронном виде. Право оформления ВСД в системе «Меркурий» предоставлен</w:t>
      </w:r>
      <w:r w:rsidR="00C82F4E">
        <w:rPr>
          <w:color w:val="000000"/>
        </w:rPr>
        <w:t xml:space="preserve">о 730 специалистам </w:t>
      </w:r>
      <w:proofErr w:type="spellStart"/>
      <w:r w:rsidR="00C82F4E">
        <w:rPr>
          <w:color w:val="000000"/>
        </w:rPr>
        <w:t>госветслужбы</w:t>
      </w:r>
      <w:proofErr w:type="spellEnd"/>
      <w:r w:rsidR="00C82F4E">
        <w:rPr>
          <w:color w:val="000000"/>
        </w:rPr>
        <w:t xml:space="preserve"> РО, которые обслуживают 3767 предприятий, имеющих договоры с </w:t>
      </w:r>
      <w:proofErr w:type="spellStart"/>
      <w:r w:rsidR="00C82F4E">
        <w:rPr>
          <w:color w:val="000000"/>
        </w:rPr>
        <w:t>госветслужбой</w:t>
      </w:r>
      <w:proofErr w:type="spellEnd"/>
      <w:r w:rsidR="00C82F4E">
        <w:rPr>
          <w:color w:val="000000"/>
        </w:rPr>
        <w:t xml:space="preserve"> РО и работающих в АИС «Меркурий».</w:t>
      </w:r>
    </w:p>
    <w:p w:rsidR="00A7318F" w:rsidRDefault="00A7318F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    В целях внедрения электронной ветеринарной сертификации за 2017 год по настоящее время </w:t>
      </w:r>
      <w:proofErr w:type="spellStart"/>
      <w:r>
        <w:rPr>
          <w:color w:val="000000"/>
        </w:rPr>
        <w:t>госветслужбой</w:t>
      </w:r>
      <w:proofErr w:type="spellEnd"/>
      <w:r>
        <w:rPr>
          <w:color w:val="000000"/>
        </w:rPr>
        <w:t xml:space="preserve"> РО проведено более 30 выездных обучающих семинаров по организации работы в ФГИС «</w:t>
      </w:r>
      <w:proofErr w:type="spellStart"/>
      <w:r>
        <w:rPr>
          <w:color w:val="000000"/>
        </w:rPr>
        <w:t>ВетИС</w:t>
      </w:r>
      <w:proofErr w:type="spellEnd"/>
      <w:r>
        <w:rPr>
          <w:color w:val="000000"/>
        </w:rPr>
        <w:t>» для специалистов</w:t>
      </w:r>
      <w:r w:rsidR="00753826">
        <w:rPr>
          <w:color w:val="000000"/>
        </w:rPr>
        <w:t xml:space="preserve"> </w:t>
      </w:r>
      <w:proofErr w:type="spellStart"/>
      <w:r w:rsidR="00753826">
        <w:rPr>
          <w:color w:val="000000"/>
        </w:rPr>
        <w:t>госветслужбы</w:t>
      </w:r>
      <w:proofErr w:type="spellEnd"/>
      <w:r w:rsidR="00792EA5">
        <w:rPr>
          <w:color w:val="000000"/>
        </w:rPr>
        <w:t xml:space="preserve">; работе в ИС «Меркурий» обучено 730 специалистов </w:t>
      </w:r>
      <w:proofErr w:type="spellStart"/>
      <w:r w:rsidR="00792EA5">
        <w:rPr>
          <w:color w:val="000000"/>
        </w:rPr>
        <w:t>госветслужбы</w:t>
      </w:r>
      <w:proofErr w:type="spellEnd"/>
      <w:r w:rsidR="00792EA5">
        <w:rPr>
          <w:color w:val="000000"/>
        </w:rPr>
        <w:t>; проведен 21 обучающий семинар для специалистов хозяйствующих субъектов, участвующих в обороте животноводческой продукции;</w:t>
      </w:r>
      <w:r w:rsidR="009A0F62">
        <w:rPr>
          <w:color w:val="000000"/>
        </w:rPr>
        <w:t xml:space="preserve"> для 49 специалистов </w:t>
      </w:r>
      <w:proofErr w:type="spellStart"/>
      <w:r w:rsidR="009A0F62">
        <w:rPr>
          <w:color w:val="000000"/>
        </w:rPr>
        <w:t>госветслужбы</w:t>
      </w:r>
      <w:proofErr w:type="spellEnd"/>
      <w:r w:rsidR="009A0F62">
        <w:rPr>
          <w:color w:val="000000"/>
        </w:rPr>
        <w:t xml:space="preserve"> получен доступ с ролью «Администратор по ведению реестров в системе «Цербер»; проводится постоянная работа по наполнению и актуализации реестров</w:t>
      </w:r>
      <w:r w:rsidR="00EA1988">
        <w:rPr>
          <w:color w:val="000000"/>
        </w:rPr>
        <w:t>; во ФГИС «</w:t>
      </w:r>
      <w:proofErr w:type="spellStart"/>
      <w:r w:rsidR="00EA1988">
        <w:rPr>
          <w:color w:val="000000"/>
        </w:rPr>
        <w:t>ВетИС</w:t>
      </w:r>
      <w:proofErr w:type="spellEnd"/>
      <w:r w:rsidR="00EA1988">
        <w:rPr>
          <w:color w:val="000000"/>
        </w:rPr>
        <w:t>» зарегистрировано 26425 хозяйствующих субъектов и 29897 поднадзорных объектов; принято участие в 35 совещаниях по внедрению электронной ветеринарной сертификации, в т</w:t>
      </w:r>
      <w:r w:rsidR="00DE251D">
        <w:rPr>
          <w:color w:val="000000"/>
        </w:rPr>
        <w:t xml:space="preserve">ом </w:t>
      </w:r>
      <w:r w:rsidR="00EA1988">
        <w:rPr>
          <w:color w:val="000000"/>
        </w:rPr>
        <w:t>ч</w:t>
      </w:r>
      <w:r w:rsidR="00DE251D">
        <w:rPr>
          <w:color w:val="000000"/>
        </w:rPr>
        <w:t>исле в Правительстве РО, Министерстве сельского хозяйства и продовольствия РО, Торгово-Промышленной палате и т.д.</w:t>
      </w:r>
    </w:p>
    <w:p w:rsidR="00DE251D" w:rsidRDefault="00DE251D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  <w:r>
        <w:rPr>
          <w:color w:val="000000"/>
        </w:rPr>
        <w:t xml:space="preserve">         В то же время ветеринарными специалистами Ростовской области отмечен ряд проблем, возникающих  в процессе эксплуатации ИС «Меркурий»</w:t>
      </w:r>
      <w:r w:rsidR="00AC2035">
        <w:rPr>
          <w:color w:val="000000"/>
        </w:rPr>
        <w:t>, а именно: на территории многих муниципальный образований Ростовской области отсутствует устойчивое подключение к сети Интернет, что затрудняет, а зачастую делает невозможным оформление ветеринарных сопроводительных документов в электронном виде.</w:t>
      </w:r>
      <w:r w:rsidR="00936BC9">
        <w:rPr>
          <w:color w:val="000000"/>
        </w:rPr>
        <w:t xml:space="preserve"> Кроме того, отсутствие в ИС «Меркурий»  всех поднадзорных объектов-получателей продукции животного происхождения</w:t>
      </w:r>
      <w:r w:rsidR="004C698D">
        <w:rPr>
          <w:color w:val="000000"/>
        </w:rPr>
        <w:t>,</w:t>
      </w:r>
      <w:r w:rsidR="00A06092">
        <w:rPr>
          <w:color w:val="000000"/>
        </w:rPr>
        <w:t xml:space="preserve"> делает невозможным оформление ВСД в электронном виде. Также основной проблемой остается отсутствие готовности хозяйствующих субъектов оформлять ВСД в электронном виде и их низкая активность по регистрации и внедрению ИС «Меркурий» на своих предприятиях.</w:t>
      </w:r>
      <w:r w:rsidR="0017441C">
        <w:rPr>
          <w:color w:val="000000"/>
        </w:rPr>
        <w:t xml:space="preserve"> О</w:t>
      </w:r>
      <w:r w:rsidR="00763B65">
        <w:rPr>
          <w:color w:val="000000"/>
        </w:rPr>
        <w:t xml:space="preserve">дной из главных </w:t>
      </w:r>
      <w:r w:rsidR="0017441C">
        <w:rPr>
          <w:color w:val="000000"/>
        </w:rPr>
        <w:t xml:space="preserve"> проблем</w:t>
      </w:r>
      <w:r w:rsidR="00763B65">
        <w:rPr>
          <w:color w:val="000000"/>
        </w:rPr>
        <w:t xml:space="preserve"> </w:t>
      </w:r>
      <w:r w:rsidR="00763B65">
        <w:rPr>
          <w:color w:val="000000"/>
        </w:rPr>
        <w:lastRenderedPageBreak/>
        <w:t>является существенное увеличение  с 1 июля 2018 года перечня продукции, подлежащей  оформлению ВСД, на которую в настоящее время оформление ВСД не требуется.</w:t>
      </w:r>
    </w:p>
    <w:p w:rsidR="00C7529A" w:rsidRDefault="00C7529A" w:rsidP="00223933">
      <w:pPr>
        <w:ind w:firstLine="426"/>
        <w:jc w:val="both"/>
        <w:rPr>
          <w:b/>
          <w:color w:val="000000"/>
        </w:rPr>
      </w:pPr>
    </w:p>
    <w:p w:rsidR="00C7529A" w:rsidRDefault="00C7529A" w:rsidP="00223933">
      <w:pPr>
        <w:ind w:firstLine="426"/>
        <w:jc w:val="both"/>
        <w:rPr>
          <w:b/>
          <w:color w:val="000000"/>
        </w:rPr>
      </w:pPr>
    </w:p>
    <w:p w:rsidR="00223933" w:rsidRDefault="00223933" w:rsidP="00223933">
      <w:pPr>
        <w:ind w:firstLine="426"/>
        <w:jc w:val="both"/>
      </w:pPr>
      <w:proofErr w:type="spellStart"/>
      <w:r w:rsidRPr="00223933">
        <w:rPr>
          <w:b/>
          <w:color w:val="000000"/>
        </w:rPr>
        <w:t>Вольвак</w:t>
      </w:r>
      <w:proofErr w:type="spellEnd"/>
      <w:r w:rsidRPr="00223933">
        <w:rPr>
          <w:b/>
          <w:color w:val="000000"/>
        </w:rPr>
        <w:t xml:space="preserve"> А.В.</w:t>
      </w:r>
      <w:r>
        <w:rPr>
          <w:b/>
          <w:color w:val="000000"/>
        </w:rPr>
        <w:t xml:space="preserve"> </w:t>
      </w:r>
      <w:r w:rsidRPr="00223933">
        <w:rPr>
          <w:color w:val="000000"/>
        </w:rPr>
        <w:t>до</w:t>
      </w:r>
      <w:r>
        <w:rPr>
          <w:color w:val="000000"/>
        </w:rPr>
        <w:t>полнил, что</w:t>
      </w:r>
      <w:r w:rsidR="00972787" w:rsidRPr="00972787">
        <w:rPr>
          <w:rFonts w:ascii="Verdana" w:hAnsi="Verdana"/>
          <w:color w:val="303131"/>
          <w:sz w:val="14"/>
          <w:szCs w:val="14"/>
          <w:shd w:val="clear" w:color="auto" w:fill="FFFFFF"/>
        </w:rPr>
        <w:t xml:space="preserve"> </w:t>
      </w:r>
      <w:r w:rsidR="00972787" w:rsidRPr="00A770C1">
        <w:rPr>
          <w:color w:val="000000" w:themeColor="text1"/>
          <w:shd w:val="clear" w:color="auto" w:fill="FFFFFF"/>
        </w:rPr>
        <w:t>а</w:t>
      </w:r>
      <w:r w:rsidR="00972787" w:rsidRPr="00972787">
        <w:rPr>
          <w:color w:val="000000" w:themeColor="text1"/>
          <w:shd w:val="clear" w:color="auto" w:fill="FFFFFF"/>
        </w:rPr>
        <w:t xml:space="preserve">втоматизированная система Меркурий предназначена для электронной сертификации поднадзорных </w:t>
      </w:r>
      <w:proofErr w:type="spellStart"/>
      <w:r w:rsidR="00972787" w:rsidRPr="00972787">
        <w:rPr>
          <w:color w:val="000000" w:themeColor="text1"/>
          <w:shd w:val="clear" w:color="auto" w:fill="FFFFFF"/>
        </w:rPr>
        <w:t>госветнадзору</w:t>
      </w:r>
      <w:proofErr w:type="spellEnd"/>
      <w:r w:rsidR="00972787" w:rsidRPr="00972787">
        <w:rPr>
          <w:color w:val="000000" w:themeColor="text1"/>
          <w:shd w:val="clear" w:color="auto" w:fill="FFFFFF"/>
        </w:rPr>
        <w:t xml:space="preserve"> грузов, отслеживания пути их перемещения по территории Российской Федерации в целях создания единой информационной среды для ветеринарии, повышения биологической и пищевой безопасности.</w:t>
      </w:r>
      <w:r>
        <w:rPr>
          <w:color w:val="000000"/>
        </w:rPr>
        <w:t xml:space="preserve"> </w:t>
      </w:r>
      <w:r w:rsidR="00972787">
        <w:rPr>
          <w:color w:val="000000"/>
        </w:rPr>
        <w:t>Д</w:t>
      </w:r>
      <w:r>
        <w:rPr>
          <w:color w:val="000000"/>
        </w:rPr>
        <w:t>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чтобы зарегистрироваться в </w:t>
      </w:r>
      <w:r w:rsidR="00A770C1">
        <w:rPr>
          <w:color w:val="000000"/>
        </w:rPr>
        <w:t>А</w:t>
      </w:r>
      <w:r>
        <w:rPr>
          <w:color w:val="000000"/>
        </w:rPr>
        <w:t xml:space="preserve">С </w:t>
      </w:r>
      <w:r w:rsidR="00A770C1">
        <w:rPr>
          <w:color w:val="000000"/>
        </w:rPr>
        <w:t>М</w:t>
      </w:r>
      <w:r>
        <w:rPr>
          <w:color w:val="000000"/>
        </w:rPr>
        <w:t xml:space="preserve">еркурий, необходимо направить в </w:t>
      </w:r>
      <w:r w:rsidR="00972787">
        <w:rPr>
          <w:color w:val="000000"/>
        </w:rPr>
        <w:t xml:space="preserve">Территориальное </w:t>
      </w:r>
      <w:r>
        <w:t xml:space="preserve">Управление </w:t>
      </w:r>
      <w:proofErr w:type="spellStart"/>
      <w:r>
        <w:t>Россельхознадзора</w:t>
      </w:r>
      <w:proofErr w:type="spellEnd"/>
      <w:r>
        <w:t xml:space="preserve"> нарочно или по почте</w:t>
      </w:r>
      <w:r w:rsidR="008420BA">
        <w:t xml:space="preserve"> заявку о регистрации. Шаблон заявки размещен на официальном сайте </w:t>
      </w:r>
      <w:proofErr w:type="spellStart"/>
      <w:r w:rsidR="008420BA">
        <w:t>Россельхознадзора</w:t>
      </w:r>
      <w:proofErr w:type="spellEnd"/>
      <w:r w:rsidR="008420BA">
        <w:t>. Регистрация хозяйствующих субъектов в системе «Меркурий» производится территориальными управлениями</w:t>
      </w:r>
      <w:r w:rsidR="00532033">
        <w:t xml:space="preserve"> </w:t>
      </w:r>
      <w:proofErr w:type="spellStart"/>
      <w:r w:rsidR="00532033">
        <w:t>Россельхознадзора</w:t>
      </w:r>
      <w:proofErr w:type="spellEnd"/>
      <w:r w:rsidR="008420BA">
        <w:t xml:space="preserve">. </w:t>
      </w:r>
      <w:r w:rsidR="00532033">
        <w:t>После обработки заявки, н</w:t>
      </w:r>
      <w:r w:rsidR="008420BA">
        <w:t>а адрес электронной почты, указанный в заявке</w:t>
      </w:r>
      <w:r w:rsidR="00532033">
        <w:t xml:space="preserve"> хозяйствующего субъекта</w:t>
      </w:r>
      <w:r w:rsidR="008420BA">
        <w:t xml:space="preserve">, направляется логин и пароль. </w:t>
      </w:r>
      <w:r w:rsidR="00972787">
        <w:t xml:space="preserve">После этого можно начинать работать с ИС через </w:t>
      </w:r>
      <w:proofErr w:type="spellStart"/>
      <w:r w:rsidR="00972787">
        <w:t>веб-интерфейс</w:t>
      </w:r>
      <w:proofErr w:type="spellEnd"/>
      <w:r w:rsidR="00972787">
        <w:t xml:space="preserve">. </w:t>
      </w:r>
      <w:r w:rsidR="008420BA">
        <w:t xml:space="preserve">После регистрации в ИС «Меркурий» хозяйствующему субъекту предоставляется возможность гашения и выдачи ВСД в электронном виде на продукцию. На сегодняшний день </w:t>
      </w:r>
      <w:proofErr w:type="gramStart"/>
      <w:r w:rsidR="008420BA">
        <w:t>в</w:t>
      </w:r>
      <w:proofErr w:type="gramEnd"/>
      <w:r w:rsidR="008420BA">
        <w:t xml:space="preserve"> </w:t>
      </w:r>
      <w:proofErr w:type="gramStart"/>
      <w:r w:rsidR="00A770C1">
        <w:t>А</w:t>
      </w:r>
      <w:r w:rsidR="008420BA">
        <w:t>С</w:t>
      </w:r>
      <w:proofErr w:type="gramEnd"/>
      <w:r w:rsidR="008420BA">
        <w:t xml:space="preserve"> </w:t>
      </w:r>
      <w:r w:rsidR="00A770C1">
        <w:t>М</w:t>
      </w:r>
      <w:r w:rsidR="008420BA">
        <w:t>еркурий зарегистрировано 1611 предприятий</w:t>
      </w:r>
      <w:r w:rsidR="00490EC0">
        <w:t xml:space="preserve"> Ростовской области</w:t>
      </w:r>
      <w:r w:rsidR="008420BA">
        <w:t>, это очень небольшая цифра</w:t>
      </w:r>
      <w:r w:rsidR="00801F4D">
        <w:t xml:space="preserve">.  Те хозяйствующие субъекты, которые  не зарегистрируются в </w:t>
      </w:r>
      <w:r w:rsidR="00A770C1">
        <w:t>А</w:t>
      </w:r>
      <w:r w:rsidR="00801F4D">
        <w:t>С Меркурий до 01.07.2018г., не смогут выдавать ВСД, получать продукцию или погашать ВСД.</w:t>
      </w:r>
      <w:r w:rsidR="0000410A">
        <w:t xml:space="preserve"> </w:t>
      </w:r>
      <w:r w:rsidR="00FB415F">
        <w:t>П</w:t>
      </w:r>
      <w:r w:rsidR="0000410A">
        <w:t xml:space="preserve">олучить пароль и доступ </w:t>
      </w:r>
      <w:proofErr w:type="gramStart"/>
      <w:r w:rsidR="0000410A">
        <w:t>к</w:t>
      </w:r>
      <w:proofErr w:type="gramEnd"/>
      <w:r w:rsidR="0000410A">
        <w:t xml:space="preserve"> </w:t>
      </w:r>
      <w:r w:rsidR="00A770C1">
        <w:t>А</w:t>
      </w:r>
      <w:r w:rsidR="0000410A">
        <w:t xml:space="preserve">С </w:t>
      </w:r>
      <w:r w:rsidR="00A770C1">
        <w:t>М</w:t>
      </w:r>
      <w:r w:rsidR="0000410A">
        <w:t xml:space="preserve">еркурий можно только в </w:t>
      </w:r>
      <w:proofErr w:type="spellStart"/>
      <w:r w:rsidR="0000410A">
        <w:t>Россельхознадзоре</w:t>
      </w:r>
      <w:proofErr w:type="spellEnd"/>
      <w:r w:rsidR="0000410A">
        <w:t xml:space="preserve">. Никаких материальных затрат регистрация </w:t>
      </w:r>
      <w:proofErr w:type="gramStart"/>
      <w:r w:rsidR="0000410A">
        <w:t>в</w:t>
      </w:r>
      <w:proofErr w:type="gramEnd"/>
      <w:r w:rsidR="0000410A">
        <w:t xml:space="preserve"> </w:t>
      </w:r>
      <w:proofErr w:type="gramStart"/>
      <w:r w:rsidR="00A770C1">
        <w:t>А</w:t>
      </w:r>
      <w:r w:rsidR="0000410A">
        <w:t>С</w:t>
      </w:r>
      <w:proofErr w:type="gramEnd"/>
      <w:r w:rsidR="0000410A">
        <w:t xml:space="preserve"> </w:t>
      </w:r>
      <w:r w:rsidR="00A770C1">
        <w:t>М</w:t>
      </w:r>
      <w:r w:rsidR="0000410A">
        <w:t>еркурий не влечет.</w:t>
      </w:r>
    </w:p>
    <w:p w:rsidR="007C206A" w:rsidRDefault="007C206A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</w:rPr>
      </w:pPr>
    </w:p>
    <w:p w:rsidR="005F0202" w:rsidRDefault="00490EC0" w:rsidP="005C7A0C">
      <w:pPr>
        <w:pStyle w:val="a3"/>
        <w:tabs>
          <w:tab w:val="left" w:pos="0"/>
        </w:tabs>
        <w:suppressAutoHyphens w:val="0"/>
        <w:spacing w:after="200"/>
        <w:ind w:left="0" w:right="-92"/>
        <w:jc w:val="both"/>
        <w:rPr>
          <w:color w:val="000000"/>
          <w:shd w:val="clear" w:color="auto" w:fill="FFFFFF"/>
        </w:rPr>
      </w:pPr>
      <w:r>
        <w:rPr>
          <w:b/>
          <w:color w:val="000000"/>
        </w:rPr>
        <w:t xml:space="preserve">     </w:t>
      </w:r>
      <w:r w:rsidR="005F0202" w:rsidRPr="005F0202">
        <w:rPr>
          <w:b/>
          <w:color w:val="000000"/>
        </w:rPr>
        <w:t>Нестеренко С.А.</w:t>
      </w:r>
      <w:r w:rsidR="005F0202">
        <w:rPr>
          <w:b/>
          <w:color w:val="000000"/>
        </w:rPr>
        <w:t xml:space="preserve"> </w:t>
      </w:r>
      <w:r w:rsidR="005F0202" w:rsidRPr="005F0202">
        <w:rPr>
          <w:color w:val="000000"/>
        </w:rPr>
        <w:t>пояснил,</w:t>
      </w:r>
      <w:r w:rsidR="005F0202">
        <w:rPr>
          <w:color w:val="000000"/>
        </w:rPr>
        <w:t xml:space="preserve"> что для работы </w:t>
      </w:r>
      <w:proofErr w:type="gramStart"/>
      <w:r w:rsidR="005F0202">
        <w:rPr>
          <w:color w:val="000000"/>
        </w:rPr>
        <w:t>в</w:t>
      </w:r>
      <w:proofErr w:type="gramEnd"/>
      <w:r w:rsidR="005F0202">
        <w:rPr>
          <w:color w:val="000000"/>
        </w:rPr>
        <w:t xml:space="preserve"> </w:t>
      </w:r>
      <w:proofErr w:type="gramStart"/>
      <w:r w:rsidR="005F0202">
        <w:rPr>
          <w:color w:val="000000"/>
        </w:rPr>
        <w:t>АС</w:t>
      </w:r>
      <w:proofErr w:type="gramEnd"/>
      <w:r w:rsidR="005F0202">
        <w:rPr>
          <w:color w:val="000000"/>
        </w:rPr>
        <w:t xml:space="preserve"> Меркурий необходим компьютер и высокоскоростной доступ в Интернет, а также </w:t>
      </w:r>
      <w:proofErr w:type="spellStart"/>
      <w:r w:rsidR="005F0202">
        <w:rPr>
          <w:color w:val="000000"/>
        </w:rPr>
        <w:t>веб-б</w:t>
      </w:r>
      <w:r w:rsidR="005F0202" w:rsidRPr="005F0202">
        <w:rPr>
          <w:color w:val="000000"/>
          <w:shd w:val="clear" w:color="auto" w:fill="FFFFFF"/>
        </w:rPr>
        <w:t>раузер</w:t>
      </w:r>
      <w:proofErr w:type="spellEnd"/>
      <w:r w:rsidR="005F0202">
        <w:rPr>
          <w:color w:val="000000"/>
          <w:shd w:val="clear" w:color="auto" w:fill="FFFFFF"/>
        </w:rPr>
        <w:t xml:space="preserve">. Не рекомендуется для работы </w:t>
      </w:r>
      <w:proofErr w:type="gramStart"/>
      <w:r w:rsidR="005F0202">
        <w:rPr>
          <w:color w:val="000000"/>
          <w:shd w:val="clear" w:color="auto" w:fill="FFFFFF"/>
        </w:rPr>
        <w:t>в</w:t>
      </w:r>
      <w:proofErr w:type="gramEnd"/>
      <w:r w:rsidR="005F0202">
        <w:rPr>
          <w:color w:val="000000"/>
          <w:shd w:val="clear" w:color="auto" w:fill="FFFFFF"/>
        </w:rPr>
        <w:t xml:space="preserve"> </w:t>
      </w:r>
      <w:proofErr w:type="gramStart"/>
      <w:r w:rsidR="005F0202">
        <w:rPr>
          <w:color w:val="000000"/>
          <w:shd w:val="clear" w:color="auto" w:fill="FFFFFF"/>
        </w:rPr>
        <w:t>АС</w:t>
      </w:r>
      <w:proofErr w:type="gramEnd"/>
      <w:r w:rsidR="005F0202">
        <w:rPr>
          <w:color w:val="000000"/>
          <w:shd w:val="clear" w:color="auto" w:fill="FFFFFF"/>
        </w:rPr>
        <w:t xml:space="preserve"> Меркурий использовать </w:t>
      </w:r>
      <w:proofErr w:type="spellStart"/>
      <w:r w:rsidR="005F0202">
        <w:rPr>
          <w:color w:val="000000"/>
          <w:shd w:val="clear" w:color="auto" w:fill="FFFFFF"/>
        </w:rPr>
        <w:t>веб-браузер</w:t>
      </w:r>
      <w:proofErr w:type="spellEnd"/>
      <w:r w:rsidR="005F0202" w:rsidRPr="005F0202">
        <w:rPr>
          <w:color w:val="000000"/>
          <w:shd w:val="clear" w:color="auto" w:fill="FFFFFF"/>
        </w:rPr>
        <w:t xml:space="preserve"> </w:t>
      </w:r>
      <w:proofErr w:type="spellStart"/>
      <w:r w:rsidR="005F0202" w:rsidRPr="005F0202">
        <w:rPr>
          <w:color w:val="000000"/>
          <w:shd w:val="clear" w:color="auto" w:fill="FFFFFF"/>
        </w:rPr>
        <w:t>Internet</w:t>
      </w:r>
      <w:proofErr w:type="spellEnd"/>
      <w:r w:rsidR="005F0202" w:rsidRPr="005F0202">
        <w:rPr>
          <w:color w:val="000000"/>
          <w:shd w:val="clear" w:color="auto" w:fill="FFFFFF"/>
        </w:rPr>
        <w:t xml:space="preserve"> </w:t>
      </w:r>
      <w:proofErr w:type="spellStart"/>
      <w:r w:rsidR="005F0202" w:rsidRPr="005F0202">
        <w:rPr>
          <w:color w:val="000000"/>
          <w:shd w:val="clear" w:color="auto" w:fill="FFFFFF"/>
        </w:rPr>
        <w:t>Explorer</w:t>
      </w:r>
      <w:proofErr w:type="spellEnd"/>
      <w:r w:rsidR="007E003A">
        <w:rPr>
          <w:color w:val="000000"/>
          <w:shd w:val="clear" w:color="auto" w:fill="FFFFFF"/>
        </w:rPr>
        <w:t xml:space="preserve">. Обработка всех данных, внесенных </w:t>
      </w:r>
      <w:proofErr w:type="gramStart"/>
      <w:r w:rsidR="007E003A">
        <w:rPr>
          <w:color w:val="000000"/>
          <w:shd w:val="clear" w:color="auto" w:fill="FFFFFF"/>
        </w:rPr>
        <w:t>в</w:t>
      </w:r>
      <w:proofErr w:type="gramEnd"/>
      <w:r w:rsidR="007E003A">
        <w:rPr>
          <w:color w:val="000000"/>
          <w:shd w:val="clear" w:color="auto" w:fill="FFFFFF"/>
        </w:rPr>
        <w:t xml:space="preserve"> </w:t>
      </w:r>
      <w:proofErr w:type="gramStart"/>
      <w:r w:rsidR="007E003A">
        <w:rPr>
          <w:color w:val="000000"/>
          <w:shd w:val="clear" w:color="auto" w:fill="FFFFFF"/>
        </w:rPr>
        <w:t>АС</w:t>
      </w:r>
      <w:proofErr w:type="gramEnd"/>
      <w:r w:rsidR="007E003A">
        <w:rPr>
          <w:color w:val="000000"/>
          <w:shd w:val="clear" w:color="auto" w:fill="FFFFFF"/>
        </w:rPr>
        <w:t xml:space="preserve"> «Меркурий» проводится на сервере в Центре обработки данных</w:t>
      </w:r>
      <w:r w:rsidR="007413EF">
        <w:rPr>
          <w:color w:val="000000"/>
          <w:shd w:val="clear" w:color="auto" w:fill="FFFFFF"/>
        </w:rPr>
        <w:t xml:space="preserve">, также </w:t>
      </w:r>
      <w:r w:rsidR="007E003A">
        <w:rPr>
          <w:color w:val="000000"/>
          <w:shd w:val="clear" w:color="auto" w:fill="FFFFFF"/>
        </w:rPr>
        <w:t xml:space="preserve"> </w:t>
      </w:r>
      <w:r w:rsidR="007413EF">
        <w:rPr>
          <w:color w:val="000000"/>
          <w:shd w:val="clear" w:color="auto" w:fill="FFFFFF"/>
        </w:rPr>
        <w:t>эти данные сохраняются</w:t>
      </w:r>
      <w:r w:rsidR="007E003A">
        <w:rPr>
          <w:color w:val="000000"/>
          <w:shd w:val="clear" w:color="auto" w:fill="FFFFFF"/>
        </w:rPr>
        <w:t xml:space="preserve"> на резервном сервере (на случай сбоя в работе основного сервера). Многие предприятия с большим оборотом продукции ведут учет бизнес-процессов в системе на базе «1-С»</w:t>
      </w:r>
      <w:r w:rsidR="001E3657">
        <w:rPr>
          <w:color w:val="000000"/>
          <w:shd w:val="clear" w:color="auto" w:fill="FFFFFF"/>
        </w:rPr>
        <w:t>. Существуют разработки,</w:t>
      </w:r>
      <w:r w:rsidR="00C35310">
        <w:rPr>
          <w:color w:val="000000"/>
          <w:shd w:val="clear" w:color="auto" w:fill="FFFFFF"/>
        </w:rPr>
        <w:t xml:space="preserve"> с помощью </w:t>
      </w:r>
      <w:r w:rsidR="001E3657">
        <w:rPr>
          <w:color w:val="000000"/>
          <w:shd w:val="clear" w:color="auto" w:fill="FFFFFF"/>
        </w:rPr>
        <w:t xml:space="preserve"> которы</w:t>
      </w:r>
      <w:r w:rsidR="00C35310">
        <w:rPr>
          <w:color w:val="000000"/>
          <w:shd w:val="clear" w:color="auto" w:fill="FFFFFF"/>
        </w:rPr>
        <w:t>х возможна</w:t>
      </w:r>
      <w:r w:rsidR="001E3657">
        <w:rPr>
          <w:color w:val="000000"/>
          <w:shd w:val="clear" w:color="auto" w:fill="FFFFFF"/>
        </w:rPr>
        <w:t xml:space="preserve">  интегр</w:t>
      </w:r>
      <w:r w:rsidR="00C35310">
        <w:rPr>
          <w:color w:val="000000"/>
          <w:shd w:val="clear" w:color="auto" w:fill="FFFFFF"/>
        </w:rPr>
        <w:t>ация</w:t>
      </w:r>
      <w:r w:rsidR="001E3657">
        <w:rPr>
          <w:color w:val="000000"/>
          <w:shd w:val="clear" w:color="auto" w:fill="FFFFFF"/>
        </w:rPr>
        <w:t xml:space="preserve"> </w:t>
      </w:r>
      <w:r w:rsidR="007413EF">
        <w:rPr>
          <w:color w:val="000000"/>
          <w:shd w:val="clear" w:color="auto" w:fill="FFFFFF"/>
        </w:rPr>
        <w:t>люб</w:t>
      </w:r>
      <w:r w:rsidR="00C35310">
        <w:rPr>
          <w:color w:val="000000"/>
          <w:shd w:val="clear" w:color="auto" w:fill="FFFFFF"/>
        </w:rPr>
        <w:t>ой</w:t>
      </w:r>
      <w:r w:rsidR="007413EF">
        <w:rPr>
          <w:color w:val="000000"/>
          <w:shd w:val="clear" w:color="auto" w:fill="FFFFFF"/>
        </w:rPr>
        <w:t xml:space="preserve"> </w:t>
      </w:r>
      <w:r w:rsidR="001E3657">
        <w:rPr>
          <w:color w:val="000000"/>
          <w:shd w:val="clear" w:color="auto" w:fill="FFFFFF"/>
        </w:rPr>
        <w:t>учетн</w:t>
      </w:r>
      <w:r w:rsidR="00C35310">
        <w:rPr>
          <w:color w:val="000000"/>
          <w:shd w:val="clear" w:color="auto" w:fill="FFFFFF"/>
        </w:rPr>
        <w:t>ой</w:t>
      </w:r>
      <w:r w:rsidR="001E3657">
        <w:rPr>
          <w:color w:val="000000"/>
          <w:shd w:val="clear" w:color="auto" w:fill="FFFFFF"/>
        </w:rPr>
        <w:t xml:space="preserve"> систем</w:t>
      </w:r>
      <w:r w:rsidR="00C35310">
        <w:rPr>
          <w:color w:val="000000"/>
          <w:shd w:val="clear" w:color="auto" w:fill="FFFFFF"/>
        </w:rPr>
        <w:t>ы</w:t>
      </w:r>
      <w:r w:rsidR="001E3657">
        <w:rPr>
          <w:color w:val="000000"/>
          <w:shd w:val="clear" w:color="auto" w:fill="FFFFFF"/>
        </w:rPr>
        <w:t xml:space="preserve"> предприятия </w:t>
      </w:r>
      <w:proofErr w:type="gramStart"/>
      <w:r w:rsidR="001E3657">
        <w:rPr>
          <w:color w:val="000000"/>
          <w:shd w:val="clear" w:color="auto" w:fill="FFFFFF"/>
        </w:rPr>
        <w:t>в</w:t>
      </w:r>
      <w:proofErr w:type="gramEnd"/>
      <w:r w:rsidR="001E3657">
        <w:rPr>
          <w:color w:val="000000"/>
          <w:shd w:val="clear" w:color="auto" w:fill="FFFFFF"/>
        </w:rPr>
        <w:t xml:space="preserve"> </w:t>
      </w:r>
      <w:proofErr w:type="gramStart"/>
      <w:r w:rsidR="001E3657">
        <w:rPr>
          <w:color w:val="000000"/>
          <w:shd w:val="clear" w:color="auto" w:fill="FFFFFF"/>
        </w:rPr>
        <w:t>АС</w:t>
      </w:r>
      <w:proofErr w:type="gramEnd"/>
      <w:r w:rsidR="001E3657">
        <w:rPr>
          <w:color w:val="000000"/>
          <w:shd w:val="clear" w:color="auto" w:fill="FFFFFF"/>
        </w:rPr>
        <w:t xml:space="preserve"> Меркурий. На сайте </w:t>
      </w:r>
      <w:proofErr w:type="spellStart"/>
      <w:r w:rsidR="001E3657">
        <w:rPr>
          <w:color w:val="000000"/>
          <w:shd w:val="clear" w:color="auto" w:fill="FFFFFF"/>
        </w:rPr>
        <w:t>Россельхознадзора</w:t>
      </w:r>
      <w:proofErr w:type="spellEnd"/>
      <w:r w:rsidR="001E3657">
        <w:rPr>
          <w:color w:val="000000"/>
          <w:shd w:val="clear" w:color="auto" w:fill="FFFFFF"/>
        </w:rPr>
        <w:t xml:space="preserve"> имеется обучающий видео ролик по работе </w:t>
      </w:r>
      <w:proofErr w:type="gramStart"/>
      <w:r w:rsidR="001E3657">
        <w:rPr>
          <w:color w:val="000000"/>
          <w:shd w:val="clear" w:color="auto" w:fill="FFFFFF"/>
        </w:rPr>
        <w:t>в</w:t>
      </w:r>
      <w:proofErr w:type="gramEnd"/>
      <w:r w:rsidR="001E3657">
        <w:rPr>
          <w:color w:val="000000"/>
          <w:shd w:val="clear" w:color="auto" w:fill="FFFFFF"/>
        </w:rPr>
        <w:t xml:space="preserve"> </w:t>
      </w:r>
      <w:proofErr w:type="gramStart"/>
      <w:r w:rsidR="001E3657">
        <w:rPr>
          <w:color w:val="000000"/>
          <w:shd w:val="clear" w:color="auto" w:fill="FFFFFF"/>
        </w:rPr>
        <w:t>АС</w:t>
      </w:r>
      <w:proofErr w:type="gramEnd"/>
      <w:r w:rsidR="001E3657">
        <w:rPr>
          <w:color w:val="000000"/>
          <w:shd w:val="clear" w:color="auto" w:fill="FFFFFF"/>
        </w:rPr>
        <w:t xml:space="preserve"> Меркурий.</w:t>
      </w:r>
    </w:p>
    <w:p w:rsidR="00C7529A" w:rsidRDefault="00243796" w:rsidP="00243796">
      <w:pPr>
        <w:jc w:val="both"/>
      </w:pPr>
      <w:r>
        <w:t xml:space="preserve">     </w:t>
      </w:r>
    </w:p>
    <w:p w:rsidR="00243796" w:rsidRDefault="00C7529A" w:rsidP="00243796">
      <w:pPr>
        <w:jc w:val="both"/>
      </w:pPr>
      <w:r>
        <w:t xml:space="preserve">      </w:t>
      </w:r>
      <w:r w:rsidR="00223933">
        <w:t>И.о. п</w:t>
      </w:r>
      <w:r w:rsidR="00243796">
        <w:t>редседател</w:t>
      </w:r>
      <w:r w:rsidR="00223933">
        <w:t>я</w:t>
      </w:r>
      <w:r w:rsidR="00243796">
        <w:t xml:space="preserve"> общественного совета </w:t>
      </w:r>
      <w:r w:rsidR="00223933" w:rsidRPr="00C35310">
        <w:rPr>
          <w:b/>
        </w:rPr>
        <w:t>Тищенко М.А.</w:t>
      </w:r>
      <w:r w:rsidR="00223933">
        <w:t xml:space="preserve"> </w:t>
      </w:r>
      <w:r w:rsidR="00243796">
        <w:t>выясняет, имеются ли у присутствующих вопросы и дополнения.</w:t>
      </w:r>
    </w:p>
    <w:p w:rsidR="009F4029" w:rsidRDefault="009F4029" w:rsidP="00243796">
      <w:pPr>
        <w:jc w:val="both"/>
      </w:pPr>
    </w:p>
    <w:p w:rsidR="00C7529A" w:rsidRDefault="00C7529A" w:rsidP="00243796">
      <w:pPr>
        <w:jc w:val="both"/>
      </w:pPr>
    </w:p>
    <w:p w:rsidR="007413EF" w:rsidRDefault="00C35310" w:rsidP="00243796">
      <w:pPr>
        <w:jc w:val="both"/>
      </w:pPr>
      <w:r>
        <w:rPr>
          <w:b/>
        </w:rPr>
        <w:t xml:space="preserve">     </w:t>
      </w:r>
      <w:r w:rsidR="007413EF" w:rsidRPr="007413EF">
        <w:rPr>
          <w:b/>
        </w:rPr>
        <w:t>Юнев А.Л.</w:t>
      </w:r>
      <w:r w:rsidR="007413EF">
        <w:rPr>
          <w:b/>
        </w:rPr>
        <w:t xml:space="preserve"> </w:t>
      </w:r>
      <w:r w:rsidR="007413EF" w:rsidRPr="007413EF">
        <w:t>выясняет</w:t>
      </w:r>
      <w:r w:rsidR="00312158">
        <w:t xml:space="preserve">, можно ли при оформлении ВСД в электронной форме оформить один ВСД </w:t>
      </w:r>
      <w:r w:rsidR="00EF3705">
        <w:t xml:space="preserve">на основании </w:t>
      </w:r>
      <w:r w:rsidR="00312158">
        <w:t xml:space="preserve"> товарно-транспортной  накладной</w:t>
      </w:r>
      <w:r w:rsidR="00EF3705">
        <w:t>, в которой указано несколько позиций продукции</w:t>
      </w:r>
      <w:r w:rsidR="0077585C">
        <w:t xml:space="preserve">; возможен ли возврат непогашенного товара </w:t>
      </w:r>
      <w:proofErr w:type="gramStart"/>
      <w:r w:rsidR="0077585C">
        <w:t>через</w:t>
      </w:r>
      <w:proofErr w:type="gramEnd"/>
      <w:r w:rsidR="0077585C">
        <w:t xml:space="preserve"> </w:t>
      </w:r>
      <w:proofErr w:type="gramStart"/>
      <w:r w:rsidR="0077585C">
        <w:t>АС</w:t>
      </w:r>
      <w:proofErr w:type="gramEnd"/>
      <w:r w:rsidR="0077585C">
        <w:t xml:space="preserve"> Меркурий</w:t>
      </w:r>
      <w:r w:rsidR="00EF3705">
        <w:t>.</w:t>
      </w:r>
    </w:p>
    <w:p w:rsidR="00EF3705" w:rsidRDefault="00EF3705" w:rsidP="00243796">
      <w:pPr>
        <w:jc w:val="both"/>
      </w:pPr>
    </w:p>
    <w:p w:rsidR="00EF3705" w:rsidRDefault="00C35310" w:rsidP="00243796">
      <w:pPr>
        <w:jc w:val="both"/>
      </w:pPr>
      <w:r>
        <w:rPr>
          <w:b/>
        </w:rPr>
        <w:t xml:space="preserve">     </w:t>
      </w:r>
      <w:r w:rsidR="00EF3705" w:rsidRPr="00EF3705">
        <w:rPr>
          <w:b/>
        </w:rPr>
        <w:t>Нестеренко С.А.</w:t>
      </w:r>
      <w:r w:rsidR="00EF3705">
        <w:rPr>
          <w:b/>
        </w:rPr>
        <w:t xml:space="preserve"> </w:t>
      </w:r>
      <w:r w:rsidR="00EF3705" w:rsidRPr="00EF3705">
        <w:t>пояснил</w:t>
      </w:r>
      <w:r w:rsidR="00EF3705">
        <w:t>, что при оформлении ВСД в электронном виде действует основное правило «одна номенклатурная позиция – один ветеринарный сопроводительный документ»</w:t>
      </w:r>
      <w:r w:rsidR="00C130AF">
        <w:t xml:space="preserve">. Допускается объединение нескольких позиций по одинаковости кода или производителя, но, например, на одинаковые  товары с разными сроками годности оформляются разные ВСД. При гашении ВСД через АС Меркурий возможно разделение товара </w:t>
      </w:r>
      <w:proofErr w:type="gramStart"/>
      <w:r w:rsidR="00C130AF">
        <w:t>на</w:t>
      </w:r>
      <w:proofErr w:type="gramEnd"/>
      <w:r w:rsidR="00C130AF">
        <w:t xml:space="preserve"> «принятый и непринятый».  Возврат непогашенного товара </w:t>
      </w:r>
      <w:proofErr w:type="gramStart"/>
      <w:r w:rsidR="00C130AF">
        <w:t>через</w:t>
      </w:r>
      <w:proofErr w:type="gramEnd"/>
      <w:r w:rsidR="00C130AF">
        <w:t xml:space="preserve"> </w:t>
      </w:r>
      <w:proofErr w:type="gramStart"/>
      <w:r w:rsidR="00C130AF">
        <w:t>АС</w:t>
      </w:r>
      <w:proofErr w:type="gramEnd"/>
      <w:r w:rsidR="00C130AF">
        <w:t xml:space="preserve"> Меркурий также возможен.</w:t>
      </w:r>
      <w:r w:rsidR="00753826">
        <w:t xml:space="preserve"> Погасить ВСД с помощью кода доступа можно с любого смартфона. Срок гашения ВСД </w:t>
      </w:r>
      <w:r w:rsidR="0077585C">
        <w:t xml:space="preserve">(1 сутки) </w:t>
      </w:r>
      <w:r w:rsidR="00753826">
        <w:t xml:space="preserve">начинает исчисляться с момента поступления товара. Время прибытия товара заносится </w:t>
      </w:r>
      <w:proofErr w:type="gramStart"/>
      <w:r w:rsidR="00753826">
        <w:t>в</w:t>
      </w:r>
      <w:proofErr w:type="gramEnd"/>
      <w:r w:rsidR="00753826">
        <w:t xml:space="preserve"> </w:t>
      </w:r>
      <w:proofErr w:type="gramStart"/>
      <w:r w:rsidR="00753826">
        <w:t>АС</w:t>
      </w:r>
      <w:proofErr w:type="gramEnd"/>
      <w:r w:rsidR="00753826">
        <w:t xml:space="preserve"> Меркурий получателями товара.</w:t>
      </w:r>
    </w:p>
    <w:p w:rsidR="00023440" w:rsidRDefault="00023440" w:rsidP="00FD7253">
      <w:pPr>
        <w:jc w:val="both"/>
      </w:pPr>
      <w:r>
        <w:t xml:space="preserve">   </w:t>
      </w:r>
    </w:p>
    <w:p w:rsidR="0093613E" w:rsidRPr="008D2D5A" w:rsidRDefault="0077585C" w:rsidP="0093613E">
      <w:pPr>
        <w:tabs>
          <w:tab w:val="left" w:pos="0"/>
        </w:tabs>
        <w:jc w:val="both"/>
        <w:rPr>
          <w:color w:val="000000"/>
        </w:rPr>
      </w:pPr>
      <w:r>
        <w:t>И.о. п</w:t>
      </w:r>
      <w:r w:rsidR="0093613E">
        <w:t>редседател</w:t>
      </w:r>
      <w:r>
        <w:t>я</w:t>
      </w:r>
      <w:r w:rsidR="0093613E">
        <w:t xml:space="preserve"> общественного совета </w:t>
      </w:r>
      <w:r>
        <w:t xml:space="preserve">Тищенко М.А. </w:t>
      </w:r>
      <w:r w:rsidR="0093613E" w:rsidRPr="008D2D5A">
        <w:t>выносит на голосование членов общественного совета</w:t>
      </w:r>
      <w:r w:rsidR="0093613E">
        <w:t xml:space="preserve"> проект решени</w:t>
      </w:r>
      <w:r w:rsidR="00741954">
        <w:t>я</w:t>
      </w:r>
      <w:r w:rsidR="0093613E">
        <w:t xml:space="preserve"> по  заслушанн</w:t>
      </w:r>
      <w:r w:rsidR="00741954">
        <w:t>ому</w:t>
      </w:r>
      <w:r w:rsidR="0093613E">
        <w:t xml:space="preserve"> в рамках повестки дня вопрос</w:t>
      </w:r>
      <w:r w:rsidR="00741954">
        <w:t>у</w:t>
      </w:r>
      <w:r w:rsidR="0093613E">
        <w:t>.</w:t>
      </w:r>
    </w:p>
    <w:p w:rsidR="0093613E" w:rsidRDefault="0093613E" w:rsidP="00FD7253">
      <w:pPr>
        <w:tabs>
          <w:tab w:val="left" w:pos="0"/>
        </w:tabs>
        <w:jc w:val="both"/>
        <w:rPr>
          <w:color w:val="000000"/>
        </w:rPr>
      </w:pPr>
    </w:p>
    <w:p w:rsidR="00C7529A" w:rsidRDefault="00C7529A" w:rsidP="00FD7253">
      <w:pPr>
        <w:tabs>
          <w:tab w:val="left" w:pos="0"/>
        </w:tabs>
        <w:jc w:val="both"/>
        <w:rPr>
          <w:color w:val="000000"/>
        </w:rPr>
      </w:pPr>
    </w:p>
    <w:p w:rsidR="00C7529A" w:rsidRDefault="00C7529A" w:rsidP="00FD7253">
      <w:pPr>
        <w:tabs>
          <w:tab w:val="left" w:pos="0"/>
        </w:tabs>
        <w:jc w:val="both"/>
        <w:rPr>
          <w:color w:val="000000"/>
        </w:rPr>
      </w:pPr>
    </w:p>
    <w:p w:rsidR="00C7529A" w:rsidRDefault="00C7529A" w:rsidP="00FD7253">
      <w:pPr>
        <w:tabs>
          <w:tab w:val="left" w:pos="0"/>
        </w:tabs>
        <w:jc w:val="both"/>
        <w:rPr>
          <w:color w:val="000000"/>
        </w:rPr>
      </w:pPr>
    </w:p>
    <w:p w:rsidR="00FB654F" w:rsidRDefault="00F47B95" w:rsidP="00756B8D">
      <w:pP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РЕШИЛИ</w:t>
      </w:r>
      <w:r w:rsidR="00756B8D" w:rsidRPr="00756B8D">
        <w:rPr>
          <w:b/>
          <w:color w:val="000000"/>
        </w:rPr>
        <w:t>:</w:t>
      </w:r>
    </w:p>
    <w:p w:rsidR="00F47B95" w:rsidRDefault="00F47B95" w:rsidP="00F47B95">
      <w:pPr>
        <w:tabs>
          <w:tab w:val="left" w:pos="0"/>
        </w:tabs>
        <w:jc w:val="both"/>
        <w:rPr>
          <w:b/>
          <w:color w:val="000000"/>
        </w:rPr>
      </w:pPr>
    </w:p>
    <w:p w:rsidR="00C7529A" w:rsidRDefault="00F47B95" w:rsidP="00D36651">
      <w:pPr>
        <w:tabs>
          <w:tab w:val="left" w:pos="0"/>
        </w:tabs>
        <w:ind w:firstLine="426"/>
        <w:jc w:val="both"/>
        <w:rPr>
          <w:color w:val="000000"/>
        </w:rPr>
      </w:pPr>
      <w:r>
        <w:rPr>
          <w:b/>
          <w:color w:val="000000"/>
        </w:rPr>
        <w:t xml:space="preserve">1. </w:t>
      </w:r>
      <w:r w:rsidR="003F5855">
        <w:rPr>
          <w:b/>
          <w:color w:val="000000"/>
        </w:rPr>
        <w:t xml:space="preserve"> </w:t>
      </w:r>
      <w:r>
        <w:rPr>
          <w:color w:val="000000"/>
        </w:rPr>
        <w:t>Информацию принять к сведению.</w:t>
      </w:r>
      <w:r w:rsidR="00D36651">
        <w:rPr>
          <w:color w:val="000000"/>
        </w:rPr>
        <w:t xml:space="preserve"> </w:t>
      </w:r>
    </w:p>
    <w:p w:rsidR="00C7529A" w:rsidRDefault="00C7529A" w:rsidP="00D36651">
      <w:pPr>
        <w:tabs>
          <w:tab w:val="left" w:pos="0"/>
        </w:tabs>
        <w:ind w:firstLine="426"/>
        <w:jc w:val="both"/>
        <w:rPr>
          <w:color w:val="000000"/>
        </w:rPr>
      </w:pPr>
    </w:p>
    <w:p w:rsidR="00D36651" w:rsidRPr="00D626C6" w:rsidRDefault="001C3A4A" w:rsidP="00D36651">
      <w:pPr>
        <w:tabs>
          <w:tab w:val="left" w:pos="0"/>
        </w:tabs>
        <w:ind w:firstLine="426"/>
        <w:jc w:val="both"/>
        <w:rPr>
          <w:color w:val="000000" w:themeColor="text1"/>
        </w:rPr>
      </w:pPr>
      <w:r w:rsidRPr="001C3A4A">
        <w:rPr>
          <w:b/>
          <w:color w:val="000000"/>
        </w:rPr>
        <w:t>2.</w:t>
      </w:r>
      <w:r>
        <w:rPr>
          <w:color w:val="000000"/>
        </w:rPr>
        <w:t xml:space="preserve"> </w:t>
      </w:r>
      <w:r w:rsidR="0077585C">
        <w:rPr>
          <w:color w:val="000000"/>
        </w:rPr>
        <w:t xml:space="preserve"> Рекомендовать управлению ветеринарии усилить информационно-разъяснительную  работу</w:t>
      </w:r>
      <w:r w:rsidR="00D626C6">
        <w:rPr>
          <w:color w:val="000000"/>
        </w:rPr>
        <w:t>, в том числе и в средствах массовой информации,</w:t>
      </w:r>
      <w:r w:rsidR="0077585C">
        <w:rPr>
          <w:color w:val="000000"/>
        </w:rPr>
        <w:t xml:space="preserve"> </w:t>
      </w:r>
      <w:r w:rsidR="00002184">
        <w:rPr>
          <w:color w:val="000000"/>
        </w:rPr>
        <w:t>направленную на</w:t>
      </w:r>
      <w:r w:rsidR="00501804">
        <w:rPr>
          <w:color w:val="000000"/>
        </w:rPr>
        <w:t xml:space="preserve"> </w:t>
      </w:r>
      <w:r w:rsidR="00D826EE">
        <w:rPr>
          <w:color w:val="000000"/>
        </w:rPr>
        <w:t xml:space="preserve">обеспечение </w:t>
      </w:r>
      <w:r w:rsidR="00501804">
        <w:rPr>
          <w:color w:val="000000"/>
        </w:rPr>
        <w:t>внедрени</w:t>
      </w:r>
      <w:r w:rsidR="00D826EE">
        <w:rPr>
          <w:color w:val="000000"/>
        </w:rPr>
        <w:t xml:space="preserve">я в полном объеме </w:t>
      </w:r>
      <w:r w:rsidR="00D626C6" w:rsidRPr="00D626C6">
        <w:rPr>
          <w:color w:val="000000" w:themeColor="text1"/>
          <w:shd w:val="clear" w:color="auto" w:fill="FFFFFF"/>
        </w:rPr>
        <w:t> электронн</w:t>
      </w:r>
      <w:r w:rsidR="00D626C6">
        <w:rPr>
          <w:color w:val="000000" w:themeColor="text1"/>
          <w:shd w:val="clear" w:color="auto" w:fill="FFFFFF"/>
        </w:rPr>
        <w:t>ой</w:t>
      </w:r>
      <w:r w:rsidR="00D626C6" w:rsidRPr="00D626C6">
        <w:rPr>
          <w:color w:val="000000" w:themeColor="text1"/>
          <w:shd w:val="clear" w:color="auto" w:fill="FFFFFF"/>
        </w:rPr>
        <w:t xml:space="preserve"> ветеринарн</w:t>
      </w:r>
      <w:r w:rsidR="00D626C6">
        <w:rPr>
          <w:color w:val="000000" w:themeColor="text1"/>
          <w:shd w:val="clear" w:color="auto" w:fill="FFFFFF"/>
        </w:rPr>
        <w:t>ой</w:t>
      </w:r>
      <w:r w:rsidR="00D626C6" w:rsidRPr="00D626C6">
        <w:rPr>
          <w:color w:val="000000" w:themeColor="text1"/>
          <w:shd w:val="clear" w:color="auto" w:fill="FFFFFF"/>
        </w:rPr>
        <w:t xml:space="preserve"> сертификаци</w:t>
      </w:r>
      <w:r w:rsidR="00D626C6">
        <w:rPr>
          <w:color w:val="000000" w:themeColor="text1"/>
          <w:shd w:val="clear" w:color="auto" w:fill="FFFFFF"/>
        </w:rPr>
        <w:t>и</w:t>
      </w:r>
      <w:r w:rsidR="00D826EE">
        <w:rPr>
          <w:color w:val="000000" w:themeColor="text1"/>
          <w:shd w:val="clear" w:color="auto" w:fill="FFFFFF"/>
        </w:rPr>
        <w:t xml:space="preserve"> на территории Ростовской области</w:t>
      </w:r>
      <w:r w:rsidR="00D626C6">
        <w:rPr>
          <w:color w:val="000000" w:themeColor="text1"/>
          <w:shd w:val="clear" w:color="auto" w:fill="FFFFFF"/>
        </w:rPr>
        <w:t>.</w:t>
      </w:r>
      <w:r w:rsidR="00D626C6" w:rsidRPr="00D626C6">
        <w:rPr>
          <w:color w:val="000000" w:themeColor="text1"/>
        </w:rPr>
        <w:t xml:space="preserve"> </w:t>
      </w:r>
    </w:p>
    <w:p w:rsidR="00D36651" w:rsidRPr="00D626C6" w:rsidRDefault="00D36651" w:rsidP="00D36651">
      <w:pPr>
        <w:tabs>
          <w:tab w:val="left" w:pos="0"/>
        </w:tabs>
        <w:ind w:right="-92" w:firstLine="426"/>
        <w:jc w:val="both"/>
        <w:rPr>
          <w:color w:val="000000" w:themeColor="text1"/>
        </w:rPr>
      </w:pPr>
    </w:p>
    <w:p w:rsidR="00033E6F" w:rsidRDefault="00033E6F" w:rsidP="00033E6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Голосовали «за» - единогласно.</w:t>
      </w:r>
    </w:p>
    <w:p w:rsidR="00033E6F" w:rsidRDefault="00033E6F" w:rsidP="00F47B95">
      <w:pPr>
        <w:tabs>
          <w:tab w:val="left" w:pos="0"/>
        </w:tabs>
        <w:jc w:val="both"/>
        <w:rPr>
          <w:color w:val="000000"/>
        </w:rPr>
      </w:pPr>
    </w:p>
    <w:p w:rsidR="00C7529A" w:rsidRDefault="00C7529A" w:rsidP="00F47B95">
      <w:pPr>
        <w:tabs>
          <w:tab w:val="left" w:pos="0"/>
        </w:tabs>
        <w:jc w:val="both"/>
        <w:rPr>
          <w:color w:val="000000"/>
        </w:rPr>
      </w:pPr>
    </w:p>
    <w:p w:rsidR="00023440" w:rsidRDefault="00023440" w:rsidP="00FD7253">
      <w:r>
        <w:t>Секретарь общественного совета                                                                                       А.В. Кузьмина</w:t>
      </w:r>
    </w:p>
    <w:p w:rsidR="00023440" w:rsidRDefault="00023440" w:rsidP="00FD7253"/>
    <w:p w:rsidR="00AD373B" w:rsidRDefault="00AD373B" w:rsidP="00FD7253">
      <w:pPr>
        <w:rPr>
          <w:b/>
        </w:rPr>
      </w:pPr>
    </w:p>
    <w:sectPr w:rsidR="00AD373B" w:rsidSect="009361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373B"/>
    <w:rsid w:val="00002184"/>
    <w:rsid w:val="0000410A"/>
    <w:rsid w:val="0001075D"/>
    <w:rsid w:val="00023440"/>
    <w:rsid w:val="00025192"/>
    <w:rsid w:val="00027D4C"/>
    <w:rsid w:val="000328A6"/>
    <w:rsid w:val="00033E6F"/>
    <w:rsid w:val="00041D3A"/>
    <w:rsid w:val="00043129"/>
    <w:rsid w:val="00066CF6"/>
    <w:rsid w:val="000726DE"/>
    <w:rsid w:val="0007553C"/>
    <w:rsid w:val="00086238"/>
    <w:rsid w:val="000A10D5"/>
    <w:rsid w:val="000A6048"/>
    <w:rsid w:val="000A7FC0"/>
    <w:rsid w:val="000B0CD6"/>
    <w:rsid w:val="000C1207"/>
    <w:rsid w:val="000C7680"/>
    <w:rsid w:val="000C77B3"/>
    <w:rsid w:val="000D07BF"/>
    <w:rsid w:val="000D0A4B"/>
    <w:rsid w:val="000D3ECE"/>
    <w:rsid w:val="000E15E6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41D0D"/>
    <w:rsid w:val="001470C5"/>
    <w:rsid w:val="00154961"/>
    <w:rsid w:val="00157ADE"/>
    <w:rsid w:val="0016043F"/>
    <w:rsid w:val="0016394D"/>
    <w:rsid w:val="00165355"/>
    <w:rsid w:val="00165E02"/>
    <w:rsid w:val="00171941"/>
    <w:rsid w:val="0017441C"/>
    <w:rsid w:val="00177935"/>
    <w:rsid w:val="0018691B"/>
    <w:rsid w:val="001957E0"/>
    <w:rsid w:val="001961A7"/>
    <w:rsid w:val="001A3A60"/>
    <w:rsid w:val="001B2D22"/>
    <w:rsid w:val="001B68C9"/>
    <w:rsid w:val="001C3A4A"/>
    <w:rsid w:val="001D2C04"/>
    <w:rsid w:val="001D62CA"/>
    <w:rsid w:val="001E03C2"/>
    <w:rsid w:val="001E0738"/>
    <w:rsid w:val="001E3657"/>
    <w:rsid w:val="001E5EB6"/>
    <w:rsid w:val="001F6BAE"/>
    <w:rsid w:val="00201901"/>
    <w:rsid w:val="00201AC1"/>
    <w:rsid w:val="00204A93"/>
    <w:rsid w:val="002115A1"/>
    <w:rsid w:val="00215EEB"/>
    <w:rsid w:val="00223933"/>
    <w:rsid w:val="00234740"/>
    <w:rsid w:val="002409D7"/>
    <w:rsid w:val="00243796"/>
    <w:rsid w:val="002456A9"/>
    <w:rsid w:val="002457DE"/>
    <w:rsid w:val="00255163"/>
    <w:rsid w:val="00262672"/>
    <w:rsid w:val="00274DC6"/>
    <w:rsid w:val="002752D9"/>
    <w:rsid w:val="00282449"/>
    <w:rsid w:val="0028605C"/>
    <w:rsid w:val="00287208"/>
    <w:rsid w:val="002874C5"/>
    <w:rsid w:val="00291057"/>
    <w:rsid w:val="002C37BE"/>
    <w:rsid w:val="002C5E1D"/>
    <w:rsid w:val="002D128A"/>
    <w:rsid w:val="002D33F7"/>
    <w:rsid w:val="002D461F"/>
    <w:rsid w:val="002E257B"/>
    <w:rsid w:val="002E5AF4"/>
    <w:rsid w:val="00303164"/>
    <w:rsid w:val="00306403"/>
    <w:rsid w:val="003113DC"/>
    <w:rsid w:val="00311497"/>
    <w:rsid w:val="00312158"/>
    <w:rsid w:val="00320B93"/>
    <w:rsid w:val="00321E70"/>
    <w:rsid w:val="00331529"/>
    <w:rsid w:val="0033155D"/>
    <w:rsid w:val="00333608"/>
    <w:rsid w:val="00337137"/>
    <w:rsid w:val="003475A5"/>
    <w:rsid w:val="00364AC3"/>
    <w:rsid w:val="00370A3E"/>
    <w:rsid w:val="00372F5E"/>
    <w:rsid w:val="00375392"/>
    <w:rsid w:val="0039291F"/>
    <w:rsid w:val="003A122F"/>
    <w:rsid w:val="003B56A6"/>
    <w:rsid w:val="003B6B16"/>
    <w:rsid w:val="003B7393"/>
    <w:rsid w:val="003B7ECB"/>
    <w:rsid w:val="003D3BFF"/>
    <w:rsid w:val="003D7D50"/>
    <w:rsid w:val="003E1FC3"/>
    <w:rsid w:val="003E4AB3"/>
    <w:rsid w:val="003E59A8"/>
    <w:rsid w:val="003E7E77"/>
    <w:rsid w:val="003F385A"/>
    <w:rsid w:val="003F4144"/>
    <w:rsid w:val="003F4555"/>
    <w:rsid w:val="003F5855"/>
    <w:rsid w:val="004004F3"/>
    <w:rsid w:val="004069EB"/>
    <w:rsid w:val="00410C72"/>
    <w:rsid w:val="0041141A"/>
    <w:rsid w:val="00412E22"/>
    <w:rsid w:val="0041509C"/>
    <w:rsid w:val="00424F96"/>
    <w:rsid w:val="0042558E"/>
    <w:rsid w:val="00425957"/>
    <w:rsid w:val="0043050D"/>
    <w:rsid w:val="00431779"/>
    <w:rsid w:val="004346A0"/>
    <w:rsid w:val="00443F0E"/>
    <w:rsid w:val="00446558"/>
    <w:rsid w:val="00446864"/>
    <w:rsid w:val="00456CD7"/>
    <w:rsid w:val="00462405"/>
    <w:rsid w:val="00472242"/>
    <w:rsid w:val="004759EB"/>
    <w:rsid w:val="00485629"/>
    <w:rsid w:val="004906AB"/>
    <w:rsid w:val="00490EC0"/>
    <w:rsid w:val="0049283D"/>
    <w:rsid w:val="004A7E78"/>
    <w:rsid w:val="004B563E"/>
    <w:rsid w:val="004C698D"/>
    <w:rsid w:val="004C7180"/>
    <w:rsid w:val="004D13D7"/>
    <w:rsid w:val="004D5C6E"/>
    <w:rsid w:val="004E45C0"/>
    <w:rsid w:val="004E4CD0"/>
    <w:rsid w:val="004F5787"/>
    <w:rsid w:val="00500E43"/>
    <w:rsid w:val="00501804"/>
    <w:rsid w:val="0050366C"/>
    <w:rsid w:val="00515839"/>
    <w:rsid w:val="0052276D"/>
    <w:rsid w:val="00523DF9"/>
    <w:rsid w:val="0052422B"/>
    <w:rsid w:val="00532033"/>
    <w:rsid w:val="00532E0D"/>
    <w:rsid w:val="005364EA"/>
    <w:rsid w:val="00553B56"/>
    <w:rsid w:val="0055447B"/>
    <w:rsid w:val="00567203"/>
    <w:rsid w:val="0057744B"/>
    <w:rsid w:val="00582E56"/>
    <w:rsid w:val="005873FC"/>
    <w:rsid w:val="005941F7"/>
    <w:rsid w:val="005949FA"/>
    <w:rsid w:val="005A1BD4"/>
    <w:rsid w:val="005A554A"/>
    <w:rsid w:val="005B5496"/>
    <w:rsid w:val="005C3521"/>
    <w:rsid w:val="005C4A3D"/>
    <w:rsid w:val="005C7A0C"/>
    <w:rsid w:val="005F0202"/>
    <w:rsid w:val="005F14EF"/>
    <w:rsid w:val="005F4D0C"/>
    <w:rsid w:val="00605DB1"/>
    <w:rsid w:val="00606B59"/>
    <w:rsid w:val="00614FAD"/>
    <w:rsid w:val="0061650A"/>
    <w:rsid w:val="00640057"/>
    <w:rsid w:val="00645E09"/>
    <w:rsid w:val="006557A3"/>
    <w:rsid w:val="0065718C"/>
    <w:rsid w:val="0067690D"/>
    <w:rsid w:val="006847C2"/>
    <w:rsid w:val="00687DC5"/>
    <w:rsid w:val="00693868"/>
    <w:rsid w:val="006A5475"/>
    <w:rsid w:val="006B2A0B"/>
    <w:rsid w:val="006B2C8E"/>
    <w:rsid w:val="006B7590"/>
    <w:rsid w:val="006C0D90"/>
    <w:rsid w:val="006D4873"/>
    <w:rsid w:val="006D70C4"/>
    <w:rsid w:val="006D7C21"/>
    <w:rsid w:val="006E0EF0"/>
    <w:rsid w:val="006E344B"/>
    <w:rsid w:val="006E3D28"/>
    <w:rsid w:val="006F05D5"/>
    <w:rsid w:val="006F66B4"/>
    <w:rsid w:val="0070447A"/>
    <w:rsid w:val="00704DDB"/>
    <w:rsid w:val="00705D48"/>
    <w:rsid w:val="00710F2E"/>
    <w:rsid w:val="00714724"/>
    <w:rsid w:val="00714A7E"/>
    <w:rsid w:val="007217A2"/>
    <w:rsid w:val="007413EF"/>
    <w:rsid w:val="00741954"/>
    <w:rsid w:val="00742BE3"/>
    <w:rsid w:val="00753826"/>
    <w:rsid w:val="00756B8D"/>
    <w:rsid w:val="00760757"/>
    <w:rsid w:val="007627CD"/>
    <w:rsid w:val="00763B65"/>
    <w:rsid w:val="0077585C"/>
    <w:rsid w:val="00780287"/>
    <w:rsid w:val="00784598"/>
    <w:rsid w:val="00786362"/>
    <w:rsid w:val="00792EA5"/>
    <w:rsid w:val="00796D08"/>
    <w:rsid w:val="007A0323"/>
    <w:rsid w:val="007B04EA"/>
    <w:rsid w:val="007B1865"/>
    <w:rsid w:val="007B634D"/>
    <w:rsid w:val="007C206A"/>
    <w:rsid w:val="007C26A4"/>
    <w:rsid w:val="007E003A"/>
    <w:rsid w:val="007E35D5"/>
    <w:rsid w:val="007E3A35"/>
    <w:rsid w:val="00800555"/>
    <w:rsid w:val="00801F4D"/>
    <w:rsid w:val="008065A3"/>
    <w:rsid w:val="00813CE8"/>
    <w:rsid w:val="008145D9"/>
    <w:rsid w:val="0081753F"/>
    <w:rsid w:val="00817C00"/>
    <w:rsid w:val="00825DCE"/>
    <w:rsid w:val="0083172E"/>
    <w:rsid w:val="00834DB1"/>
    <w:rsid w:val="008420BA"/>
    <w:rsid w:val="00846E55"/>
    <w:rsid w:val="00860F02"/>
    <w:rsid w:val="00862F1D"/>
    <w:rsid w:val="00863684"/>
    <w:rsid w:val="00864996"/>
    <w:rsid w:val="00870792"/>
    <w:rsid w:val="00870A10"/>
    <w:rsid w:val="0089106D"/>
    <w:rsid w:val="008915C4"/>
    <w:rsid w:val="00894C82"/>
    <w:rsid w:val="008953FB"/>
    <w:rsid w:val="008A65DA"/>
    <w:rsid w:val="008B150A"/>
    <w:rsid w:val="008B1E8C"/>
    <w:rsid w:val="008B78E6"/>
    <w:rsid w:val="008C25A0"/>
    <w:rsid w:val="008C7755"/>
    <w:rsid w:val="008E3031"/>
    <w:rsid w:val="008E5578"/>
    <w:rsid w:val="00901DF8"/>
    <w:rsid w:val="00903514"/>
    <w:rsid w:val="009306B1"/>
    <w:rsid w:val="0093613E"/>
    <w:rsid w:val="009369B4"/>
    <w:rsid w:val="00936BC9"/>
    <w:rsid w:val="00941C7C"/>
    <w:rsid w:val="00952411"/>
    <w:rsid w:val="00952A27"/>
    <w:rsid w:val="00957445"/>
    <w:rsid w:val="00965F00"/>
    <w:rsid w:val="00966064"/>
    <w:rsid w:val="00972787"/>
    <w:rsid w:val="00974C8F"/>
    <w:rsid w:val="009918F1"/>
    <w:rsid w:val="009A0F62"/>
    <w:rsid w:val="009A290E"/>
    <w:rsid w:val="009A3F2F"/>
    <w:rsid w:val="009A4F22"/>
    <w:rsid w:val="009C50D5"/>
    <w:rsid w:val="009C65C8"/>
    <w:rsid w:val="009D0542"/>
    <w:rsid w:val="009D4805"/>
    <w:rsid w:val="009E3888"/>
    <w:rsid w:val="009E5045"/>
    <w:rsid w:val="009E677B"/>
    <w:rsid w:val="009F0DB6"/>
    <w:rsid w:val="009F4029"/>
    <w:rsid w:val="00A05AFB"/>
    <w:rsid w:val="00A06092"/>
    <w:rsid w:val="00A23D01"/>
    <w:rsid w:val="00A25CC8"/>
    <w:rsid w:val="00A26CCD"/>
    <w:rsid w:val="00A33D88"/>
    <w:rsid w:val="00A40E1F"/>
    <w:rsid w:val="00A61F06"/>
    <w:rsid w:val="00A71933"/>
    <w:rsid w:val="00A7318F"/>
    <w:rsid w:val="00A770C1"/>
    <w:rsid w:val="00A81383"/>
    <w:rsid w:val="00A84DD9"/>
    <w:rsid w:val="00A93FC4"/>
    <w:rsid w:val="00A952F7"/>
    <w:rsid w:val="00AA7D63"/>
    <w:rsid w:val="00AB1A31"/>
    <w:rsid w:val="00AB338A"/>
    <w:rsid w:val="00AB53F5"/>
    <w:rsid w:val="00AC2035"/>
    <w:rsid w:val="00AC5A02"/>
    <w:rsid w:val="00AC6B7B"/>
    <w:rsid w:val="00AD0B3E"/>
    <w:rsid w:val="00AD2E95"/>
    <w:rsid w:val="00AD373B"/>
    <w:rsid w:val="00AE4E4D"/>
    <w:rsid w:val="00AE56B1"/>
    <w:rsid w:val="00AE717E"/>
    <w:rsid w:val="00AF51E1"/>
    <w:rsid w:val="00AF7046"/>
    <w:rsid w:val="00B004DF"/>
    <w:rsid w:val="00B102B8"/>
    <w:rsid w:val="00B105DD"/>
    <w:rsid w:val="00B24D02"/>
    <w:rsid w:val="00B323CD"/>
    <w:rsid w:val="00B40EB8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5B79"/>
    <w:rsid w:val="00B9797B"/>
    <w:rsid w:val="00BA45CC"/>
    <w:rsid w:val="00BB4F9F"/>
    <w:rsid w:val="00BB7433"/>
    <w:rsid w:val="00BE6A76"/>
    <w:rsid w:val="00C003E4"/>
    <w:rsid w:val="00C02E4C"/>
    <w:rsid w:val="00C05997"/>
    <w:rsid w:val="00C05FD0"/>
    <w:rsid w:val="00C130AF"/>
    <w:rsid w:val="00C14776"/>
    <w:rsid w:val="00C16512"/>
    <w:rsid w:val="00C21DB1"/>
    <w:rsid w:val="00C23E37"/>
    <w:rsid w:val="00C27BCD"/>
    <w:rsid w:val="00C31B50"/>
    <w:rsid w:val="00C35310"/>
    <w:rsid w:val="00C42583"/>
    <w:rsid w:val="00C527DE"/>
    <w:rsid w:val="00C60F34"/>
    <w:rsid w:val="00C61AE6"/>
    <w:rsid w:val="00C624DD"/>
    <w:rsid w:val="00C7529A"/>
    <w:rsid w:val="00C76920"/>
    <w:rsid w:val="00C82F4E"/>
    <w:rsid w:val="00C873EF"/>
    <w:rsid w:val="00C95949"/>
    <w:rsid w:val="00CA223C"/>
    <w:rsid w:val="00CA5999"/>
    <w:rsid w:val="00CA5D53"/>
    <w:rsid w:val="00CA76EF"/>
    <w:rsid w:val="00CB0DF6"/>
    <w:rsid w:val="00CB1D4D"/>
    <w:rsid w:val="00CC74B1"/>
    <w:rsid w:val="00CD380D"/>
    <w:rsid w:val="00CD4011"/>
    <w:rsid w:val="00CE2B7E"/>
    <w:rsid w:val="00CE2BDB"/>
    <w:rsid w:val="00CE6141"/>
    <w:rsid w:val="00CE6417"/>
    <w:rsid w:val="00D03768"/>
    <w:rsid w:val="00D04A7D"/>
    <w:rsid w:val="00D224A5"/>
    <w:rsid w:val="00D23918"/>
    <w:rsid w:val="00D262E3"/>
    <w:rsid w:val="00D36651"/>
    <w:rsid w:val="00D36DE4"/>
    <w:rsid w:val="00D41905"/>
    <w:rsid w:val="00D4623E"/>
    <w:rsid w:val="00D47C45"/>
    <w:rsid w:val="00D626C6"/>
    <w:rsid w:val="00D64CF5"/>
    <w:rsid w:val="00D73074"/>
    <w:rsid w:val="00D73A4B"/>
    <w:rsid w:val="00D81527"/>
    <w:rsid w:val="00D826EE"/>
    <w:rsid w:val="00D84FDA"/>
    <w:rsid w:val="00D86A19"/>
    <w:rsid w:val="00D90726"/>
    <w:rsid w:val="00D91143"/>
    <w:rsid w:val="00DA4845"/>
    <w:rsid w:val="00DB05C6"/>
    <w:rsid w:val="00DB722C"/>
    <w:rsid w:val="00DC35B0"/>
    <w:rsid w:val="00DD18D8"/>
    <w:rsid w:val="00DD1B01"/>
    <w:rsid w:val="00DD2C79"/>
    <w:rsid w:val="00DE251D"/>
    <w:rsid w:val="00DF3B3F"/>
    <w:rsid w:val="00DF5660"/>
    <w:rsid w:val="00DF6CA6"/>
    <w:rsid w:val="00E03878"/>
    <w:rsid w:val="00E0466E"/>
    <w:rsid w:val="00E0574B"/>
    <w:rsid w:val="00E12DD8"/>
    <w:rsid w:val="00E13840"/>
    <w:rsid w:val="00E145E0"/>
    <w:rsid w:val="00E14B7D"/>
    <w:rsid w:val="00E20E03"/>
    <w:rsid w:val="00E252E3"/>
    <w:rsid w:val="00E30139"/>
    <w:rsid w:val="00E34004"/>
    <w:rsid w:val="00E47200"/>
    <w:rsid w:val="00E472FD"/>
    <w:rsid w:val="00E4746A"/>
    <w:rsid w:val="00E50504"/>
    <w:rsid w:val="00E53042"/>
    <w:rsid w:val="00E54A5B"/>
    <w:rsid w:val="00E54D44"/>
    <w:rsid w:val="00E57D39"/>
    <w:rsid w:val="00E57DD7"/>
    <w:rsid w:val="00E60B99"/>
    <w:rsid w:val="00E667C5"/>
    <w:rsid w:val="00E674C6"/>
    <w:rsid w:val="00E67D51"/>
    <w:rsid w:val="00E73D63"/>
    <w:rsid w:val="00E90F9D"/>
    <w:rsid w:val="00E91D67"/>
    <w:rsid w:val="00E946F5"/>
    <w:rsid w:val="00EA1988"/>
    <w:rsid w:val="00EA3DE8"/>
    <w:rsid w:val="00EB59D1"/>
    <w:rsid w:val="00EC188E"/>
    <w:rsid w:val="00EC5910"/>
    <w:rsid w:val="00EC75C1"/>
    <w:rsid w:val="00ED4661"/>
    <w:rsid w:val="00EE2CBF"/>
    <w:rsid w:val="00EF1BC4"/>
    <w:rsid w:val="00EF3705"/>
    <w:rsid w:val="00EF7180"/>
    <w:rsid w:val="00F24F94"/>
    <w:rsid w:val="00F3043D"/>
    <w:rsid w:val="00F41E47"/>
    <w:rsid w:val="00F47B95"/>
    <w:rsid w:val="00F551DD"/>
    <w:rsid w:val="00F6348F"/>
    <w:rsid w:val="00F63F23"/>
    <w:rsid w:val="00F66F54"/>
    <w:rsid w:val="00F70592"/>
    <w:rsid w:val="00F85385"/>
    <w:rsid w:val="00F8725A"/>
    <w:rsid w:val="00F96828"/>
    <w:rsid w:val="00FA5245"/>
    <w:rsid w:val="00FA53AF"/>
    <w:rsid w:val="00FB415F"/>
    <w:rsid w:val="00FB60C5"/>
    <w:rsid w:val="00FB654F"/>
    <w:rsid w:val="00FC37EA"/>
    <w:rsid w:val="00FD1B46"/>
    <w:rsid w:val="00FD2B14"/>
    <w:rsid w:val="00FD7253"/>
    <w:rsid w:val="00FE1308"/>
    <w:rsid w:val="00FF5387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3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7553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373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7553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A9890-CCD3-4E95-A4F6-CEA7B399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4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77</cp:revision>
  <cp:lastPrinted>2018-04-06T07:36:00Z</cp:lastPrinted>
  <dcterms:created xsi:type="dcterms:W3CDTF">2017-03-15T08:11:00Z</dcterms:created>
  <dcterms:modified xsi:type="dcterms:W3CDTF">2018-04-06T07:36:00Z</dcterms:modified>
</cp:coreProperties>
</file>