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027D4C">
        <w:t>И</w:t>
      </w:r>
      <w:r>
        <w:t xml:space="preserve">.И. </w:t>
      </w:r>
      <w:r w:rsidR="00027D4C">
        <w:t>Пушкарева</w:t>
      </w:r>
    </w:p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027D4C">
        <w:t>марта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027D4C" w:rsidP="00AD373B">
      <w:pPr>
        <w:jc w:val="center"/>
      </w:pPr>
      <w:r>
        <w:t>Протокол № 3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027D4C" w:rsidP="00AD373B">
      <w:pPr>
        <w:tabs>
          <w:tab w:val="left" w:pos="7588"/>
        </w:tabs>
        <w:jc w:val="both"/>
      </w:pPr>
      <w:r>
        <w:t>14</w:t>
      </w:r>
      <w:r w:rsidR="00AD373B">
        <w:t xml:space="preserve"> </w:t>
      </w:r>
      <w:r>
        <w:t>марта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AD373B" w:rsidRDefault="00AD373B" w:rsidP="00AD373B">
      <w:pPr>
        <w:rPr>
          <w:b/>
        </w:rPr>
      </w:pPr>
    </w:p>
    <w:p w:rsidR="00AD373B" w:rsidRDefault="00027D4C" w:rsidP="00AD373B">
      <w:pPr>
        <w:ind w:firstLine="426"/>
        <w:jc w:val="both"/>
      </w:pPr>
      <w:r w:rsidRPr="00027D4C">
        <w:rPr>
          <w:b/>
          <w:color w:val="000000"/>
        </w:rPr>
        <w:t xml:space="preserve">Пушкарева И.И. </w:t>
      </w:r>
      <w:r w:rsidR="00AD373B">
        <w:rPr>
          <w:color w:val="000000"/>
        </w:rPr>
        <w:t xml:space="preserve">– </w:t>
      </w:r>
      <w:r>
        <w:rPr>
          <w:color w:val="000000"/>
        </w:rPr>
        <w:t xml:space="preserve">заместитель </w:t>
      </w:r>
      <w:r w:rsidR="00AD373B">
        <w:rPr>
          <w:color w:val="000000"/>
        </w:rPr>
        <w:t>председател</w:t>
      </w:r>
      <w:r>
        <w:rPr>
          <w:color w:val="000000"/>
        </w:rPr>
        <w:t>я</w:t>
      </w:r>
      <w:r w:rsidR="00AD373B">
        <w:rPr>
          <w:color w:val="000000"/>
        </w:rPr>
        <w:t xml:space="preserve"> общественного совета,</w:t>
      </w:r>
      <w:r>
        <w:rPr>
          <w:color w:val="000000"/>
        </w:rPr>
        <w:t xml:space="preserve"> </w:t>
      </w:r>
      <w:r>
        <w:t xml:space="preserve">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</w:t>
      </w:r>
      <w:r w:rsidR="00AD373B">
        <w:rPr>
          <w:color w:val="000000"/>
        </w:rPr>
        <w:t xml:space="preserve">; </w:t>
      </w:r>
    </w:p>
    <w:p w:rsidR="00AD373B" w:rsidRDefault="00AD373B" w:rsidP="00AD373B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AD373B" w:rsidRDefault="00AD373B" w:rsidP="00AD373B">
      <w:pPr>
        <w:tabs>
          <w:tab w:val="left" w:pos="538"/>
        </w:tabs>
        <w:jc w:val="both"/>
      </w:pPr>
    </w:p>
    <w:p w:rsidR="00AD373B" w:rsidRDefault="00AD373B" w:rsidP="00AD373B">
      <w:pPr>
        <w:tabs>
          <w:tab w:val="left" w:pos="538"/>
        </w:tabs>
        <w:jc w:val="both"/>
      </w:pPr>
      <w:r>
        <w:rPr>
          <w:b/>
        </w:rPr>
        <w:t>ЧЛЕНЫ ОБЩЕСТВЕННОГО СОВЕТА:</w:t>
      </w:r>
    </w:p>
    <w:p w:rsidR="000A7FC0" w:rsidRDefault="000A7FC0" w:rsidP="000A7FC0">
      <w:pPr>
        <w:ind w:firstLine="426"/>
        <w:jc w:val="both"/>
      </w:pP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AD373B" w:rsidRDefault="00AD373B" w:rsidP="00027D4C">
      <w:pPr>
        <w:tabs>
          <w:tab w:val="left" w:pos="480"/>
        </w:tabs>
        <w:jc w:val="both"/>
      </w:pPr>
      <w:r>
        <w:rPr>
          <w:b/>
        </w:rPr>
        <w:t xml:space="preserve">       Давиденко В.В.</w:t>
      </w:r>
      <w:r>
        <w:t xml:space="preserve"> – начальник  ГБУ РО «Ростовская </w:t>
      </w:r>
      <w:proofErr w:type="spellStart"/>
      <w:r>
        <w:t>горСББЖ</w:t>
      </w:r>
      <w:proofErr w:type="spellEnd"/>
      <w:r>
        <w:t>»;</w:t>
      </w:r>
    </w:p>
    <w:p w:rsidR="000A7FC0" w:rsidRDefault="000A7FC0" w:rsidP="000A7FC0">
      <w:pPr>
        <w:tabs>
          <w:tab w:val="left" w:pos="480"/>
        </w:tabs>
        <w:jc w:val="both"/>
      </w:pPr>
      <w:r>
        <w:rPr>
          <w:b/>
        </w:rPr>
        <w:t xml:space="preserve">       Лизунова С.Г. – </w:t>
      </w:r>
      <w:r w:rsidRPr="000A7FC0">
        <w:t xml:space="preserve">директор </w:t>
      </w:r>
      <w:proofErr w:type="spellStart"/>
      <w:r w:rsidRPr="000A7FC0">
        <w:t>Аксайского</w:t>
      </w:r>
      <w:proofErr w:type="spellEnd"/>
      <w:r w:rsidRPr="000A7FC0">
        <w:t xml:space="preserve"> филиала ГБУ РО «Ростовская облСББЖ </w:t>
      </w:r>
      <w:proofErr w:type="gramStart"/>
      <w:r w:rsidRPr="000A7FC0">
        <w:t>с</w:t>
      </w:r>
      <w:proofErr w:type="gramEnd"/>
      <w:r w:rsidRPr="000A7FC0">
        <w:t xml:space="preserve"> ПО»</w:t>
      </w:r>
      <w:r>
        <w:t>;</w:t>
      </w:r>
    </w:p>
    <w:p w:rsidR="000A7FC0" w:rsidRDefault="000A7FC0" w:rsidP="000A7FC0">
      <w:pPr>
        <w:ind w:firstLine="426"/>
        <w:jc w:val="both"/>
      </w:pPr>
      <w:r>
        <w:rPr>
          <w:b/>
          <w:color w:val="000000"/>
        </w:rPr>
        <w:t xml:space="preserve">Руденко В.П. – </w:t>
      </w:r>
      <w:r>
        <w:rPr>
          <w:color w:val="000000"/>
        </w:rPr>
        <w:t>заслуженный ветеринарный врач РФ;</w:t>
      </w:r>
    </w:p>
    <w:p w:rsidR="00027D4C" w:rsidRDefault="00027D4C" w:rsidP="00027D4C">
      <w:pPr>
        <w:tabs>
          <w:tab w:val="left" w:pos="480"/>
        </w:tabs>
        <w:jc w:val="both"/>
      </w:pPr>
      <w:r>
        <w:t xml:space="preserve">       </w:t>
      </w:r>
      <w:r>
        <w:rPr>
          <w:b/>
        </w:rPr>
        <w:t xml:space="preserve">Тищенко М.А. – </w:t>
      </w:r>
      <w:r>
        <w:t xml:space="preserve">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</w:t>
      </w:r>
      <w:r w:rsidR="002409D7">
        <w:t>П</w:t>
      </w:r>
      <w:r>
        <w:t>редседателя комитета по развитию малого и среднего бизнеса Торгово-промышленной палаты Ростовской области;</w:t>
      </w:r>
    </w:p>
    <w:p w:rsidR="00AD373B" w:rsidRDefault="000A7FC0" w:rsidP="000A7FC0">
      <w:pPr>
        <w:tabs>
          <w:tab w:val="left" w:pos="480"/>
        </w:tabs>
        <w:jc w:val="both"/>
      </w:pPr>
      <w:r>
        <w:t xml:space="preserve">      </w:t>
      </w:r>
      <w:r w:rsidR="00AD373B">
        <w:t xml:space="preserve"> </w:t>
      </w:r>
      <w:proofErr w:type="gramStart"/>
      <w:r w:rsidR="00AD373B">
        <w:rPr>
          <w:b/>
        </w:rPr>
        <w:t>Юнев</w:t>
      </w:r>
      <w:proofErr w:type="gramEnd"/>
      <w:r w:rsidR="00AD373B">
        <w:rPr>
          <w:b/>
        </w:rPr>
        <w:t xml:space="preserve"> А.Л. </w:t>
      </w:r>
      <w:r w:rsidR="00AD373B">
        <w:t>– генеральный директор ООО «</w:t>
      </w:r>
      <w:proofErr w:type="spellStart"/>
      <w:r w:rsidR="00AD373B">
        <w:t>Биотех</w:t>
      </w:r>
      <w:proofErr w:type="spellEnd"/>
      <w:r w:rsidR="00AD373B">
        <w:t>».</w:t>
      </w:r>
    </w:p>
    <w:p w:rsidR="00AD373B" w:rsidRDefault="00AD373B" w:rsidP="00AD373B">
      <w:pPr>
        <w:tabs>
          <w:tab w:val="left" w:pos="626"/>
        </w:tabs>
        <w:jc w:val="both"/>
      </w:pPr>
    </w:p>
    <w:p w:rsidR="00AD373B" w:rsidRDefault="00AD373B" w:rsidP="00AD373B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AD373B" w:rsidRDefault="00AD373B" w:rsidP="00AD373B">
      <w:pPr>
        <w:ind w:firstLine="426"/>
        <w:jc w:val="both"/>
      </w:pPr>
      <w:r>
        <w:rPr>
          <w:b/>
          <w:color w:val="000000"/>
        </w:rPr>
        <w:t xml:space="preserve">Носов В.Е. –  </w:t>
      </w:r>
      <w:r>
        <w:rPr>
          <w:color w:val="000000"/>
        </w:rPr>
        <w:t>заместитель начальника управления ветеринарии Ростовской области;</w:t>
      </w:r>
    </w:p>
    <w:p w:rsidR="00AD373B" w:rsidRDefault="000A7FC0" w:rsidP="00AD373B">
      <w:pPr>
        <w:ind w:firstLine="426"/>
        <w:jc w:val="both"/>
      </w:pPr>
      <w:r>
        <w:rPr>
          <w:b/>
          <w:color w:val="000000"/>
        </w:rPr>
        <w:t xml:space="preserve">Зинченко Е.Г. – </w:t>
      </w:r>
      <w:r w:rsidR="00B102B8" w:rsidRPr="00B102B8">
        <w:rPr>
          <w:color w:val="000000"/>
        </w:rPr>
        <w:t>главный</w:t>
      </w:r>
      <w:r w:rsidR="00B102B8">
        <w:rPr>
          <w:color w:val="000000"/>
        </w:rPr>
        <w:t xml:space="preserve"> </w:t>
      </w:r>
      <w:r w:rsidRPr="000A7FC0">
        <w:rPr>
          <w:color w:val="000000"/>
        </w:rPr>
        <w:t>ветврач отдела вет</w:t>
      </w:r>
      <w:r w:rsidR="006A5475">
        <w:rPr>
          <w:color w:val="000000"/>
        </w:rPr>
        <w:t xml:space="preserve">еринарно-санитарной </w:t>
      </w:r>
      <w:r w:rsidRPr="000A7FC0">
        <w:rPr>
          <w:color w:val="000000"/>
        </w:rPr>
        <w:t xml:space="preserve">экспертизы </w:t>
      </w:r>
      <w:r w:rsidR="00AD373B">
        <w:rPr>
          <w:color w:val="000000"/>
        </w:rPr>
        <w:t xml:space="preserve">ГБУ РО «Ростовская облСББЖ </w:t>
      </w:r>
      <w:proofErr w:type="gramStart"/>
      <w:r w:rsidR="00AD373B">
        <w:rPr>
          <w:color w:val="000000"/>
        </w:rPr>
        <w:t>с</w:t>
      </w:r>
      <w:proofErr w:type="gramEnd"/>
      <w:r w:rsidR="00AD373B">
        <w:rPr>
          <w:color w:val="000000"/>
        </w:rPr>
        <w:t xml:space="preserve"> ПО».</w:t>
      </w:r>
    </w:p>
    <w:p w:rsidR="00AD373B" w:rsidRDefault="00AD373B" w:rsidP="00AD373B">
      <w:pPr>
        <w:ind w:firstLine="426"/>
        <w:jc w:val="both"/>
        <w:rPr>
          <w:color w:val="000000"/>
        </w:rPr>
      </w:pPr>
    </w:p>
    <w:p w:rsidR="00AD373B" w:rsidRDefault="00AD373B" w:rsidP="00AD373B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открыла </w:t>
      </w:r>
      <w:r w:rsidR="000A7FC0" w:rsidRPr="000A7FC0">
        <w:rPr>
          <w:b/>
          <w:color w:val="000000"/>
        </w:rPr>
        <w:t>Пушкарева И.И.</w:t>
      </w:r>
      <w:r w:rsidR="000A7FC0">
        <w:rPr>
          <w:color w:val="000000"/>
        </w:rPr>
        <w:t xml:space="preserve">, </w:t>
      </w:r>
      <w:r>
        <w:rPr>
          <w:color w:val="000000"/>
        </w:rPr>
        <w:t>сообщила о наличии кворума для принятия решений.</w:t>
      </w:r>
    </w:p>
    <w:p w:rsidR="00AD373B" w:rsidRDefault="00AD373B" w:rsidP="00AD373B">
      <w:pPr>
        <w:jc w:val="center"/>
        <w:rPr>
          <w:b/>
        </w:rPr>
      </w:pPr>
    </w:p>
    <w:p w:rsidR="00AD373B" w:rsidRDefault="00AD373B" w:rsidP="00AD373B">
      <w:pPr>
        <w:jc w:val="center"/>
        <w:rPr>
          <w:b/>
        </w:rPr>
      </w:pPr>
    </w:p>
    <w:p w:rsidR="00AD373B" w:rsidRDefault="00AD373B" w:rsidP="00AD373B">
      <w:pPr>
        <w:jc w:val="center"/>
      </w:pPr>
      <w:r>
        <w:rPr>
          <w:b/>
        </w:rPr>
        <w:t>ПОВЕСТКА ДНЯ</w:t>
      </w:r>
      <w:r>
        <w:t>:</w:t>
      </w:r>
    </w:p>
    <w:p w:rsidR="00AD373B" w:rsidRDefault="00AD373B" w:rsidP="00AD373B">
      <w:pPr>
        <w:jc w:val="center"/>
      </w:pPr>
    </w:p>
    <w:p w:rsidR="00AD373B" w:rsidRDefault="006A5475" w:rsidP="00AD373B">
      <w:pPr>
        <w:tabs>
          <w:tab w:val="left" w:pos="714"/>
        </w:tabs>
        <w:ind w:right="-92"/>
        <w:jc w:val="both"/>
      </w:pPr>
      <w:r>
        <w:t xml:space="preserve">     </w:t>
      </w:r>
      <w:r w:rsidR="00AD373B">
        <w:t xml:space="preserve">  </w:t>
      </w:r>
      <w:r w:rsidR="00B102B8">
        <w:t>Организация и контроль мероприятий по оформлению ветеринарных сопроводительных документов в электронном виде</w:t>
      </w:r>
      <w:r w:rsidR="00AD373B">
        <w:t>.</w:t>
      </w:r>
    </w:p>
    <w:p w:rsidR="00AD373B" w:rsidRDefault="00AD373B" w:rsidP="00AD373B">
      <w:pPr>
        <w:ind w:firstLine="426"/>
        <w:jc w:val="both"/>
      </w:pPr>
      <w:r>
        <w:t>Докладчик</w:t>
      </w:r>
      <w:r w:rsidR="00B102B8">
        <w:t xml:space="preserve"> </w:t>
      </w:r>
      <w:r w:rsidR="00B102B8">
        <w:rPr>
          <w:b/>
          <w:color w:val="000000"/>
        </w:rPr>
        <w:t xml:space="preserve">Зинченко Е.Г. – </w:t>
      </w:r>
      <w:r w:rsidR="00B102B8" w:rsidRPr="00B102B8">
        <w:rPr>
          <w:color w:val="000000"/>
        </w:rPr>
        <w:t>главный</w:t>
      </w:r>
      <w:r w:rsidR="00B102B8">
        <w:rPr>
          <w:b/>
          <w:color w:val="000000"/>
        </w:rPr>
        <w:t xml:space="preserve"> </w:t>
      </w:r>
      <w:r w:rsidR="00B102B8" w:rsidRPr="000A7FC0">
        <w:rPr>
          <w:color w:val="000000"/>
        </w:rPr>
        <w:t xml:space="preserve">ветврач отдела </w:t>
      </w:r>
      <w:r w:rsidR="006A5475">
        <w:rPr>
          <w:color w:val="000000"/>
        </w:rPr>
        <w:t xml:space="preserve">ветеринарно-санитарной </w:t>
      </w:r>
      <w:r w:rsidR="00B102B8" w:rsidRPr="000A7FC0">
        <w:rPr>
          <w:color w:val="000000"/>
        </w:rPr>
        <w:t xml:space="preserve">экспертизы </w:t>
      </w:r>
      <w:r w:rsidR="00B102B8">
        <w:rPr>
          <w:color w:val="000000"/>
        </w:rPr>
        <w:t xml:space="preserve">ГБУ РО «Ростовская облСББЖ </w:t>
      </w:r>
      <w:proofErr w:type="gramStart"/>
      <w:r w:rsidR="00B102B8">
        <w:rPr>
          <w:color w:val="000000"/>
        </w:rPr>
        <w:t>с</w:t>
      </w:r>
      <w:proofErr w:type="gramEnd"/>
      <w:r w:rsidR="00B102B8">
        <w:rPr>
          <w:color w:val="000000"/>
        </w:rPr>
        <w:t xml:space="preserve"> ПО»</w:t>
      </w:r>
      <w:r>
        <w:rPr>
          <w:color w:val="000000"/>
        </w:rPr>
        <w:t>.</w:t>
      </w:r>
    </w:p>
    <w:p w:rsidR="00AD373B" w:rsidRDefault="00AD373B" w:rsidP="00AD373B">
      <w:pPr>
        <w:jc w:val="center"/>
      </w:pPr>
    </w:p>
    <w:p w:rsidR="006A5475" w:rsidRDefault="00AD373B" w:rsidP="00AD373B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</w:rPr>
      </w:pPr>
      <w:r>
        <w:rPr>
          <w:b/>
        </w:rPr>
        <w:t xml:space="preserve"> СЛУШАЛИ</w:t>
      </w:r>
      <w:r w:rsidR="006A5475">
        <w:rPr>
          <w:b/>
        </w:rPr>
        <w:t>:</w:t>
      </w:r>
    </w:p>
    <w:p w:rsidR="00AD373B" w:rsidRDefault="00AD373B" w:rsidP="00AD373B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  <w:r>
        <w:rPr>
          <w:b/>
        </w:rPr>
        <w:t xml:space="preserve"> </w:t>
      </w:r>
      <w:r w:rsidR="006A5475">
        <w:rPr>
          <w:b/>
        </w:rPr>
        <w:t xml:space="preserve">Зинченко Е.Г. </w:t>
      </w:r>
      <w:r>
        <w:rPr>
          <w:b/>
          <w:color w:val="000000"/>
        </w:rPr>
        <w:t xml:space="preserve">– </w:t>
      </w:r>
      <w:r w:rsidR="006A5475" w:rsidRPr="00B102B8">
        <w:rPr>
          <w:color w:val="000000"/>
        </w:rPr>
        <w:t>главн</w:t>
      </w:r>
      <w:r w:rsidR="006A5475">
        <w:rPr>
          <w:color w:val="000000"/>
        </w:rPr>
        <w:t>ого</w:t>
      </w:r>
      <w:r w:rsidR="006A5475">
        <w:rPr>
          <w:b/>
          <w:color w:val="000000"/>
        </w:rPr>
        <w:t xml:space="preserve"> </w:t>
      </w:r>
      <w:r w:rsidR="006A5475" w:rsidRPr="000A7FC0">
        <w:rPr>
          <w:color w:val="000000"/>
        </w:rPr>
        <w:t>ветврач</w:t>
      </w:r>
      <w:r w:rsidR="006A5475">
        <w:rPr>
          <w:color w:val="000000"/>
        </w:rPr>
        <w:t>а</w:t>
      </w:r>
      <w:r w:rsidR="006A5475" w:rsidRPr="000A7FC0">
        <w:rPr>
          <w:color w:val="000000"/>
        </w:rPr>
        <w:t xml:space="preserve"> отдела </w:t>
      </w:r>
      <w:r w:rsidR="006A5475">
        <w:rPr>
          <w:color w:val="000000"/>
        </w:rPr>
        <w:t xml:space="preserve">ветеринарно-санитарной </w:t>
      </w:r>
      <w:r w:rsidR="006A5475" w:rsidRPr="000A7FC0">
        <w:rPr>
          <w:color w:val="000000"/>
        </w:rPr>
        <w:t xml:space="preserve">экспертизы </w:t>
      </w:r>
      <w:r w:rsidR="006A5475">
        <w:rPr>
          <w:color w:val="000000"/>
        </w:rPr>
        <w:t xml:space="preserve">ГБУ РО «Ростовская облСББЖ </w:t>
      </w:r>
      <w:proofErr w:type="gramStart"/>
      <w:r w:rsidR="006A5475">
        <w:rPr>
          <w:color w:val="000000"/>
        </w:rPr>
        <w:t>с</w:t>
      </w:r>
      <w:proofErr w:type="gramEnd"/>
      <w:r w:rsidR="006A5475">
        <w:rPr>
          <w:color w:val="000000"/>
        </w:rPr>
        <w:t xml:space="preserve"> ПО».</w:t>
      </w:r>
    </w:p>
    <w:p w:rsidR="0007553C" w:rsidRDefault="00B95B79" w:rsidP="0007553C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 xml:space="preserve">          </w:t>
      </w:r>
      <w:r w:rsidR="006A5475" w:rsidRPr="00F63F23">
        <w:rPr>
          <w:rFonts w:ascii="Times New Roman" w:hAnsi="Times New Roman" w:cs="Times New Roman"/>
          <w:color w:val="000000"/>
        </w:rPr>
        <w:t>Зинченко Е.Г.</w:t>
      </w:r>
      <w:r w:rsidR="006A5475" w:rsidRPr="0007553C">
        <w:rPr>
          <w:rFonts w:ascii="Times New Roman" w:hAnsi="Times New Roman" w:cs="Times New Roman"/>
          <w:b w:val="0"/>
          <w:color w:val="000000"/>
        </w:rPr>
        <w:t xml:space="preserve"> </w:t>
      </w:r>
      <w:r w:rsidR="00714A7E" w:rsidRPr="0007553C">
        <w:rPr>
          <w:rFonts w:ascii="Times New Roman" w:hAnsi="Times New Roman" w:cs="Times New Roman"/>
          <w:b w:val="0"/>
          <w:color w:val="000000"/>
        </w:rPr>
        <w:t xml:space="preserve">доложил </w:t>
      </w:r>
      <w:r w:rsidR="0007553C">
        <w:rPr>
          <w:rFonts w:ascii="Times New Roman" w:hAnsi="Times New Roman" w:cs="Times New Roman"/>
          <w:b w:val="0"/>
          <w:color w:val="000000"/>
        </w:rPr>
        <w:t>об организации оформления ветеринарных сопроводительных документов в ГБУ РО «</w:t>
      </w:r>
      <w:r w:rsidR="0007553C" w:rsidRPr="0007553C">
        <w:rPr>
          <w:rFonts w:ascii="Times New Roman" w:hAnsi="Times New Roman" w:cs="Times New Roman"/>
          <w:b w:val="0"/>
          <w:color w:val="000000"/>
        </w:rPr>
        <w:t xml:space="preserve">Ростовская облСББЖ </w:t>
      </w:r>
      <w:proofErr w:type="gramStart"/>
      <w:r w:rsidR="0007553C" w:rsidRPr="0007553C">
        <w:rPr>
          <w:rFonts w:ascii="Times New Roman" w:hAnsi="Times New Roman" w:cs="Times New Roman"/>
          <w:b w:val="0"/>
          <w:color w:val="000000"/>
        </w:rPr>
        <w:t>с</w:t>
      </w:r>
      <w:proofErr w:type="gramEnd"/>
      <w:r w:rsidR="0007553C" w:rsidRPr="0007553C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="0007553C" w:rsidRPr="0007553C">
        <w:rPr>
          <w:rFonts w:ascii="Times New Roman" w:hAnsi="Times New Roman" w:cs="Times New Roman"/>
          <w:b w:val="0"/>
          <w:color w:val="000000"/>
        </w:rPr>
        <w:t>ПО</w:t>
      </w:r>
      <w:proofErr w:type="gramEnd"/>
      <w:r w:rsidR="0007553C" w:rsidRPr="0007553C">
        <w:rPr>
          <w:rFonts w:ascii="Times New Roman" w:hAnsi="Times New Roman" w:cs="Times New Roman"/>
          <w:b w:val="0"/>
          <w:color w:val="000000"/>
        </w:rPr>
        <w:t>»</w:t>
      </w:r>
      <w:r w:rsidR="0007553C">
        <w:rPr>
          <w:rFonts w:ascii="Times New Roman" w:hAnsi="Times New Roman" w:cs="Times New Roman"/>
          <w:b w:val="0"/>
          <w:color w:val="000000"/>
        </w:rPr>
        <w:t xml:space="preserve">; </w:t>
      </w:r>
      <w:r w:rsidR="00714A7E" w:rsidRPr="0007553C">
        <w:rPr>
          <w:rFonts w:ascii="Times New Roman" w:hAnsi="Times New Roman" w:cs="Times New Roman"/>
          <w:b w:val="0"/>
          <w:color w:val="000000"/>
        </w:rPr>
        <w:t>о проблемах внедрения системы оформления ветеринарных сопроводительных документов в электронном виде</w:t>
      </w:r>
      <w:r w:rsidR="0007553C">
        <w:rPr>
          <w:rFonts w:ascii="Times New Roman" w:hAnsi="Times New Roman" w:cs="Times New Roman"/>
          <w:b w:val="0"/>
          <w:color w:val="000000"/>
        </w:rPr>
        <w:t>.</w:t>
      </w:r>
    </w:p>
    <w:p w:rsidR="0007553C" w:rsidRPr="0007553C" w:rsidRDefault="0007553C" w:rsidP="0007553C">
      <w:pPr>
        <w:rPr>
          <w:lang w:eastAsia="en-US"/>
        </w:rPr>
      </w:pPr>
    </w:p>
    <w:p w:rsidR="0007553C" w:rsidRPr="00B95B79" w:rsidRDefault="00B95B79" w:rsidP="00B95B79">
      <w:pPr>
        <w:jc w:val="both"/>
      </w:pPr>
      <w:r>
        <w:rPr>
          <w:color w:val="000000"/>
        </w:rPr>
        <w:t xml:space="preserve">          </w:t>
      </w:r>
      <w:proofErr w:type="gramStart"/>
      <w:r w:rsidR="0007553C" w:rsidRPr="00B95B79">
        <w:rPr>
          <w:color w:val="000000"/>
        </w:rPr>
        <w:t>На обсуждение поставлен вопрос о проблемах применения</w:t>
      </w:r>
      <w:r w:rsidR="0007553C" w:rsidRPr="0007553C">
        <w:rPr>
          <w:b/>
        </w:rPr>
        <w:t xml:space="preserve"> </w:t>
      </w:r>
      <w:r>
        <w:t>федеральной государственной информационной системы в области ветеринарии в соответствии с</w:t>
      </w:r>
      <w:r>
        <w:rPr>
          <w:b/>
        </w:rPr>
        <w:t xml:space="preserve"> </w:t>
      </w:r>
      <w:r w:rsidR="0007553C" w:rsidRPr="00B95B79">
        <w:t>«Ветеринарн</w:t>
      </w:r>
      <w:r w:rsidRPr="00B95B79">
        <w:t>ыми</w:t>
      </w:r>
      <w:r w:rsidR="0007553C" w:rsidRPr="00B95B79">
        <w:t xml:space="preserve"> правил</w:t>
      </w:r>
      <w:r w:rsidRPr="00B95B79">
        <w:t>ами</w:t>
      </w:r>
      <w:r w:rsidR="0007553C" w:rsidRPr="00B95B79">
        <w:t xml:space="preserve">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Pr="00B95B79">
        <w:t>, утвержденными</w:t>
      </w:r>
      <w:r w:rsidRPr="00B95B79">
        <w:rPr>
          <w:color w:val="000000"/>
        </w:rPr>
        <w:t xml:space="preserve"> </w:t>
      </w:r>
      <w:r w:rsidRPr="00B95B79">
        <w:t>Приказом Министерства сельского хозяйства РФ № 589 от 27.12.2016.</w:t>
      </w:r>
      <w:proofErr w:type="gramEnd"/>
    </w:p>
    <w:p w:rsidR="0007553C" w:rsidRPr="0007553C" w:rsidRDefault="0007553C" w:rsidP="0007553C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  <w:lang w:eastAsia="en-US"/>
        </w:rPr>
      </w:pPr>
    </w:p>
    <w:p w:rsidR="00AD373B" w:rsidRDefault="0089106D" w:rsidP="00AD373B">
      <w:pPr>
        <w:tabs>
          <w:tab w:val="left" w:pos="0"/>
        </w:tabs>
        <w:ind w:firstLine="426"/>
        <w:jc w:val="both"/>
      </w:pPr>
      <w:r>
        <w:rPr>
          <w:color w:val="000000"/>
        </w:rPr>
        <w:t xml:space="preserve">   </w:t>
      </w:r>
      <w:r w:rsidR="00AD373B">
        <w:rPr>
          <w:color w:val="000000"/>
        </w:rPr>
        <w:t xml:space="preserve">В обсуждении участвовали:  </w:t>
      </w:r>
      <w:r w:rsidR="006A5475">
        <w:rPr>
          <w:color w:val="000000"/>
        </w:rPr>
        <w:t xml:space="preserve">Носов В.Е., Пушкарева И.И., Тищенко М.А., </w:t>
      </w:r>
      <w:proofErr w:type="gramStart"/>
      <w:r w:rsidR="006A5475">
        <w:rPr>
          <w:color w:val="000000"/>
        </w:rPr>
        <w:t>Юнев</w:t>
      </w:r>
      <w:proofErr w:type="gramEnd"/>
      <w:r w:rsidR="006A5475">
        <w:rPr>
          <w:color w:val="000000"/>
        </w:rPr>
        <w:t xml:space="preserve"> А.Л.</w:t>
      </w:r>
    </w:p>
    <w:p w:rsidR="00AD373B" w:rsidRDefault="00AD373B" w:rsidP="00AD373B">
      <w:pPr>
        <w:tabs>
          <w:tab w:val="left" w:pos="0"/>
        </w:tabs>
        <w:ind w:firstLine="426"/>
        <w:jc w:val="both"/>
        <w:rPr>
          <w:color w:val="000000"/>
        </w:rPr>
      </w:pPr>
    </w:p>
    <w:p w:rsidR="0089106D" w:rsidRDefault="00E674C6" w:rsidP="0089106D">
      <w:pPr>
        <w:jc w:val="both"/>
      </w:pPr>
      <w:r>
        <w:rPr>
          <w:rFonts w:eastAsiaTheme="minorHAnsi"/>
          <w:kern w:val="0"/>
          <w:lang w:eastAsia="en-US"/>
        </w:rPr>
        <w:t xml:space="preserve">       </w:t>
      </w:r>
      <w:r w:rsidR="0089106D">
        <w:rPr>
          <w:rFonts w:eastAsiaTheme="minorHAnsi"/>
          <w:kern w:val="0"/>
          <w:lang w:eastAsia="en-US"/>
        </w:rPr>
        <w:t xml:space="preserve">   </w:t>
      </w:r>
      <w:r w:rsidRPr="00E674C6">
        <w:rPr>
          <w:rFonts w:eastAsiaTheme="minorHAnsi"/>
          <w:b/>
          <w:kern w:val="0"/>
          <w:lang w:eastAsia="en-US"/>
        </w:rPr>
        <w:t>Тищенко М.А.</w:t>
      </w:r>
      <w:r w:rsidR="0089106D">
        <w:rPr>
          <w:rFonts w:eastAsiaTheme="minorHAnsi"/>
          <w:b/>
          <w:kern w:val="0"/>
          <w:lang w:eastAsia="en-US"/>
        </w:rPr>
        <w:t xml:space="preserve"> – </w:t>
      </w:r>
      <w:r>
        <w:rPr>
          <w:rFonts w:eastAsiaTheme="minorHAnsi"/>
          <w:b/>
          <w:kern w:val="0"/>
          <w:lang w:eastAsia="en-US"/>
        </w:rPr>
        <w:t xml:space="preserve"> </w:t>
      </w:r>
      <w:r w:rsidR="0089106D">
        <w:t xml:space="preserve">председатель правления Ассоциации предприятий </w:t>
      </w:r>
      <w:proofErr w:type="spellStart"/>
      <w:r w:rsidR="0089106D">
        <w:t>зообизнеса</w:t>
      </w:r>
      <w:proofErr w:type="spellEnd"/>
      <w:r w:rsidR="0089106D"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 –  </w:t>
      </w:r>
    </w:p>
    <w:p w:rsidR="00E674C6" w:rsidRPr="00E674C6" w:rsidRDefault="0089106D" w:rsidP="0089106D">
      <w:pPr>
        <w:jc w:val="both"/>
        <w:rPr>
          <w:rFonts w:eastAsiaTheme="minorHAnsi"/>
          <w:kern w:val="0"/>
          <w:lang w:eastAsia="en-US"/>
        </w:rPr>
      </w:pPr>
      <w:r>
        <w:t xml:space="preserve">предложил направить представителя управления ветеринарии Ростовской области для участия в ежегодном заседании Торгово-промышленной палаты Ростовской области </w:t>
      </w:r>
      <w:r w:rsidR="002D461F">
        <w:t xml:space="preserve">с целью </w:t>
      </w:r>
      <w:r>
        <w:t>разъяснения представителям малого и среднего бизнеса</w:t>
      </w:r>
      <w:r w:rsidRPr="00E674C6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 xml:space="preserve">возможности </w:t>
      </w:r>
      <w:r w:rsidR="00E674C6" w:rsidRPr="00E674C6">
        <w:rPr>
          <w:rFonts w:eastAsiaTheme="minorHAnsi"/>
          <w:kern w:val="0"/>
          <w:lang w:eastAsia="en-US"/>
        </w:rPr>
        <w:t>регистр</w:t>
      </w:r>
      <w:r>
        <w:rPr>
          <w:rFonts w:eastAsiaTheme="minorHAnsi"/>
          <w:kern w:val="0"/>
          <w:lang w:eastAsia="en-US"/>
        </w:rPr>
        <w:t>ации</w:t>
      </w:r>
      <w:r w:rsidR="00E674C6" w:rsidRPr="00E674C6">
        <w:rPr>
          <w:rFonts w:eastAsiaTheme="minorHAnsi"/>
          <w:kern w:val="0"/>
          <w:lang w:eastAsia="en-US"/>
        </w:rPr>
        <w:t xml:space="preserve"> в ФГИС </w:t>
      </w:r>
      <w:r>
        <w:rPr>
          <w:rFonts w:eastAsiaTheme="minorHAnsi"/>
          <w:kern w:val="0"/>
          <w:lang w:eastAsia="en-US"/>
        </w:rPr>
        <w:t>и</w:t>
      </w:r>
      <w:r w:rsidR="00E674C6" w:rsidRPr="00E674C6">
        <w:rPr>
          <w:rFonts w:eastAsiaTheme="minorHAnsi"/>
          <w:kern w:val="0"/>
          <w:lang w:eastAsia="en-US"/>
        </w:rPr>
        <w:t xml:space="preserve"> оформл</w:t>
      </w:r>
      <w:r>
        <w:rPr>
          <w:rFonts w:eastAsiaTheme="minorHAnsi"/>
          <w:kern w:val="0"/>
          <w:lang w:eastAsia="en-US"/>
        </w:rPr>
        <w:t>ения</w:t>
      </w:r>
      <w:r w:rsidR="00E674C6" w:rsidRPr="00E674C6">
        <w:rPr>
          <w:rFonts w:eastAsiaTheme="minorHAnsi"/>
          <w:kern w:val="0"/>
          <w:lang w:eastAsia="en-US"/>
        </w:rPr>
        <w:t xml:space="preserve"> в электронной форме заяв</w:t>
      </w:r>
      <w:r>
        <w:rPr>
          <w:rFonts w:eastAsiaTheme="minorHAnsi"/>
          <w:kern w:val="0"/>
          <w:lang w:eastAsia="en-US"/>
        </w:rPr>
        <w:t>о</w:t>
      </w:r>
      <w:r w:rsidR="00E674C6" w:rsidRPr="00E674C6">
        <w:rPr>
          <w:rFonts w:eastAsiaTheme="minorHAnsi"/>
          <w:kern w:val="0"/>
          <w:lang w:eastAsia="en-US"/>
        </w:rPr>
        <w:t xml:space="preserve">к на </w:t>
      </w:r>
      <w:r>
        <w:rPr>
          <w:rFonts w:eastAsiaTheme="minorHAnsi"/>
          <w:kern w:val="0"/>
          <w:lang w:eastAsia="en-US"/>
        </w:rPr>
        <w:t xml:space="preserve">выдачу </w:t>
      </w:r>
      <w:r w:rsidR="00E674C6" w:rsidRPr="00E674C6">
        <w:rPr>
          <w:rFonts w:eastAsiaTheme="minorHAnsi"/>
          <w:kern w:val="0"/>
          <w:lang w:eastAsia="en-US"/>
        </w:rPr>
        <w:t xml:space="preserve">ВСД на принадлежащие </w:t>
      </w:r>
      <w:r>
        <w:rPr>
          <w:rFonts w:eastAsiaTheme="minorHAnsi"/>
          <w:kern w:val="0"/>
          <w:lang w:eastAsia="en-US"/>
        </w:rPr>
        <w:t>им</w:t>
      </w:r>
      <w:r w:rsidR="00E674C6" w:rsidRPr="00E674C6">
        <w:rPr>
          <w:rFonts w:eastAsiaTheme="minorHAnsi"/>
          <w:kern w:val="0"/>
          <w:lang w:eastAsia="en-US"/>
        </w:rPr>
        <w:t xml:space="preserve"> подконтрольные товары</w:t>
      </w:r>
      <w:r>
        <w:rPr>
          <w:rFonts w:eastAsiaTheme="minorHAnsi"/>
          <w:kern w:val="0"/>
          <w:lang w:eastAsia="en-US"/>
        </w:rPr>
        <w:t>.</w:t>
      </w:r>
    </w:p>
    <w:p w:rsidR="00E674C6" w:rsidRPr="00E674C6" w:rsidRDefault="00E674C6" w:rsidP="00E674C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kern w:val="0"/>
          <w:lang w:eastAsia="en-US"/>
        </w:rPr>
      </w:pPr>
    </w:p>
    <w:p w:rsidR="00E674C6" w:rsidRDefault="00E674C6" w:rsidP="00AD373B">
      <w:pPr>
        <w:tabs>
          <w:tab w:val="left" w:pos="0"/>
        </w:tabs>
        <w:ind w:firstLine="426"/>
        <w:jc w:val="both"/>
        <w:rPr>
          <w:color w:val="000000"/>
        </w:rPr>
      </w:pPr>
    </w:p>
    <w:p w:rsidR="00AD373B" w:rsidRDefault="0089106D" w:rsidP="0089106D">
      <w:pPr>
        <w:tabs>
          <w:tab w:val="left" w:pos="0"/>
        </w:tabs>
        <w:jc w:val="both"/>
      </w:pPr>
      <w:r>
        <w:rPr>
          <w:b/>
          <w:color w:val="000000"/>
        </w:rPr>
        <w:t xml:space="preserve">          Р</w:t>
      </w:r>
      <w:r w:rsidR="00AD373B">
        <w:rPr>
          <w:b/>
          <w:color w:val="000000"/>
        </w:rPr>
        <w:t>ЕШИЛИ</w:t>
      </w:r>
      <w:r w:rsidR="00AD373B">
        <w:rPr>
          <w:color w:val="000000"/>
        </w:rPr>
        <w:t>: информацию принять к сведению.</w:t>
      </w:r>
    </w:p>
    <w:p w:rsidR="00AD373B" w:rsidRDefault="00AD373B" w:rsidP="00AD373B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AD373B" w:rsidRDefault="00AD373B" w:rsidP="00AD373B">
      <w:pPr>
        <w:tabs>
          <w:tab w:val="left" w:pos="0"/>
        </w:tabs>
        <w:ind w:firstLine="426"/>
        <w:jc w:val="both"/>
        <w:rPr>
          <w:b/>
        </w:rPr>
      </w:pPr>
    </w:p>
    <w:p w:rsidR="00AD373B" w:rsidRDefault="00AD373B" w:rsidP="00AD373B"/>
    <w:p w:rsidR="00AD373B" w:rsidRDefault="00AD373B" w:rsidP="00AD373B">
      <w:r>
        <w:t>Секретарь общественного совета                                                                                       А.В. Кузьмина</w:t>
      </w:r>
    </w:p>
    <w:p w:rsidR="00AD373B" w:rsidRDefault="00AD373B" w:rsidP="00AD373B"/>
    <w:p w:rsidR="00AD373B" w:rsidRDefault="00AD373B" w:rsidP="00AD373B"/>
    <w:p w:rsidR="00AD373B" w:rsidRDefault="00AD373B" w:rsidP="00AD373B"/>
    <w:p w:rsidR="00567203" w:rsidRDefault="00567203"/>
    <w:sectPr w:rsidR="00567203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66CF6"/>
    <w:rsid w:val="0007553C"/>
    <w:rsid w:val="000A6048"/>
    <w:rsid w:val="000A7FC0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09D7"/>
    <w:rsid w:val="002456A9"/>
    <w:rsid w:val="002457DE"/>
    <w:rsid w:val="00262672"/>
    <w:rsid w:val="002874C5"/>
    <w:rsid w:val="002C37BE"/>
    <w:rsid w:val="002C5E1D"/>
    <w:rsid w:val="002D128A"/>
    <w:rsid w:val="002D461F"/>
    <w:rsid w:val="002E257B"/>
    <w:rsid w:val="002E5AF4"/>
    <w:rsid w:val="00303164"/>
    <w:rsid w:val="00306403"/>
    <w:rsid w:val="00311497"/>
    <w:rsid w:val="00320B93"/>
    <w:rsid w:val="003475A5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A5475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14A7E"/>
    <w:rsid w:val="00784598"/>
    <w:rsid w:val="007B04EA"/>
    <w:rsid w:val="007B1865"/>
    <w:rsid w:val="007B634D"/>
    <w:rsid w:val="008145D9"/>
    <w:rsid w:val="00817C00"/>
    <w:rsid w:val="00825DCE"/>
    <w:rsid w:val="00863684"/>
    <w:rsid w:val="00864996"/>
    <w:rsid w:val="0089106D"/>
    <w:rsid w:val="008915C4"/>
    <w:rsid w:val="00894C82"/>
    <w:rsid w:val="008953FB"/>
    <w:rsid w:val="008A65DA"/>
    <w:rsid w:val="008C25A0"/>
    <w:rsid w:val="008C7755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D373B"/>
    <w:rsid w:val="00AE4E4D"/>
    <w:rsid w:val="00AE56B1"/>
    <w:rsid w:val="00AE717E"/>
    <w:rsid w:val="00AF51E1"/>
    <w:rsid w:val="00B004DF"/>
    <w:rsid w:val="00B102B8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5B79"/>
    <w:rsid w:val="00B9797B"/>
    <w:rsid w:val="00BB7433"/>
    <w:rsid w:val="00BE6A76"/>
    <w:rsid w:val="00C14776"/>
    <w:rsid w:val="00C16512"/>
    <w:rsid w:val="00C21DB1"/>
    <w:rsid w:val="00C27BCD"/>
    <w:rsid w:val="00C31B50"/>
    <w:rsid w:val="00C42583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D4011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3F23"/>
    <w:rsid w:val="00F66F54"/>
    <w:rsid w:val="00F70592"/>
    <w:rsid w:val="00F85385"/>
    <w:rsid w:val="00F8725A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2017-03-17T06:30:00Z</cp:lastPrinted>
  <dcterms:created xsi:type="dcterms:W3CDTF">2017-03-15T08:11:00Z</dcterms:created>
  <dcterms:modified xsi:type="dcterms:W3CDTF">2017-03-17T06:31:00Z</dcterms:modified>
</cp:coreProperties>
</file>