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E" w:rsidRPr="00D56DDE" w:rsidRDefault="0025284E" w:rsidP="0025284E">
      <w:pPr>
        <w:tabs>
          <w:tab w:val="left" w:pos="4680"/>
          <w:tab w:val="left" w:pos="6480"/>
          <w:tab w:val="left" w:pos="756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 xml:space="preserve">к приказу </w:t>
      </w:r>
      <w:r>
        <w:rPr>
          <w:bCs/>
          <w:szCs w:val="28"/>
        </w:rPr>
        <w:t>управления ветеринарии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 xml:space="preserve">Ростовской области 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6521"/>
        <w:jc w:val="right"/>
        <w:rPr>
          <w:bCs/>
          <w:szCs w:val="28"/>
        </w:rPr>
      </w:pPr>
      <w:r w:rsidRPr="00D56DDE">
        <w:rPr>
          <w:bCs/>
          <w:szCs w:val="28"/>
        </w:rPr>
        <w:t>от _________ №____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722CD4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Нормативные затраты на обеспечение функций </w:t>
      </w:r>
    </w:p>
    <w:p w:rsidR="0025284E" w:rsidRPr="00D56DDE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управления ветеринарии Ростовской области</w:t>
      </w:r>
      <w:r w:rsidR="00DA045F">
        <w:rPr>
          <w:szCs w:val="28"/>
        </w:rPr>
        <w:t xml:space="preserve"> </w:t>
      </w:r>
    </w:p>
    <w:p w:rsidR="0025284E" w:rsidRPr="00D56DDE" w:rsidRDefault="0025284E" w:rsidP="0025284E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6F5CF2" w:rsidRPr="00B311D8" w:rsidRDefault="006F5CF2" w:rsidP="006F5CF2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Настоящий документ устанавливает </w:t>
      </w:r>
      <w:r w:rsidR="00022905">
        <w:rPr>
          <w:szCs w:val="28"/>
        </w:rPr>
        <w:t>нормативные</w:t>
      </w:r>
      <w:r>
        <w:rPr>
          <w:szCs w:val="28"/>
        </w:rPr>
        <w:t xml:space="preserve"> затрат</w:t>
      </w:r>
      <w:r w:rsidR="00022905">
        <w:rPr>
          <w:szCs w:val="28"/>
        </w:rPr>
        <w:t>ы</w:t>
      </w:r>
      <w:r>
        <w:rPr>
          <w:szCs w:val="28"/>
        </w:rPr>
        <w:t xml:space="preserve"> на обеспечение функций </w:t>
      </w:r>
      <w:r w:rsidR="00722CD4">
        <w:rPr>
          <w:szCs w:val="28"/>
        </w:rPr>
        <w:t xml:space="preserve">управления ветеринарии Ростовской области (далее – управление) </w:t>
      </w:r>
      <w:r>
        <w:rPr>
          <w:szCs w:val="28"/>
        </w:rPr>
        <w:t xml:space="preserve">в части закупок товаров, работ, услуг (далее – </w:t>
      </w:r>
      <w:r w:rsidRPr="00B311D8">
        <w:rPr>
          <w:szCs w:val="28"/>
        </w:rPr>
        <w:t>нормативные затраты).</w:t>
      </w:r>
    </w:p>
    <w:p w:rsidR="0025284E" w:rsidRPr="00D56DDE" w:rsidRDefault="0025284E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Нормативные затраты применяются для обоснования объекта и (или) объектов закупки</w:t>
      </w:r>
      <w:r w:rsidRPr="00D56DDE">
        <w:rPr>
          <w:szCs w:val="28"/>
        </w:rPr>
        <w:t xml:space="preserve"> </w:t>
      </w:r>
      <w:r>
        <w:rPr>
          <w:szCs w:val="28"/>
        </w:rPr>
        <w:t>управления.</w:t>
      </w:r>
    </w:p>
    <w:p w:rsidR="00DA045F" w:rsidRDefault="00DA045F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Нормативные затраты рассчитываются в соответствии с Правилами </w:t>
      </w:r>
      <w:r w:rsidRPr="00DA045F">
        <w:rPr>
          <w:szCs w:val="28"/>
        </w:rPr>
        <w:t>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</w:t>
      </w:r>
      <w:r>
        <w:rPr>
          <w:szCs w:val="28"/>
        </w:rPr>
        <w:t xml:space="preserve">, утвержденными постановлением Правительства Ростовской области </w:t>
      </w:r>
      <w:r w:rsidRPr="00DA045F">
        <w:rPr>
          <w:szCs w:val="28"/>
        </w:rPr>
        <w:t>от 25.12.2015 № 185 «Об утверждении Правил определения нормативных затрат на обеспечение функций государственных органов Ростовской области, в том числе</w:t>
      </w:r>
      <w:proofErr w:type="gramEnd"/>
      <w:r w:rsidRPr="00DA045F">
        <w:rPr>
          <w:szCs w:val="28"/>
        </w:rPr>
        <w:t xml:space="preserve">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</w:t>
      </w:r>
      <w:r>
        <w:rPr>
          <w:szCs w:val="28"/>
        </w:rPr>
        <w:t>.</w:t>
      </w:r>
    </w:p>
    <w:p w:rsidR="00EC5DE3" w:rsidRDefault="00EC5DE3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определении нормативных затрат управление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1B6C6E" w:rsidRDefault="001B6C6E" w:rsidP="001B6C6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управлению министерством финансов Ростовской области лимитов бюджетных обязательств на закупку товаров, работ, услуг в рамках исполнения областного бюджета.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отношении товаров, относящихся к основным средствам, установлены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093CE1" w:rsidRDefault="00093CE1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Управление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нормативы.</w:t>
      </w:r>
    </w:p>
    <w:p w:rsidR="009E1C28" w:rsidRDefault="003157D4" w:rsidP="002A0A3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1641" w:rsidRPr="00093CE1">
        <w:rPr>
          <w:sz w:val="28"/>
          <w:szCs w:val="28"/>
        </w:rPr>
        <w:t>атраты на информационно-коммуникационные технологии</w:t>
      </w:r>
      <w:r w:rsidR="009E1C28">
        <w:rPr>
          <w:sz w:val="28"/>
          <w:szCs w:val="28"/>
        </w:rPr>
        <w:t xml:space="preserve"> – затраты на услуги связи</w:t>
      </w:r>
      <w:r w:rsidR="000E2F51">
        <w:rPr>
          <w:sz w:val="28"/>
          <w:szCs w:val="28"/>
        </w:rPr>
        <w:t>.</w:t>
      </w:r>
    </w:p>
    <w:p w:rsidR="009F770A" w:rsidRPr="009E1C28" w:rsidRDefault="003157D4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22CD4" w:rsidRPr="009E1C28">
        <w:rPr>
          <w:sz w:val="28"/>
          <w:szCs w:val="28"/>
        </w:rPr>
        <w:t xml:space="preserve">атраты на </w:t>
      </w:r>
      <w:r w:rsidR="000E2F51">
        <w:rPr>
          <w:sz w:val="28"/>
          <w:szCs w:val="28"/>
        </w:rPr>
        <w:t>абонентскую плату</w:t>
      </w:r>
      <w:r w:rsidR="00722CD4" w:rsidRPr="009E1C28">
        <w:rPr>
          <w:sz w:val="28"/>
          <w:szCs w:val="28"/>
        </w:rPr>
        <w:t xml:space="preserve"> </w:t>
      </w:r>
      <w:r w:rsidR="00DF62BF" w:rsidRPr="009E1C28">
        <w:rPr>
          <w:sz w:val="28"/>
          <w:szCs w:val="28"/>
        </w:rPr>
        <w:t xml:space="preserve">устанавливаются </w:t>
      </w:r>
      <w:r w:rsidR="00421641" w:rsidRPr="009E1C28">
        <w:rPr>
          <w:sz w:val="28"/>
          <w:szCs w:val="28"/>
        </w:rPr>
        <w:t>в соответствии с таблицей 1.</w:t>
      </w:r>
    </w:p>
    <w:p w:rsidR="001B6C6E" w:rsidRDefault="000E2F51" w:rsidP="009F770A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0E2F51" w:rsidRPr="00FD3756" w:rsidRDefault="000E2F51" w:rsidP="000E2F5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2126" w:type="dxa"/>
          </w:tcPr>
          <w:p w:rsidR="000E2F51" w:rsidRPr="00FD3756" w:rsidRDefault="003157D4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</w:t>
            </w:r>
            <w:r w:rsidR="000E2F51">
              <w:rPr>
                <w:sz w:val="24"/>
                <w:szCs w:val="24"/>
              </w:rPr>
              <w:t xml:space="preserve"> абонентская плата</w:t>
            </w:r>
          </w:p>
          <w:p w:rsidR="000E2F51" w:rsidRPr="00FD3756" w:rsidRDefault="000E2F51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2F51" w:rsidRPr="00FD3756" w:rsidRDefault="000E2F51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50D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167,00</w:t>
            </w:r>
          </w:p>
        </w:tc>
      </w:tr>
    </w:tbl>
    <w:p w:rsidR="000E2F51" w:rsidRPr="000E2F51" w:rsidRDefault="000E2F51" w:rsidP="000E2F5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E2F51" w:rsidRPr="000E2F51" w:rsidRDefault="003157D4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F51" w:rsidRPr="000E2F51">
        <w:rPr>
          <w:sz w:val="28"/>
          <w:szCs w:val="28"/>
        </w:rPr>
        <w:t xml:space="preserve">атраты на </w:t>
      </w:r>
      <w:r w:rsidR="000E2F51">
        <w:rPr>
          <w:sz w:val="28"/>
          <w:szCs w:val="28"/>
        </w:rPr>
        <w:t>повременную о</w:t>
      </w:r>
      <w:r w:rsidR="000E2F51" w:rsidRPr="000E2F51">
        <w:rPr>
          <w:sz w:val="28"/>
          <w:szCs w:val="28"/>
        </w:rPr>
        <w:t xml:space="preserve">плату </w:t>
      </w:r>
      <w:r w:rsidR="000E2F51">
        <w:rPr>
          <w:sz w:val="28"/>
          <w:szCs w:val="28"/>
        </w:rPr>
        <w:t xml:space="preserve">местных, междугородних и международных телефонных соединений </w:t>
      </w:r>
      <w:r w:rsidR="000E2F51" w:rsidRPr="000E2F51">
        <w:rPr>
          <w:sz w:val="28"/>
          <w:szCs w:val="28"/>
        </w:rPr>
        <w:t xml:space="preserve">устанавливаются в соответствии с таблицей </w:t>
      </w:r>
      <w:r w:rsidR="000E2F51">
        <w:rPr>
          <w:sz w:val="28"/>
          <w:szCs w:val="28"/>
        </w:rPr>
        <w:t>2</w:t>
      </w:r>
      <w:r w:rsidR="000E2F51" w:rsidRPr="000E2F51">
        <w:rPr>
          <w:sz w:val="28"/>
          <w:szCs w:val="28"/>
        </w:rPr>
        <w:t>.</w:t>
      </w:r>
    </w:p>
    <w:p w:rsidR="009F770A" w:rsidRDefault="000E2F51" w:rsidP="000E2F5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1559"/>
        <w:gridCol w:w="1843"/>
        <w:gridCol w:w="1559"/>
        <w:gridCol w:w="1984"/>
      </w:tblGrid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телефонных соединений, мин.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984" w:type="dxa"/>
          </w:tcPr>
          <w:p w:rsidR="00F12A78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F12A7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F12A78">
              <w:rPr>
                <w:sz w:val="24"/>
                <w:szCs w:val="24"/>
              </w:rPr>
              <w:t xml:space="preserve"> минуты разговора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2A78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</w:tbl>
    <w:p w:rsidR="00850D49" w:rsidRPr="00850D49" w:rsidRDefault="00850D49" w:rsidP="00850D4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50D49" w:rsidRPr="00850D49" w:rsidRDefault="003157D4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0D49" w:rsidRPr="00850D49">
        <w:rPr>
          <w:sz w:val="28"/>
          <w:szCs w:val="28"/>
        </w:rPr>
        <w:t xml:space="preserve">атраты на </w:t>
      </w:r>
      <w:r w:rsidR="00850D49">
        <w:rPr>
          <w:sz w:val="28"/>
          <w:szCs w:val="28"/>
        </w:rPr>
        <w:t>сеть «Интернет»</w:t>
      </w:r>
      <w:r w:rsidR="00850D49" w:rsidRPr="00850D49">
        <w:rPr>
          <w:sz w:val="28"/>
          <w:szCs w:val="28"/>
        </w:rPr>
        <w:t xml:space="preserve"> устанавливаются в соответствии с </w:t>
      </w:r>
      <w:r>
        <w:rPr>
          <w:sz w:val="28"/>
          <w:szCs w:val="28"/>
        </w:rPr>
        <w:t xml:space="preserve">   </w:t>
      </w:r>
      <w:r w:rsidR="00850D49" w:rsidRPr="00850D49">
        <w:rPr>
          <w:sz w:val="28"/>
          <w:szCs w:val="28"/>
        </w:rPr>
        <w:t xml:space="preserve">таблицей </w:t>
      </w:r>
      <w:r w:rsidR="00850D49">
        <w:rPr>
          <w:sz w:val="28"/>
          <w:szCs w:val="28"/>
        </w:rPr>
        <w:t>3</w:t>
      </w:r>
      <w:r w:rsidR="00850D49" w:rsidRPr="00850D49">
        <w:rPr>
          <w:sz w:val="28"/>
          <w:szCs w:val="28"/>
        </w:rPr>
        <w:t>.</w:t>
      </w:r>
    </w:p>
    <w:p w:rsidR="00850D49" w:rsidRPr="00850D49" w:rsidRDefault="00850D49" w:rsidP="00850D49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 w:rsidRPr="00850D49">
        <w:rPr>
          <w:szCs w:val="28"/>
        </w:rPr>
        <w:t xml:space="preserve">Таблица </w:t>
      </w:r>
      <w:r>
        <w:rPr>
          <w:szCs w:val="28"/>
        </w:rPr>
        <w:t>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аренды канала передачи данных</w:t>
            </w:r>
          </w:p>
        </w:tc>
        <w:tc>
          <w:tcPr>
            <w:tcW w:w="2126" w:type="dxa"/>
          </w:tcPr>
          <w:p w:rsidR="00850D49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цены аренды канала передачи 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50D49" w:rsidRPr="00850D49" w:rsidRDefault="00850D49" w:rsidP="00850D49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  <w:r w:rsidRPr="00850D49">
              <w:t>000,00</w:t>
            </w:r>
          </w:p>
        </w:tc>
      </w:tr>
    </w:tbl>
    <w:p w:rsidR="00850D49" w:rsidRDefault="00850D49" w:rsidP="009F770A">
      <w:pPr>
        <w:suppressAutoHyphens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50D49" w:rsidRPr="00850D49" w:rsidRDefault="00421641" w:rsidP="00850D4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50D49">
        <w:rPr>
          <w:sz w:val="28"/>
          <w:szCs w:val="28"/>
        </w:rPr>
        <w:lastRenderedPageBreak/>
        <w:t>Затраты на содержание имущества</w:t>
      </w:r>
      <w:r w:rsidR="00850D49" w:rsidRPr="00850D49">
        <w:rPr>
          <w:sz w:val="28"/>
          <w:szCs w:val="28"/>
        </w:rPr>
        <w:t>.</w:t>
      </w:r>
    </w:p>
    <w:p w:rsidR="00DF62BF" w:rsidRPr="00850D49" w:rsidRDefault="003157D4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0D49" w:rsidRPr="00850D49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850D49" w:rsidRPr="00850D49">
        <w:rPr>
          <w:sz w:val="28"/>
          <w:szCs w:val="28"/>
        </w:rPr>
        <w:t>регламентно</w:t>
      </w:r>
      <w:proofErr w:type="spellEnd"/>
      <w:r w:rsidR="00850D49" w:rsidRPr="00850D49">
        <w:rPr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F62BF" w:rsidRPr="00850D49">
        <w:rPr>
          <w:sz w:val="28"/>
          <w:szCs w:val="28"/>
        </w:rPr>
        <w:t>устанавливаются в соответствии</w:t>
      </w:r>
      <w:r>
        <w:rPr>
          <w:sz w:val="28"/>
          <w:szCs w:val="28"/>
        </w:rPr>
        <w:t xml:space="preserve"> </w:t>
      </w:r>
      <w:r w:rsidR="00DF62BF" w:rsidRPr="00850D49">
        <w:rPr>
          <w:sz w:val="28"/>
          <w:szCs w:val="28"/>
        </w:rPr>
        <w:t>с</w:t>
      </w:r>
      <w:r w:rsidR="00850D49">
        <w:rPr>
          <w:sz w:val="28"/>
          <w:szCs w:val="28"/>
        </w:rPr>
        <w:t xml:space="preserve"> </w:t>
      </w:r>
      <w:r w:rsidR="00DF62BF" w:rsidRPr="00850D49">
        <w:rPr>
          <w:sz w:val="28"/>
          <w:szCs w:val="28"/>
        </w:rPr>
        <w:t xml:space="preserve">таблицей </w:t>
      </w:r>
      <w:r w:rsidR="00850D49" w:rsidRPr="00850D49">
        <w:rPr>
          <w:sz w:val="28"/>
          <w:szCs w:val="28"/>
        </w:rPr>
        <w:t>4</w:t>
      </w:r>
      <w:r w:rsidR="00DF62BF" w:rsidRPr="00850D49">
        <w:rPr>
          <w:sz w:val="28"/>
          <w:szCs w:val="28"/>
        </w:rPr>
        <w:t>.</w:t>
      </w:r>
    </w:p>
    <w:p w:rsidR="00DF62BF" w:rsidRDefault="00DF62BF" w:rsidP="00DF62BF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50D49">
        <w:rPr>
          <w:szCs w:val="28"/>
        </w:rPr>
        <w:t>4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2977"/>
        <w:gridCol w:w="1559"/>
        <w:gridCol w:w="1418"/>
        <w:gridCol w:w="1417"/>
      </w:tblGrid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370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417" w:type="dxa"/>
          </w:tcPr>
          <w:p w:rsidR="00850D49" w:rsidRPr="00FD3756" w:rsidRDefault="003157D4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850D4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850D49">
              <w:rPr>
                <w:sz w:val="24"/>
                <w:szCs w:val="24"/>
              </w:rPr>
              <w:t xml:space="preserve"> за е</w:t>
            </w:r>
            <w:r w:rsidR="00850D49" w:rsidRPr="00FD3756">
              <w:rPr>
                <w:sz w:val="24"/>
                <w:szCs w:val="24"/>
              </w:rPr>
              <w:t>д</w:t>
            </w:r>
            <w:r w:rsidR="00850D49">
              <w:rPr>
                <w:sz w:val="24"/>
                <w:szCs w:val="24"/>
              </w:rPr>
              <w:t xml:space="preserve">иницу в месяц </w:t>
            </w:r>
          </w:p>
          <w:p w:rsidR="00850D49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50D49" w:rsidRPr="00FD3756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3756">
              <w:rPr>
                <w:sz w:val="24"/>
                <w:szCs w:val="24"/>
              </w:rPr>
              <w:t>ринтеры</w:t>
            </w:r>
          </w:p>
        </w:tc>
        <w:tc>
          <w:tcPr>
            <w:tcW w:w="2977" w:type="dxa"/>
            <w:vMerge w:val="restart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50D49" w:rsidRPr="00722CD4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Многофункци</w:t>
            </w:r>
            <w:r w:rsidRPr="00722CD4">
              <w:rPr>
                <w:sz w:val="24"/>
                <w:szCs w:val="24"/>
              </w:rPr>
              <w:t>ональ</w:t>
            </w:r>
            <w:r>
              <w:rPr>
                <w:sz w:val="24"/>
                <w:szCs w:val="24"/>
              </w:rPr>
              <w:t>-</w:t>
            </w:r>
            <w:r w:rsidRPr="00722CD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22CD4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977" w:type="dxa"/>
            <w:vMerge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CD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3157D4" w:rsidRDefault="003157D4" w:rsidP="003157D4">
      <w:pPr>
        <w:pStyle w:val="a3"/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50D49" w:rsidRPr="00850D49" w:rsidRDefault="00850D49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850D49">
        <w:rPr>
          <w:sz w:val="28"/>
          <w:szCs w:val="28"/>
        </w:rPr>
        <w:t>затраты</w:t>
      </w:r>
      <w:r w:rsidR="006C3346">
        <w:rPr>
          <w:sz w:val="28"/>
          <w:szCs w:val="28"/>
        </w:rPr>
        <w:t xml:space="preserve">, относящиеся к затратам на содержание имущества в сфере информационно-коммуникационных технологий (заправка и восстановление картриджей для </w:t>
      </w:r>
      <w:r w:rsidRPr="00850D49">
        <w:rPr>
          <w:sz w:val="28"/>
          <w:szCs w:val="28"/>
        </w:rPr>
        <w:t>принтеров, многофункциональных уст</w:t>
      </w:r>
      <w:r w:rsidR="006C3346">
        <w:rPr>
          <w:sz w:val="28"/>
          <w:szCs w:val="28"/>
        </w:rPr>
        <w:t>ройств)</w:t>
      </w:r>
      <w:r w:rsidRPr="00850D49">
        <w:rPr>
          <w:sz w:val="28"/>
          <w:szCs w:val="28"/>
        </w:rPr>
        <w:t xml:space="preserve"> устанавливаются </w:t>
      </w:r>
      <w:r w:rsidR="006C3346">
        <w:rPr>
          <w:sz w:val="28"/>
          <w:szCs w:val="28"/>
        </w:rPr>
        <w:t xml:space="preserve">на срок двенадцать месяцев </w:t>
      </w:r>
      <w:r w:rsidRPr="00850D49">
        <w:rPr>
          <w:sz w:val="28"/>
          <w:szCs w:val="28"/>
        </w:rPr>
        <w:t>в соответст</w:t>
      </w:r>
      <w:r w:rsidR="006C3346">
        <w:rPr>
          <w:sz w:val="28"/>
          <w:szCs w:val="28"/>
        </w:rPr>
        <w:t>вии с</w:t>
      </w:r>
      <w:r w:rsidRPr="00850D49">
        <w:rPr>
          <w:sz w:val="28"/>
          <w:szCs w:val="28"/>
        </w:rPr>
        <w:t xml:space="preserve"> таблицей </w:t>
      </w:r>
      <w:r w:rsidR="006C3346">
        <w:rPr>
          <w:sz w:val="28"/>
          <w:szCs w:val="28"/>
        </w:rPr>
        <w:t>5</w:t>
      </w:r>
      <w:r w:rsidRPr="00850D49">
        <w:rPr>
          <w:sz w:val="28"/>
          <w:szCs w:val="28"/>
        </w:rPr>
        <w:t>.</w:t>
      </w:r>
    </w:p>
    <w:p w:rsidR="006C3346" w:rsidRPr="006C3346" w:rsidRDefault="006C3346" w:rsidP="006C3346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6C3346">
        <w:rPr>
          <w:szCs w:val="28"/>
        </w:rPr>
        <w:t xml:space="preserve">Таблица </w:t>
      </w:r>
      <w:r>
        <w:rPr>
          <w:szCs w:val="28"/>
        </w:rPr>
        <w:t>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850D49" w:rsidTr="00E71A99">
        <w:tc>
          <w:tcPr>
            <w:tcW w:w="573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50D49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850D4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850D49">
              <w:rPr>
                <w:sz w:val="24"/>
                <w:szCs w:val="24"/>
              </w:rPr>
              <w:t xml:space="preserve"> за е</w:t>
            </w:r>
            <w:r w:rsidR="00850D49" w:rsidRPr="00FD3756">
              <w:rPr>
                <w:sz w:val="24"/>
                <w:szCs w:val="24"/>
              </w:rPr>
              <w:t>д</w:t>
            </w:r>
            <w:r w:rsidR="00850D49">
              <w:rPr>
                <w:sz w:val="24"/>
                <w:szCs w:val="24"/>
              </w:rPr>
              <w:t>иницу</w:t>
            </w:r>
            <w:r w:rsidR="006C3346">
              <w:rPr>
                <w:sz w:val="24"/>
                <w:szCs w:val="24"/>
              </w:rPr>
              <w:t xml:space="preserve"> в месяц</w:t>
            </w:r>
          </w:p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принтеров</w:t>
            </w:r>
          </w:p>
        </w:tc>
        <w:tc>
          <w:tcPr>
            <w:tcW w:w="2551" w:type="dxa"/>
            <w:vMerge w:val="restart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многофункци</w:t>
            </w:r>
            <w:r w:rsidRPr="00722CD4">
              <w:rPr>
                <w:sz w:val="24"/>
                <w:szCs w:val="24"/>
              </w:rPr>
              <w:t>ональны</w:t>
            </w:r>
            <w:r>
              <w:rPr>
                <w:sz w:val="24"/>
                <w:szCs w:val="24"/>
              </w:rPr>
              <w:t>х устройств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</w:tbl>
    <w:p w:rsidR="003157D4" w:rsidRPr="003157D4" w:rsidRDefault="003157D4" w:rsidP="003157D4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F5754" w:rsidRPr="006C3346" w:rsidRDefault="003157D4" w:rsidP="006C3346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5754" w:rsidRPr="006C3346">
        <w:rPr>
          <w:sz w:val="28"/>
          <w:szCs w:val="28"/>
        </w:rPr>
        <w:t xml:space="preserve">атраты на </w:t>
      </w:r>
      <w:r w:rsidR="006C3346" w:rsidRPr="006C3346">
        <w:rPr>
          <w:sz w:val="28"/>
          <w:szCs w:val="28"/>
        </w:rPr>
        <w:t xml:space="preserve">оплату услуг по сопровождению справочно-правовых систем </w:t>
      </w:r>
      <w:r w:rsidR="002F5754" w:rsidRPr="006C3346">
        <w:rPr>
          <w:sz w:val="28"/>
          <w:szCs w:val="28"/>
        </w:rPr>
        <w:t>устанавлива</w:t>
      </w:r>
      <w:r w:rsidR="006C3346" w:rsidRPr="006C3346">
        <w:rPr>
          <w:sz w:val="28"/>
          <w:szCs w:val="28"/>
        </w:rPr>
        <w:t>ются в соответствии с таблицей 6</w:t>
      </w:r>
      <w:r w:rsidR="002F5754" w:rsidRPr="006C3346">
        <w:rPr>
          <w:sz w:val="28"/>
          <w:szCs w:val="28"/>
        </w:rPr>
        <w:t>.</w:t>
      </w:r>
    </w:p>
    <w:p w:rsidR="007A06E1" w:rsidRDefault="007A06E1" w:rsidP="007A06E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C3346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410"/>
        <w:gridCol w:w="1701"/>
        <w:gridCol w:w="1984"/>
      </w:tblGrid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справочной системы</w:t>
            </w:r>
          </w:p>
        </w:tc>
        <w:tc>
          <w:tcPr>
            <w:tcW w:w="1701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рабочих мест, ед.</w:t>
            </w:r>
          </w:p>
        </w:tc>
        <w:tc>
          <w:tcPr>
            <w:tcW w:w="1984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756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е</w:t>
            </w:r>
            <w:r w:rsidRPr="00FD3756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D3756">
              <w:rPr>
                <w:sz w:val="24"/>
                <w:szCs w:val="24"/>
              </w:rPr>
              <w:t xml:space="preserve"> в год,</w:t>
            </w:r>
          </w:p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более),  </w:t>
            </w: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Высшая, главная и ведущая группы должностей </w:t>
            </w:r>
            <w:r w:rsidRPr="00FD3756">
              <w:rPr>
                <w:sz w:val="24"/>
                <w:szCs w:val="24"/>
              </w:rPr>
              <w:lastRenderedPageBreak/>
              <w:t>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lastRenderedPageBreak/>
              <w:t>Гарант</w:t>
            </w:r>
          </w:p>
        </w:tc>
        <w:tc>
          <w:tcPr>
            <w:tcW w:w="170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2369" w:rsidRPr="00722369" w:rsidRDefault="00504A23" w:rsidP="00722369">
            <w:pPr>
              <w:pStyle w:val="a3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722369" w:rsidRPr="00722369">
              <w:t>000,00</w:t>
            </w:r>
          </w:p>
        </w:tc>
      </w:tr>
    </w:tbl>
    <w:p w:rsidR="003157D4" w:rsidRDefault="003157D4" w:rsidP="003157D4">
      <w:pPr>
        <w:pStyle w:val="a3"/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22369" w:rsidRPr="00722369" w:rsidRDefault="003157D4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2369" w:rsidRPr="00722369">
        <w:rPr>
          <w:sz w:val="28"/>
          <w:szCs w:val="28"/>
        </w:rPr>
        <w:t xml:space="preserve">атраты </w:t>
      </w:r>
      <w:r w:rsidR="00722369" w:rsidRPr="006C3346">
        <w:rPr>
          <w:sz w:val="28"/>
          <w:szCs w:val="28"/>
        </w:rPr>
        <w:t xml:space="preserve">на оплату услуг </w:t>
      </w:r>
      <w:r w:rsidR="00722369" w:rsidRPr="00722369">
        <w:rPr>
          <w:sz w:val="28"/>
          <w:szCs w:val="28"/>
        </w:rPr>
        <w:t xml:space="preserve">по сопровождению </w:t>
      </w:r>
      <w:r w:rsidR="00722369">
        <w:rPr>
          <w:sz w:val="28"/>
          <w:szCs w:val="28"/>
        </w:rPr>
        <w:t>иного программного обеспечения</w:t>
      </w:r>
      <w:r w:rsidR="00722369" w:rsidRPr="00722369">
        <w:rPr>
          <w:sz w:val="28"/>
          <w:szCs w:val="28"/>
        </w:rPr>
        <w:t xml:space="preserve"> устанавливаются в соответствии с таблицей </w:t>
      </w:r>
      <w:r w:rsidR="00722369">
        <w:rPr>
          <w:sz w:val="28"/>
          <w:szCs w:val="28"/>
        </w:rPr>
        <w:t>7</w:t>
      </w:r>
      <w:r w:rsidR="00722369" w:rsidRPr="00722369">
        <w:rPr>
          <w:sz w:val="28"/>
          <w:szCs w:val="28"/>
        </w:rPr>
        <w:t>.</w:t>
      </w:r>
    </w:p>
    <w:p w:rsidR="006C3346" w:rsidRDefault="006C3346" w:rsidP="006C3346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22369">
        <w:rPr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722369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сопровождения </w:t>
            </w:r>
            <w:r w:rsidRPr="00FD3756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84" w:type="dxa"/>
          </w:tcPr>
          <w:p w:rsidR="00504A23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504A23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504A23">
              <w:rPr>
                <w:sz w:val="24"/>
                <w:szCs w:val="24"/>
              </w:rPr>
              <w:t xml:space="preserve"> за е</w:t>
            </w:r>
            <w:r w:rsidR="00504A23" w:rsidRPr="00FD3756">
              <w:rPr>
                <w:sz w:val="24"/>
                <w:szCs w:val="24"/>
              </w:rPr>
              <w:t>д</w:t>
            </w:r>
            <w:r w:rsidR="00504A23">
              <w:rPr>
                <w:sz w:val="24"/>
                <w:szCs w:val="24"/>
              </w:rPr>
              <w:t>иницу в месяц</w:t>
            </w:r>
          </w:p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vMerge w:val="restart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Парус </w:t>
            </w:r>
          </w:p>
        </w:tc>
        <w:tc>
          <w:tcPr>
            <w:tcW w:w="1985" w:type="dxa"/>
          </w:tcPr>
          <w:p w:rsidR="00722369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  <w:r w:rsidR="00722369">
              <w:rPr>
                <w:sz w:val="24"/>
                <w:szCs w:val="24"/>
              </w:rPr>
              <w:t>,00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1С </w:t>
            </w:r>
            <w:proofErr w:type="gramStart"/>
            <w:r w:rsidRPr="00FD3756">
              <w:rPr>
                <w:sz w:val="24"/>
                <w:szCs w:val="24"/>
              </w:rPr>
              <w:t>–П</w:t>
            </w:r>
            <w:proofErr w:type="gramEnd"/>
            <w:r w:rsidRPr="00FD3756">
              <w:rPr>
                <w:sz w:val="24"/>
                <w:szCs w:val="24"/>
              </w:rPr>
              <w:t>редприятие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</w:tbl>
    <w:p w:rsidR="00722369" w:rsidRPr="00722369" w:rsidRDefault="00722369" w:rsidP="0072236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F5754" w:rsidRDefault="003157D4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2369" w:rsidRPr="00722369">
        <w:rPr>
          <w:sz w:val="28"/>
          <w:szCs w:val="28"/>
        </w:rPr>
        <w:t>атраты на оплату услуг по приобретению иного программного обеспечения</w:t>
      </w:r>
      <w:r w:rsidR="00722369">
        <w:rPr>
          <w:sz w:val="28"/>
          <w:szCs w:val="28"/>
        </w:rPr>
        <w:t xml:space="preserve"> </w:t>
      </w:r>
      <w:r w:rsidR="00504A23">
        <w:rPr>
          <w:sz w:val="28"/>
          <w:szCs w:val="28"/>
        </w:rPr>
        <w:t>устанавливаются в соответствии с таблицей 8.</w:t>
      </w:r>
    </w:p>
    <w:p w:rsidR="00722369" w:rsidRPr="00722369" w:rsidRDefault="00722369" w:rsidP="00722369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F048E9" w:rsidTr="00504A23">
        <w:tc>
          <w:tcPr>
            <w:tcW w:w="631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приобретаемого</w:t>
            </w:r>
            <w:r w:rsidRPr="00FD3756">
              <w:rPr>
                <w:sz w:val="24"/>
                <w:szCs w:val="24"/>
              </w:rPr>
              <w:t>программного</w:t>
            </w:r>
            <w:proofErr w:type="spellEnd"/>
            <w:r w:rsidRPr="00FD3756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4" w:type="dxa"/>
          </w:tcPr>
          <w:p w:rsidR="00F048E9" w:rsidRDefault="003157D4" w:rsidP="003157D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F048E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F048E9">
              <w:rPr>
                <w:sz w:val="24"/>
                <w:szCs w:val="24"/>
              </w:rPr>
              <w:t xml:space="preserve"> за е</w:t>
            </w:r>
            <w:r w:rsidR="00F048E9" w:rsidRPr="00FD3756">
              <w:rPr>
                <w:sz w:val="24"/>
                <w:szCs w:val="24"/>
              </w:rPr>
              <w:t>д</w:t>
            </w:r>
            <w:r w:rsidR="00F048E9">
              <w:rPr>
                <w:sz w:val="24"/>
                <w:szCs w:val="24"/>
              </w:rPr>
              <w:t>иницу (не более),</w:t>
            </w:r>
          </w:p>
          <w:p w:rsidR="00F048E9" w:rsidRPr="00FD3756" w:rsidRDefault="00F048E9" w:rsidP="003157D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Фельдъегерь </w:t>
            </w:r>
            <w:proofErr w:type="gramStart"/>
            <w:r w:rsidRPr="00FD3756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5 700,00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40 600,00</w:t>
            </w:r>
          </w:p>
        </w:tc>
      </w:tr>
    </w:tbl>
    <w:p w:rsidR="00722369" w:rsidRDefault="00722369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4A23" w:rsidRPr="00504A23" w:rsidRDefault="003157D4" w:rsidP="00504A23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4A23" w:rsidRPr="00504A23">
        <w:rPr>
          <w:sz w:val="28"/>
          <w:szCs w:val="28"/>
        </w:rPr>
        <w:t>атраты на оплату услуг, связанных с обеспечением безопасности информации</w:t>
      </w:r>
      <w:r w:rsidR="00504A23">
        <w:rPr>
          <w:sz w:val="28"/>
          <w:szCs w:val="28"/>
        </w:rPr>
        <w:t xml:space="preserve"> устанавливаются в соответствии с таблицей 9.</w:t>
      </w:r>
    </w:p>
    <w:p w:rsidR="00504A23" w:rsidRDefault="00DA5D48" w:rsidP="00DA5D48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504A23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504A23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504A23">
              <w:rPr>
                <w:sz w:val="24"/>
                <w:szCs w:val="24"/>
              </w:rPr>
              <w:t xml:space="preserve"> за е</w:t>
            </w:r>
            <w:r w:rsidR="00504A23" w:rsidRPr="00FD3756">
              <w:rPr>
                <w:sz w:val="24"/>
                <w:szCs w:val="24"/>
              </w:rPr>
              <w:t>д</w:t>
            </w:r>
            <w:r w:rsidR="00504A23">
              <w:rPr>
                <w:sz w:val="24"/>
                <w:szCs w:val="24"/>
              </w:rPr>
              <w:t>иницу 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06E1">
              <w:rPr>
                <w:sz w:val="24"/>
                <w:szCs w:val="24"/>
              </w:rPr>
              <w:t>КриптоПро</w:t>
            </w:r>
            <w:proofErr w:type="spellEnd"/>
            <w:r>
              <w:rPr>
                <w:sz w:val="24"/>
                <w:szCs w:val="24"/>
              </w:rPr>
              <w:t xml:space="preserve"> версия 4.0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Электронно-цифровая подпись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защиты персональных данных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Антивирус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504A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2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Антивирус УЫУЕ ТЩВ32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3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</w:tr>
    </w:tbl>
    <w:p w:rsidR="00504A23" w:rsidRDefault="00504A23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3DC9" w:rsidRDefault="00503DC9" w:rsidP="00DA5D48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5D48">
        <w:rPr>
          <w:sz w:val="28"/>
          <w:szCs w:val="28"/>
        </w:rPr>
        <w:lastRenderedPageBreak/>
        <w:t>Иные затраты, относящиеся к затратам на приобретение основных сре</w:t>
      </w:r>
      <w:proofErr w:type="gramStart"/>
      <w:r w:rsidRPr="00DA5D48">
        <w:rPr>
          <w:sz w:val="28"/>
          <w:szCs w:val="28"/>
        </w:rPr>
        <w:t>дств в сф</w:t>
      </w:r>
      <w:proofErr w:type="gramEnd"/>
      <w:r w:rsidRPr="00DA5D48">
        <w:rPr>
          <w:sz w:val="28"/>
          <w:szCs w:val="28"/>
        </w:rPr>
        <w:t>ере информационно-коммуникационных технологий устанавлива</w:t>
      </w:r>
      <w:r w:rsidR="00DA5D48" w:rsidRPr="00DA5D48">
        <w:rPr>
          <w:sz w:val="28"/>
          <w:szCs w:val="28"/>
        </w:rPr>
        <w:t>ются в соответствии с таблицей 10</w:t>
      </w:r>
      <w:r w:rsidRPr="00DA5D48">
        <w:rPr>
          <w:sz w:val="28"/>
          <w:szCs w:val="28"/>
        </w:rPr>
        <w:t>.</w:t>
      </w:r>
    </w:p>
    <w:p w:rsidR="00DA5D48" w:rsidRPr="00DA5D48" w:rsidRDefault="00DA5D48" w:rsidP="00DA5D48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DA5D48">
        <w:rPr>
          <w:szCs w:val="28"/>
        </w:rPr>
        <w:t>Таблица 10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163"/>
        <w:gridCol w:w="2268"/>
        <w:gridCol w:w="1559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основных средств</w:t>
            </w:r>
          </w:p>
        </w:tc>
        <w:tc>
          <w:tcPr>
            <w:tcW w:w="1559" w:type="dxa"/>
          </w:tcPr>
          <w:p w:rsidR="00DA5D48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DA5D48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DA5D4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DA5D48">
              <w:rPr>
                <w:sz w:val="24"/>
                <w:szCs w:val="24"/>
              </w:rPr>
              <w:t xml:space="preserve"> за единицу</w:t>
            </w:r>
            <w:r w:rsidR="00DA5D48" w:rsidRPr="00FD3756"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559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23 100,00</w:t>
            </w:r>
          </w:p>
        </w:tc>
      </w:tr>
    </w:tbl>
    <w:p w:rsidR="00DA5D48" w:rsidRPr="00DA5D48" w:rsidRDefault="00DA5D48" w:rsidP="00DA5D48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2723C" w:rsidRPr="0002723C" w:rsidRDefault="00DA5D48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723C" w:rsidRPr="0002723C">
        <w:rPr>
          <w:szCs w:val="28"/>
        </w:rPr>
        <w:t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02723C" w:rsidRP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23C">
        <w:rPr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" w:history="1">
        <w:r w:rsidRPr="0002723C">
          <w:rPr>
            <w:szCs w:val="28"/>
          </w:rPr>
          <w:t>статьей 22</w:t>
        </w:r>
      </w:hyperlink>
      <w:r w:rsidRPr="0002723C">
        <w:rPr>
          <w:szCs w:val="28"/>
        </w:rPr>
        <w:t xml:space="preserve"> Федерального закона от 05.04.2013 № 44-ФЗ и устанавливаются в соответствии с таблицей </w:t>
      </w:r>
      <w:r w:rsidR="00DA5D48">
        <w:rPr>
          <w:szCs w:val="28"/>
        </w:rPr>
        <w:t>11</w:t>
      </w:r>
      <w:r w:rsidRPr="0002723C">
        <w:rPr>
          <w:szCs w:val="28"/>
        </w:rPr>
        <w:t>.</w:t>
      </w:r>
    </w:p>
    <w:p w:rsidR="008E3248" w:rsidRPr="00E13CAC" w:rsidRDefault="008E3248" w:rsidP="008E324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A5D48">
        <w:rPr>
          <w:szCs w:val="28"/>
        </w:rPr>
        <w:t>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835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835" w:type="dxa"/>
          </w:tcPr>
          <w:p w:rsidR="00DA5D48" w:rsidRPr="006E18BC" w:rsidRDefault="00DA5D48" w:rsidP="006E18B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</w:t>
            </w:r>
            <w:r w:rsidRPr="006E18BC">
              <w:rPr>
                <w:sz w:val="24"/>
                <w:szCs w:val="24"/>
              </w:rPr>
              <w:t>направляемых на вид дополнительного профессионального образования</w:t>
            </w:r>
          </w:p>
        </w:tc>
        <w:tc>
          <w:tcPr>
            <w:tcW w:w="2693" w:type="dxa"/>
          </w:tcPr>
          <w:p w:rsidR="00DA5D48" w:rsidRPr="00FD3756" w:rsidRDefault="00393C90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DA5D4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DA5D48">
              <w:rPr>
                <w:sz w:val="24"/>
                <w:szCs w:val="24"/>
              </w:rPr>
              <w:t xml:space="preserve"> обучения одного работника</w:t>
            </w:r>
          </w:p>
          <w:p w:rsidR="00DA5D48" w:rsidRPr="00FD3756" w:rsidRDefault="00DA5D48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</w:t>
            </w:r>
            <w:r>
              <w:rPr>
                <w:sz w:val="24"/>
                <w:szCs w:val="24"/>
              </w:rPr>
              <w:t xml:space="preserve">, 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83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A5D48" w:rsidRPr="00DA5D48" w:rsidRDefault="00DA5D48" w:rsidP="00004425">
            <w:pPr>
              <w:pStyle w:val="a3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884" w:hanging="164"/>
            </w:pPr>
            <w:r w:rsidRPr="00DA5D48">
              <w:t>700,00</w:t>
            </w:r>
          </w:p>
        </w:tc>
      </w:tr>
    </w:tbl>
    <w:p w:rsidR="00393C90" w:rsidRDefault="00393C90" w:rsidP="00393C90">
      <w:pPr>
        <w:pStyle w:val="a3"/>
        <w:tabs>
          <w:tab w:val="left" w:pos="5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A5D48" w:rsidRPr="00393C90" w:rsidRDefault="008E3248" w:rsidP="00393C90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C90">
        <w:rPr>
          <w:sz w:val="28"/>
          <w:szCs w:val="28"/>
        </w:rPr>
        <w:t>Прочие затраты</w:t>
      </w:r>
      <w:bookmarkStart w:id="0" w:name="Par385"/>
      <w:bookmarkEnd w:id="0"/>
      <w:r w:rsidRPr="00393C90">
        <w:rPr>
          <w:sz w:val="28"/>
          <w:szCs w:val="28"/>
        </w:rPr>
        <w:t> на услуги связи, не отнесе</w:t>
      </w:r>
      <w:r w:rsidR="00DA5D48" w:rsidRPr="00393C90">
        <w:rPr>
          <w:sz w:val="28"/>
          <w:szCs w:val="28"/>
        </w:rPr>
        <w:t xml:space="preserve">нные к затратам на услуги связи </w:t>
      </w:r>
      <w:r w:rsidRPr="00393C90">
        <w:rPr>
          <w:sz w:val="28"/>
          <w:szCs w:val="28"/>
        </w:rPr>
        <w:t>в рамках затрат на информационно-коммуникационные технологии</w:t>
      </w:r>
      <w:r w:rsidR="00DA5D48" w:rsidRPr="00393C90">
        <w:rPr>
          <w:sz w:val="28"/>
          <w:szCs w:val="28"/>
        </w:rPr>
        <w:t>.</w:t>
      </w:r>
    </w:p>
    <w:p w:rsidR="008E3248" w:rsidRPr="00393C90" w:rsidRDefault="00393C90" w:rsidP="00393C90">
      <w:pPr>
        <w:pStyle w:val="a3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5D48" w:rsidRPr="00393C90">
        <w:rPr>
          <w:sz w:val="28"/>
          <w:szCs w:val="28"/>
        </w:rPr>
        <w:t>атраты на оплату услуг почтовой связи</w:t>
      </w:r>
      <w:r w:rsidR="008E3248" w:rsidRPr="00393C90">
        <w:rPr>
          <w:sz w:val="28"/>
          <w:szCs w:val="28"/>
        </w:rPr>
        <w:t xml:space="preserve"> устанавливаются в соответствии с таблицей </w:t>
      </w:r>
      <w:r w:rsidR="00DA5D48" w:rsidRPr="00393C90">
        <w:rPr>
          <w:sz w:val="28"/>
          <w:szCs w:val="28"/>
        </w:rPr>
        <w:t>12</w:t>
      </w:r>
      <w:r w:rsidR="008E3248" w:rsidRPr="00393C90">
        <w:rPr>
          <w:sz w:val="28"/>
          <w:szCs w:val="28"/>
        </w:rPr>
        <w:t>.</w:t>
      </w:r>
    </w:p>
    <w:p w:rsidR="00DA5D48" w:rsidRDefault="00DA5D48" w:rsidP="00DA5D48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12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1559"/>
        <w:gridCol w:w="1843"/>
        <w:gridCol w:w="1559"/>
      </w:tblGrid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отправлений в месяц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559" w:type="dxa"/>
          </w:tcPr>
          <w:p w:rsidR="00CE7999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E799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E7999">
              <w:rPr>
                <w:sz w:val="24"/>
                <w:szCs w:val="24"/>
              </w:rPr>
              <w:t xml:space="preserve"> отправления за единицу (не более), рублей</w:t>
            </w:r>
          </w:p>
        </w:tc>
      </w:tr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 xml:space="preserve">лавная и ведущая группы должностей гражданской службы категории </w:t>
            </w:r>
            <w:r w:rsidR="00393C90">
              <w:rPr>
                <w:sz w:val="24"/>
                <w:szCs w:val="24"/>
              </w:rPr>
              <w:t>«</w:t>
            </w:r>
            <w:r w:rsidRPr="00FD3756">
              <w:rPr>
                <w:sz w:val="24"/>
                <w:szCs w:val="24"/>
              </w:rPr>
              <w:t>специалисты</w:t>
            </w:r>
            <w:r w:rsidR="00393C90">
              <w:rPr>
                <w:sz w:val="24"/>
                <w:szCs w:val="24"/>
              </w:rPr>
              <w:t>»</w:t>
            </w:r>
            <w:r w:rsidRPr="00FD3756">
              <w:rPr>
                <w:sz w:val="24"/>
                <w:szCs w:val="24"/>
              </w:rPr>
              <w:t xml:space="preserve">, </w:t>
            </w:r>
            <w:r w:rsidR="00393C90">
              <w:rPr>
                <w:sz w:val="24"/>
                <w:szCs w:val="24"/>
              </w:rPr>
              <w:t>«</w:t>
            </w:r>
            <w:r w:rsidRPr="00FD3756">
              <w:rPr>
                <w:sz w:val="24"/>
                <w:szCs w:val="24"/>
              </w:rPr>
              <w:t>обеспечивающие специалисты</w:t>
            </w:r>
            <w:r w:rsidR="00393C9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7999" w:rsidRPr="00EE7E7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E76">
              <w:rPr>
                <w:sz w:val="24"/>
                <w:szCs w:val="24"/>
              </w:rPr>
              <w:t xml:space="preserve">Пересылка </w:t>
            </w:r>
            <w:proofErr w:type="gramStart"/>
            <w:r w:rsidRPr="00EE7E76">
              <w:rPr>
                <w:sz w:val="24"/>
                <w:szCs w:val="24"/>
              </w:rPr>
              <w:t>почтовой</w:t>
            </w:r>
            <w:proofErr w:type="gramEnd"/>
            <w:r w:rsidRPr="00EE7E76">
              <w:rPr>
                <w:sz w:val="24"/>
                <w:szCs w:val="24"/>
              </w:rPr>
              <w:t xml:space="preserve"> </w:t>
            </w:r>
            <w:proofErr w:type="spellStart"/>
            <w:r w:rsidRPr="00EE7E76">
              <w:rPr>
                <w:sz w:val="24"/>
                <w:szCs w:val="24"/>
              </w:rPr>
              <w:t>корреспонден</w:t>
            </w:r>
            <w:r>
              <w:rPr>
                <w:sz w:val="24"/>
                <w:szCs w:val="24"/>
              </w:rPr>
              <w:t>-</w:t>
            </w:r>
            <w:r w:rsidRPr="00EE7E76"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3712">
              <w:rPr>
                <w:sz w:val="24"/>
                <w:szCs w:val="24"/>
              </w:rPr>
              <w:t>(конверты)</w:t>
            </w:r>
          </w:p>
        </w:tc>
        <w:tc>
          <w:tcPr>
            <w:tcW w:w="1559" w:type="dxa"/>
          </w:tcPr>
          <w:p w:rsidR="00CE7999" w:rsidRDefault="0093371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7999" w:rsidRPr="00FD3756" w:rsidRDefault="00CE7999" w:rsidP="009337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7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93C90" w:rsidRDefault="00393C90" w:rsidP="00393C90">
      <w:pPr>
        <w:tabs>
          <w:tab w:val="left" w:pos="567"/>
        </w:tabs>
        <w:autoSpaceDE w:val="0"/>
        <w:autoSpaceDN w:val="0"/>
        <w:adjustRightInd w:val="0"/>
        <w:ind w:left="708"/>
        <w:jc w:val="both"/>
        <w:rPr>
          <w:szCs w:val="28"/>
        </w:rPr>
      </w:pPr>
    </w:p>
    <w:p w:rsidR="00CE7999" w:rsidRPr="00393C90" w:rsidRDefault="00CE7999" w:rsidP="00393C90">
      <w:pPr>
        <w:pStyle w:val="a3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C90">
        <w:rPr>
          <w:sz w:val="28"/>
          <w:szCs w:val="28"/>
        </w:rPr>
        <w:t>Иные затраты, относящиеся к затратам на услуги связи устанавливаются в соответствии с таблицей 13.</w:t>
      </w:r>
    </w:p>
    <w:p w:rsidR="00CE7999" w:rsidRPr="00CE7999" w:rsidRDefault="00CE7999" w:rsidP="00CE7999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2268"/>
        <w:gridCol w:w="2693"/>
      </w:tblGrid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 приобретению</w:t>
            </w:r>
          </w:p>
        </w:tc>
        <w:tc>
          <w:tcPr>
            <w:tcW w:w="2693" w:type="dxa"/>
          </w:tcPr>
          <w:p w:rsidR="001F087C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1F087C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1F087C">
              <w:rPr>
                <w:sz w:val="24"/>
                <w:szCs w:val="24"/>
              </w:rPr>
              <w:t xml:space="preserve"> за единицу (не более), рублей</w:t>
            </w:r>
          </w:p>
        </w:tc>
      </w:tr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3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телеграмм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 рубль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10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50 рублей</w:t>
            </w:r>
          </w:p>
        </w:tc>
        <w:tc>
          <w:tcPr>
            <w:tcW w:w="2268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</w:tbl>
    <w:p w:rsidR="00DA5D48" w:rsidRPr="00DA5D48" w:rsidRDefault="00DA5D48" w:rsidP="00DA5D48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4C297E" w:rsidRPr="00C77750" w:rsidRDefault="00C77750" w:rsidP="00C77750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77750">
        <w:rPr>
          <w:sz w:val="28"/>
          <w:szCs w:val="28"/>
        </w:rPr>
        <w:t>З</w:t>
      </w:r>
      <w:r w:rsidR="004C297E" w:rsidRPr="00C77750">
        <w:rPr>
          <w:sz w:val="28"/>
          <w:szCs w:val="28"/>
        </w:rPr>
        <w:t xml:space="preserve">атраты на техническое обслуживание определяются </w:t>
      </w:r>
      <w:r w:rsidRPr="00C77750">
        <w:rPr>
          <w:sz w:val="28"/>
          <w:szCs w:val="28"/>
        </w:rPr>
        <w:t>в соответствии с таблицей 14</w:t>
      </w:r>
      <w:r w:rsidR="004C297E" w:rsidRPr="00C77750">
        <w:rPr>
          <w:sz w:val="28"/>
          <w:szCs w:val="28"/>
        </w:rPr>
        <w:t>.</w:t>
      </w:r>
    </w:p>
    <w:p w:rsidR="00C77750" w:rsidRDefault="00C77750" w:rsidP="00C7775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C77750" w:rsidTr="002D36B0">
        <w:tc>
          <w:tcPr>
            <w:tcW w:w="573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стоимости за </w:t>
            </w:r>
            <w:r w:rsidR="0086799F">
              <w:rPr>
                <w:sz w:val="24"/>
                <w:szCs w:val="24"/>
              </w:rPr>
              <w:t>одну услугу</w:t>
            </w:r>
          </w:p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C77750" w:rsidTr="002D36B0">
        <w:tc>
          <w:tcPr>
            <w:tcW w:w="573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C77750" w:rsidRDefault="00C7775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транспортных средств</w:t>
            </w:r>
            <w:r w:rsidR="002D36B0">
              <w:rPr>
                <w:sz w:val="24"/>
                <w:szCs w:val="24"/>
              </w:rPr>
              <w:t>: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212140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212300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</w:p>
          <w:p w:rsidR="002D36B0" w:rsidRPr="00FD3756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551" w:type="dxa"/>
          </w:tcPr>
          <w:p w:rsidR="00C77750" w:rsidRPr="00FD3756" w:rsidRDefault="00C7775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3756">
              <w:rPr>
                <w:sz w:val="24"/>
                <w:szCs w:val="24"/>
              </w:rPr>
              <w:t>едущая групп</w:t>
            </w:r>
            <w:r>
              <w:rPr>
                <w:sz w:val="24"/>
                <w:szCs w:val="24"/>
              </w:rPr>
              <w:t>а</w:t>
            </w:r>
            <w:r w:rsidRPr="00FD3756">
              <w:rPr>
                <w:sz w:val="24"/>
                <w:szCs w:val="24"/>
              </w:rPr>
              <w:t xml:space="preserve"> должностей гражданской службы категории, "специалисты", </w:t>
            </w:r>
          </w:p>
        </w:tc>
        <w:tc>
          <w:tcPr>
            <w:tcW w:w="2410" w:type="dxa"/>
          </w:tcPr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36B0" w:rsidRPr="00FD3756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920,25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813,09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632,34</w:t>
            </w:r>
          </w:p>
          <w:p w:rsidR="002D36B0" w:rsidRPr="00FD3756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048,34</w:t>
            </w:r>
          </w:p>
        </w:tc>
      </w:tr>
    </w:tbl>
    <w:p w:rsidR="0086799F" w:rsidRDefault="0086799F" w:rsidP="0086799F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86799F" w:rsidRPr="0086799F" w:rsidRDefault="0086799F" w:rsidP="0086799F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6799F">
        <w:rPr>
          <w:sz w:val="28"/>
          <w:szCs w:val="28"/>
        </w:rPr>
        <w:lastRenderedPageBreak/>
        <w:t>Затраты на ремонт транспортных средств определяются в соответствии с таблицей 1</w:t>
      </w:r>
      <w:r>
        <w:rPr>
          <w:sz w:val="28"/>
          <w:szCs w:val="28"/>
        </w:rPr>
        <w:t>5</w:t>
      </w:r>
      <w:r w:rsidRPr="0086799F">
        <w:rPr>
          <w:sz w:val="28"/>
          <w:szCs w:val="28"/>
        </w:rPr>
        <w:t>.</w:t>
      </w:r>
    </w:p>
    <w:p w:rsidR="0086799F" w:rsidRDefault="0086799F" w:rsidP="0086799F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86799F" w:rsidTr="00070195">
        <w:tc>
          <w:tcPr>
            <w:tcW w:w="573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стоимости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иницу </w:t>
            </w:r>
          </w:p>
          <w:p w:rsidR="0086799F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6799F" w:rsidTr="00070195">
        <w:tc>
          <w:tcPr>
            <w:tcW w:w="573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транспортных средств</w:t>
            </w:r>
          </w:p>
        </w:tc>
        <w:tc>
          <w:tcPr>
            <w:tcW w:w="2551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3756">
              <w:rPr>
                <w:sz w:val="24"/>
                <w:szCs w:val="24"/>
              </w:rPr>
              <w:t>едущая групп</w:t>
            </w:r>
            <w:r>
              <w:rPr>
                <w:sz w:val="24"/>
                <w:szCs w:val="24"/>
              </w:rPr>
              <w:t>а</w:t>
            </w:r>
            <w:r w:rsidRPr="00FD3756">
              <w:rPr>
                <w:sz w:val="24"/>
                <w:szCs w:val="24"/>
              </w:rPr>
              <w:t xml:space="preserve"> должностей гражданской службы категории, "специалисты", </w:t>
            </w:r>
          </w:p>
        </w:tc>
        <w:tc>
          <w:tcPr>
            <w:tcW w:w="2410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6799F" w:rsidRPr="00FD3756" w:rsidRDefault="0086799F" w:rsidP="0007019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14 450,38</w:t>
            </w:r>
          </w:p>
        </w:tc>
      </w:tr>
    </w:tbl>
    <w:p w:rsidR="0086799F" w:rsidRDefault="0086799F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297E" w:rsidRDefault="0086799F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C297E">
        <w:rPr>
          <w:szCs w:val="28"/>
        </w:rPr>
        <w:t xml:space="preserve">. </w:t>
      </w:r>
      <w:r w:rsidR="00393C90">
        <w:rPr>
          <w:szCs w:val="28"/>
        </w:rPr>
        <w:t>З</w:t>
      </w:r>
      <w:r w:rsidR="004C297E">
        <w:rPr>
          <w:szCs w:val="28"/>
        </w:rPr>
        <w:t xml:space="preserve">атраты на оплату типографских работ и услуг, включая приобретение периодических печатных изданий устанавливаются в соответствии с таблицей </w:t>
      </w:r>
      <w:r w:rsidR="00C77750">
        <w:rPr>
          <w:szCs w:val="28"/>
        </w:rPr>
        <w:t>1</w:t>
      </w:r>
      <w:r>
        <w:rPr>
          <w:szCs w:val="28"/>
        </w:rPr>
        <w:t>6</w:t>
      </w:r>
      <w:r w:rsidR="004C297E">
        <w:rPr>
          <w:szCs w:val="28"/>
        </w:rPr>
        <w:t>.</w:t>
      </w:r>
    </w:p>
    <w:p w:rsidR="002A0A3A" w:rsidRDefault="002A0A3A" w:rsidP="002A0A3A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1F087C">
        <w:rPr>
          <w:szCs w:val="28"/>
        </w:rPr>
        <w:t>1</w:t>
      </w:r>
      <w:r w:rsidR="0086799F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745"/>
        <w:gridCol w:w="2127"/>
        <w:gridCol w:w="1842"/>
        <w:gridCol w:w="1418"/>
        <w:gridCol w:w="1276"/>
        <w:gridCol w:w="1276"/>
      </w:tblGrid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№ </w:t>
            </w:r>
            <w:proofErr w:type="gramStart"/>
            <w:r w:rsidRPr="008210B9">
              <w:rPr>
                <w:sz w:val="24"/>
                <w:szCs w:val="24"/>
              </w:rPr>
              <w:t>п</w:t>
            </w:r>
            <w:proofErr w:type="gramEnd"/>
            <w:r w:rsidRPr="008210B9">
              <w:rPr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8976F8" w:rsidRPr="008210B9" w:rsidRDefault="008976F8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7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2" w:type="dxa"/>
          </w:tcPr>
          <w:p w:rsidR="008976F8" w:rsidRPr="008210B9" w:rsidRDefault="008976F8" w:rsidP="002A0A3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Количество приобретаемых услуг в год, шт.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8976F8" w:rsidRPr="008210B9" w:rsidRDefault="00393C90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="008976F8" w:rsidRPr="008210B9">
              <w:rPr>
                <w:sz w:val="24"/>
                <w:szCs w:val="24"/>
              </w:rPr>
              <w:t xml:space="preserve"> за единицу,</w:t>
            </w:r>
          </w:p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(не более)  рублей</w:t>
            </w:r>
          </w:p>
        </w:tc>
      </w:tr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затраты на оплату типографских работ и услуг </w:t>
            </w:r>
          </w:p>
        </w:tc>
        <w:tc>
          <w:tcPr>
            <w:tcW w:w="2127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Высшая, главная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8976F8" w:rsidTr="00C35512">
        <w:tc>
          <w:tcPr>
            <w:tcW w:w="631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5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периодических печатных изданий (журналов)</w:t>
            </w: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Ветеринария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1032,40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452,30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</w:t>
            </w:r>
          </w:p>
        </w:tc>
        <w:tc>
          <w:tcPr>
            <w:tcW w:w="1418" w:type="dxa"/>
          </w:tcPr>
          <w:p w:rsidR="008976F8" w:rsidRPr="008210B9" w:rsidRDefault="001F087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1016,91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Госуслуги</w:t>
            </w:r>
            <w:proofErr w:type="spellEnd"/>
            <w:r>
              <w:rPr>
                <w:sz w:val="24"/>
                <w:szCs w:val="24"/>
              </w:rPr>
              <w:t>. Планирование. Учет. Налоги.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1305,62</w:t>
            </w:r>
          </w:p>
        </w:tc>
      </w:tr>
    </w:tbl>
    <w:p w:rsidR="00393C90" w:rsidRDefault="00393C90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087C" w:rsidRDefault="0086799F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A0A3A">
        <w:rPr>
          <w:szCs w:val="28"/>
        </w:rPr>
        <w:t xml:space="preserve">. </w:t>
      </w:r>
      <w:proofErr w:type="gramStart"/>
      <w:r w:rsidR="00AC4EDD"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C4EDD">
        <w:rPr>
          <w:szCs w:val="28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AC4EDD">
        <w:rPr>
          <w:szCs w:val="28"/>
        </w:rPr>
        <w:t xml:space="preserve"> прочих работ и услуг в рамках затрат на информационно-коммуникационные технологии</w:t>
      </w:r>
      <w:r w:rsidR="001F087C">
        <w:rPr>
          <w:szCs w:val="28"/>
        </w:rPr>
        <w:t>.</w:t>
      </w:r>
    </w:p>
    <w:p w:rsidR="006E18BC" w:rsidRDefault="0086799F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F087C">
        <w:rPr>
          <w:szCs w:val="28"/>
        </w:rPr>
        <w:t xml:space="preserve">.1. </w:t>
      </w:r>
      <w:r w:rsidR="002D36B0">
        <w:rPr>
          <w:szCs w:val="28"/>
        </w:rPr>
        <w:t>З</w:t>
      </w:r>
      <w:r w:rsidR="001F087C">
        <w:rPr>
          <w:szCs w:val="28"/>
        </w:rPr>
        <w:t xml:space="preserve">атраты на проведение </w:t>
      </w:r>
      <w:proofErr w:type="spellStart"/>
      <w:r w:rsidR="001F087C">
        <w:rPr>
          <w:szCs w:val="28"/>
        </w:rPr>
        <w:t>предрейсового</w:t>
      </w:r>
      <w:proofErr w:type="spellEnd"/>
      <w:r w:rsidR="001F087C">
        <w:rPr>
          <w:szCs w:val="28"/>
        </w:rPr>
        <w:t xml:space="preserve"> осмотра водителей транспортных средств</w:t>
      </w:r>
      <w:r w:rsidR="00AC4EDD">
        <w:rPr>
          <w:szCs w:val="28"/>
        </w:rPr>
        <w:t xml:space="preserve"> </w:t>
      </w:r>
      <w:r w:rsidR="006E18BC">
        <w:rPr>
          <w:szCs w:val="28"/>
        </w:rPr>
        <w:t>устанавливаются в соответствии с таблицей</w:t>
      </w:r>
      <w:r w:rsidR="001F087C">
        <w:rPr>
          <w:szCs w:val="28"/>
        </w:rPr>
        <w:t xml:space="preserve"> 1</w:t>
      </w:r>
      <w:r>
        <w:rPr>
          <w:szCs w:val="28"/>
        </w:rPr>
        <w:t>7</w:t>
      </w:r>
      <w:r w:rsidR="006E18BC">
        <w:rPr>
          <w:szCs w:val="28"/>
        </w:rPr>
        <w:t>.</w:t>
      </w:r>
    </w:p>
    <w:p w:rsidR="00713855" w:rsidRDefault="00713855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13855" w:rsidRDefault="00713855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C77750">
        <w:rPr>
          <w:szCs w:val="28"/>
        </w:rPr>
        <w:t>1</w:t>
      </w:r>
      <w:r w:rsidR="0086799F">
        <w:rPr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2C7EC2" w:rsidTr="006E18BC">
        <w:tc>
          <w:tcPr>
            <w:tcW w:w="631" w:type="dxa"/>
          </w:tcPr>
          <w:p w:rsidR="002C7EC2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2C7EC2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2C7EC2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2C7EC2">
              <w:rPr>
                <w:sz w:val="24"/>
                <w:szCs w:val="24"/>
              </w:rPr>
              <w:t xml:space="preserve"> проведения одного осмотра (не более), рублей</w:t>
            </w:r>
          </w:p>
        </w:tc>
        <w:tc>
          <w:tcPr>
            <w:tcW w:w="2976" w:type="dxa"/>
          </w:tcPr>
          <w:p w:rsidR="002C7EC2" w:rsidRPr="00FD3756" w:rsidRDefault="002C7EC2" w:rsidP="0003434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дней в году</w:t>
            </w:r>
          </w:p>
        </w:tc>
      </w:tr>
      <w:tr w:rsidR="006E18BC" w:rsidTr="006E18BC">
        <w:tc>
          <w:tcPr>
            <w:tcW w:w="631" w:type="dxa"/>
          </w:tcPr>
          <w:p w:rsidR="006E18BC" w:rsidRPr="00FD3756" w:rsidRDefault="006E18B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6E18BC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E18BC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2976" w:type="dxa"/>
          </w:tcPr>
          <w:p w:rsidR="006E18BC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</w:tbl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087C" w:rsidRDefault="0086799F" w:rsidP="001F08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F087C">
        <w:rPr>
          <w:szCs w:val="28"/>
        </w:rPr>
        <w:t xml:space="preserve">.2. </w:t>
      </w:r>
      <w:r w:rsidR="00393C90">
        <w:rPr>
          <w:szCs w:val="28"/>
        </w:rPr>
        <w:t>З</w:t>
      </w:r>
      <w:r w:rsidR="001F087C">
        <w:rPr>
          <w:szCs w:val="28"/>
        </w:rPr>
        <w:t>атраты на проведение диспансеризации устанавливаются в соответствии с таблицей 1</w:t>
      </w:r>
      <w:r>
        <w:rPr>
          <w:szCs w:val="28"/>
        </w:rPr>
        <w:t>8</w:t>
      </w:r>
      <w:r w:rsidR="001F087C">
        <w:rPr>
          <w:szCs w:val="28"/>
        </w:rPr>
        <w:t>.</w:t>
      </w:r>
    </w:p>
    <w:p w:rsidR="001F087C" w:rsidRDefault="001F087C" w:rsidP="001F087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86799F">
        <w:rPr>
          <w:szCs w:val="28"/>
        </w:rPr>
        <w:t>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2976" w:type="dxa"/>
          </w:tcPr>
          <w:p w:rsidR="001F087C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1F087C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1F087C">
              <w:rPr>
                <w:sz w:val="24"/>
                <w:szCs w:val="24"/>
              </w:rPr>
              <w:t xml:space="preserve"> проведения диспансеризации на 1 работника (не более), рублей</w:t>
            </w:r>
          </w:p>
        </w:tc>
      </w:tr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1F087C" w:rsidRPr="00AC4EDD" w:rsidRDefault="002C7EC2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552" w:type="dxa"/>
          </w:tcPr>
          <w:p w:rsidR="001F087C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F087C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после 40 лет</w:t>
            </w:r>
          </w:p>
        </w:tc>
        <w:tc>
          <w:tcPr>
            <w:tcW w:w="2552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C7EC2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после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1A9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</w:tr>
    </w:tbl>
    <w:p w:rsidR="001F087C" w:rsidRDefault="001F087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00D1" w:rsidRDefault="0086799F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500D1">
        <w:rPr>
          <w:szCs w:val="28"/>
        </w:rPr>
        <w:t xml:space="preserve">.3. </w:t>
      </w:r>
      <w:r w:rsidR="00393C90">
        <w:rPr>
          <w:szCs w:val="28"/>
        </w:rPr>
        <w:t>З</w:t>
      </w:r>
      <w:r w:rsidR="00C500D1">
        <w:rPr>
          <w:szCs w:val="28"/>
        </w:rPr>
        <w:t xml:space="preserve">атраты на аренду помещений устанавливаются в соответствии с </w:t>
      </w:r>
      <w:r w:rsidR="00393C90">
        <w:rPr>
          <w:szCs w:val="28"/>
        </w:rPr>
        <w:t xml:space="preserve"> </w:t>
      </w:r>
      <w:r w:rsidR="00C500D1">
        <w:rPr>
          <w:szCs w:val="28"/>
        </w:rPr>
        <w:t>таблицей 1</w:t>
      </w:r>
      <w:r>
        <w:rPr>
          <w:szCs w:val="28"/>
        </w:rPr>
        <w:t>9</w:t>
      </w:r>
    </w:p>
    <w:p w:rsidR="00C500D1" w:rsidRDefault="00C500D1" w:rsidP="00C500D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86799F">
        <w:rPr>
          <w:szCs w:val="28"/>
        </w:rPr>
        <w:t>9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171"/>
        <w:gridCol w:w="2268"/>
        <w:gridCol w:w="2551"/>
        <w:gridCol w:w="2693"/>
      </w:tblGrid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аренды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 аренды</w:t>
            </w:r>
          </w:p>
        </w:tc>
        <w:tc>
          <w:tcPr>
            <w:tcW w:w="255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аренды</w:t>
            </w:r>
          </w:p>
        </w:tc>
        <w:tc>
          <w:tcPr>
            <w:tcW w:w="2693" w:type="dxa"/>
          </w:tcPr>
          <w:p w:rsidR="00C500D1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500D1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500D1">
              <w:rPr>
                <w:sz w:val="24"/>
                <w:szCs w:val="24"/>
              </w:rPr>
              <w:t xml:space="preserve"> ежемесячной аренды за 1 </w:t>
            </w:r>
            <w:proofErr w:type="spellStart"/>
            <w:r w:rsidR="00C500D1">
              <w:rPr>
                <w:sz w:val="24"/>
                <w:szCs w:val="24"/>
              </w:rPr>
              <w:t>кв</w:t>
            </w:r>
            <w:proofErr w:type="gramStart"/>
            <w:r w:rsidR="00C500D1">
              <w:rPr>
                <w:sz w:val="24"/>
                <w:szCs w:val="24"/>
              </w:rPr>
              <w:t>.м</w:t>
            </w:r>
            <w:proofErr w:type="gramEnd"/>
            <w:r w:rsidR="00C500D1">
              <w:rPr>
                <w:sz w:val="24"/>
                <w:szCs w:val="24"/>
              </w:rPr>
              <w:t>етр</w:t>
            </w:r>
            <w:proofErr w:type="spellEnd"/>
            <w:r w:rsidR="00C500D1">
              <w:rPr>
                <w:sz w:val="24"/>
                <w:szCs w:val="24"/>
              </w:rPr>
              <w:t xml:space="preserve"> (не более), рублей</w:t>
            </w:r>
          </w:p>
        </w:tc>
      </w:tr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453,9</w:t>
            </w:r>
          </w:p>
        </w:tc>
        <w:tc>
          <w:tcPr>
            <w:tcW w:w="2551" w:type="dxa"/>
          </w:tcPr>
          <w:p w:rsidR="00C500D1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500D1" w:rsidRPr="00FD3756" w:rsidRDefault="00CD39C0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535,39</w:t>
            </w:r>
            <w:bookmarkStart w:id="1" w:name="_GoBack"/>
            <w:bookmarkEnd w:id="1"/>
          </w:p>
        </w:tc>
      </w:tr>
    </w:tbl>
    <w:p w:rsidR="00C500D1" w:rsidRDefault="00C500D1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3C" w:rsidRDefault="0086799F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02723C">
        <w:rPr>
          <w:szCs w:val="28"/>
        </w:rPr>
        <w:t xml:space="preserve">. </w:t>
      </w:r>
      <w:proofErr w:type="gramStart"/>
      <w:r w:rsidR="002D36B0">
        <w:rPr>
          <w:szCs w:val="28"/>
        </w:rPr>
        <w:t>З</w:t>
      </w:r>
      <w:r w:rsidR="0002723C">
        <w:rPr>
          <w:szCs w:val="28"/>
        </w:rPr>
        <w:t xml:space="preserve">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7" w:history="1">
        <w:r w:rsidR="0002723C" w:rsidRPr="00F0138E">
          <w:rPr>
            <w:szCs w:val="28"/>
          </w:rPr>
          <w:t>указанием</w:t>
        </w:r>
      </w:hyperlink>
      <w:r w:rsidR="0002723C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02723C">
        <w:rPr>
          <w:szCs w:val="28"/>
        </w:rPr>
        <w:t xml:space="preserve"> страхованию гражданской ответственности владельцев транспортных средств» устанавливаются в соответствии с таблицей </w:t>
      </w:r>
      <w:r>
        <w:rPr>
          <w:szCs w:val="28"/>
        </w:rPr>
        <w:t>20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6799F">
        <w:rPr>
          <w:szCs w:val="28"/>
        </w:rPr>
        <w:t>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2976" w:type="dxa"/>
          </w:tcPr>
          <w:p w:rsidR="0002723C" w:rsidRPr="00FD3756" w:rsidRDefault="00034347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  <w:r w:rsidR="0002723C" w:rsidRPr="00FD3756">
              <w:rPr>
                <w:sz w:val="24"/>
                <w:szCs w:val="24"/>
              </w:rPr>
              <w:t xml:space="preserve"> затрат </w:t>
            </w:r>
            <w:r>
              <w:rPr>
                <w:sz w:val="24"/>
                <w:szCs w:val="24"/>
              </w:rPr>
              <w:t>в</w:t>
            </w:r>
            <w:r w:rsidR="0002723C" w:rsidRPr="00FD3756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(не более),</w:t>
            </w:r>
            <w:r w:rsidR="0002723C"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02723C" w:rsidRPr="0002723C" w:rsidRDefault="0002723C" w:rsidP="0002723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23C">
              <w:rPr>
                <w:sz w:val="24"/>
                <w:szCs w:val="24"/>
              </w:rPr>
              <w:t xml:space="preserve">затраты на приобретение </w:t>
            </w:r>
            <w:proofErr w:type="gramStart"/>
            <w:r w:rsidRPr="0002723C">
              <w:rPr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2723C" w:rsidRPr="00FD3756" w:rsidRDefault="0002723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87C">
              <w:rPr>
                <w:sz w:val="24"/>
                <w:szCs w:val="24"/>
              </w:rPr>
              <w:t>09</w:t>
            </w:r>
            <w:r w:rsidR="000343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034347">
              <w:rPr>
                <w:sz w:val="24"/>
                <w:szCs w:val="24"/>
              </w:rPr>
              <w:t>00,00</w:t>
            </w:r>
          </w:p>
        </w:tc>
      </w:tr>
    </w:tbl>
    <w:p w:rsidR="0002723C" w:rsidRDefault="0086799F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02723C">
        <w:rPr>
          <w:szCs w:val="28"/>
        </w:rPr>
        <w:t xml:space="preserve">. </w:t>
      </w:r>
      <w:proofErr w:type="gramStart"/>
      <w:r w:rsidR="0002723C" w:rsidRPr="000437E3">
        <w:rPr>
          <w:szCs w:val="28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02723C">
        <w:rPr>
          <w:szCs w:val="28"/>
        </w:rPr>
        <w:t xml:space="preserve"> </w:t>
      </w:r>
      <w:r w:rsidR="0002723C" w:rsidRPr="000437E3">
        <w:rPr>
          <w:szCs w:val="28"/>
        </w:rPr>
        <w:t>на коммунальные услуги, аренду помещений и оборудования и содержание имущества</w:t>
      </w:r>
      <w:r w:rsidR="0002723C">
        <w:rPr>
          <w:szCs w:val="28"/>
        </w:rPr>
        <w:t xml:space="preserve"> устанавливаются в соответствии</w:t>
      </w:r>
      <w:proofErr w:type="gramEnd"/>
      <w:r w:rsidR="0002723C">
        <w:rPr>
          <w:szCs w:val="28"/>
        </w:rPr>
        <w:t xml:space="preserve"> с </w:t>
      </w:r>
      <w:r w:rsidR="00C77750">
        <w:rPr>
          <w:szCs w:val="28"/>
        </w:rPr>
        <w:t xml:space="preserve">  </w:t>
      </w:r>
      <w:r w:rsidR="0002723C">
        <w:rPr>
          <w:szCs w:val="28"/>
        </w:rPr>
        <w:t xml:space="preserve">таблицей </w:t>
      </w:r>
      <w:r w:rsidR="00C77750">
        <w:rPr>
          <w:szCs w:val="28"/>
        </w:rPr>
        <w:t>2</w:t>
      </w:r>
      <w:r>
        <w:rPr>
          <w:szCs w:val="28"/>
        </w:rPr>
        <w:t>1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77750">
        <w:rPr>
          <w:szCs w:val="28"/>
        </w:rPr>
        <w:t>2</w:t>
      </w:r>
      <w:r w:rsidR="0086799F">
        <w:rPr>
          <w:szCs w:val="28"/>
        </w:rPr>
        <w:t>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2976" w:type="dxa"/>
          </w:tcPr>
          <w:p w:rsidR="0002723C" w:rsidRPr="00FD3756" w:rsidRDefault="0061725A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23C" w:rsidRPr="00FD3756">
              <w:rPr>
                <w:sz w:val="24"/>
                <w:szCs w:val="24"/>
              </w:rPr>
              <w:t>орматив затрат</w:t>
            </w:r>
            <w:r>
              <w:rPr>
                <w:sz w:val="24"/>
                <w:szCs w:val="24"/>
              </w:rPr>
              <w:t xml:space="preserve"> </w:t>
            </w:r>
            <w:r w:rsidR="000343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месяц</w:t>
            </w:r>
            <w:r w:rsidR="0002723C" w:rsidRPr="00FD3756">
              <w:rPr>
                <w:sz w:val="24"/>
                <w:szCs w:val="24"/>
              </w:rPr>
              <w:t>,</w:t>
            </w:r>
          </w:p>
          <w:p w:rsidR="0002723C" w:rsidRPr="00FD3756" w:rsidRDefault="0002723C" w:rsidP="00BC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2D36B0" w:rsidRPr="0002723C" w:rsidRDefault="0002723C" w:rsidP="002D36B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 затраты (хранение ветеринарных препаратов)</w:t>
            </w:r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723C" w:rsidRPr="00FD3756" w:rsidRDefault="0061725A" w:rsidP="0061725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C3C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BC3C20">
              <w:rPr>
                <w:sz w:val="24"/>
                <w:szCs w:val="24"/>
              </w:rPr>
              <w:t>00,00</w:t>
            </w:r>
          </w:p>
        </w:tc>
      </w:tr>
    </w:tbl>
    <w:p w:rsidR="00AC4EDD" w:rsidRDefault="00C77750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1</w:t>
      </w:r>
      <w:r w:rsidR="008976F8">
        <w:rPr>
          <w:szCs w:val="28"/>
        </w:rPr>
        <w:t>. К иным</w:t>
      </w:r>
      <w:r w:rsidR="008976F8" w:rsidRPr="000437E3">
        <w:rPr>
          <w:szCs w:val="28"/>
        </w:rPr>
        <w:t xml:space="preserve"> затрат</w:t>
      </w:r>
      <w:r w:rsidR="008976F8">
        <w:rPr>
          <w:szCs w:val="28"/>
        </w:rPr>
        <w:t>ам</w:t>
      </w:r>
      <w:r w:rsidR="008976F8" w:rsidRPr="000437E3">
        <w:rPr>
          <w:szCs w:val="28"/>
        </w:rPr>
        <w:t>, относящи</w:t>
      </w:r>
      <w:r w:rsidR="008976F8">
        <w:rPr>
          <w:szCs w:val="28"/>
        </w:rPr>
        <w:t>м</w:t>
      </w:r>
      <w:r w:rsidR="008976F8" w:rsidRPr="000437E3">
        <w:rPr>
          <w:szCs w:val="28"/>
        </w:rPr>
        <w:t>ся к затратам на приобретение основных средств</w:t>
      </w:r>
      <w:r w:rsidR="008976F8">
        <w:rPr>
          <w:szCs w:val="28"/>
        </w:rPr>
        <w:t xml:space="preserve"> относятся затраты на приобретение основных сре</w:t>
      </w:r>
      <w:proofErr w:type="gramStart"/>
      <w:r w:rsidR="008976F8">
        <w:rPr>
          <w:szCs w:val="28"/>
        </w:rPr>
        <w:t>дств в р</w:t>
      </w:r>
      <w:proofErr w:type="gramEnd"/>
      <w:r w:rsidR="008976F8">
        <w:rPr>
          <w:szCs w:val="28"/>
        </w:rPr>
        <w:t>амках мероприятий по оздоровлению крупного рогатого скота от лейкоза</w:t>
      </w:r>
      <w:r w:rsidR="00393C90">
        <w:rPr>
          <w:szCs w:val="28"/>
        </w:rPr>
        <w:t xml:space="preserve">, </w:t>
      </w:r>
      <w:r w:rsidR="008976F8">
        <w:rPr>
          <w:szCs w:val="28"/>
        </w:rPr>
        <w:t>устанавлива</w:t>
      </w:r>
      <w:r w:rsidR="00C500D1">
        <w:rPr>
          <w:szCs w:val="28"/>
        </w:rPr>
        <w:t>ются в соответствии с таблицей 2</w:t>
      </w:r>
      <w:r w:rsidR="0086799F">
        <w:rPr>
          <w:szCs w:val="28"/>
        </w:rPr>
        <w:t>2</w:t>
      </w:r>
      <w:r w:rsidR="008976F8">
        <w:rPr>
          <w:szCs w:val="28"/>
        </w:rPr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500D1">
        <w:rPr>
          <w:szCs w:val="28"/>
        </w:rPr>
        <w:t>2</w:t>
      </w:r>
      <w:r w:rsidR="0086799F">
        <w:rPr>
          <w:szCs w:val="28"/>
        </w:rPr>
        <w:t>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843"/>
        <w:gridCol w:w="2126"/>
      </w:tblGrid>
      <w:tr w:rsidR="00F135EF" w:rsidRPr="003D0584" w:rsidTr="003157D4">
        <w:tc>
          <w:tcPr>
            <w:tcW w:w="70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№ </w:t>
            </w:r>
            <w:proofErr w:type="gramStart"/>
            <w:r w:rsidRPr="008976F8">
              <w:rPr>
                <w:sz w:val="24"/>
                <w:szCs w:val="24"/>
              </w:rPr>
              <w:t>п</w:t>
            </w:r>
            <w:proofErr w:type="gramEnd"/>
            <w:r w:rsidRPr="008976F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135EF" w:rsidRPr="008976F8" w:rsidRDefault="00F135EF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</w:t>
            </w:r>
            <w:r w:rsidRPr="008976F8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126" w:type="dxa"/>
          </w:tcPr>
          <w:p w:rsidR="00F135EF" w:rsidRPr="00B432E2" w:rsidRDefault="00F135EF" w:rsidP="0031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95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5</w:t>
            </w:r>
            <w:r w:rsidR="00E90BE8">
              <w:rPr>
                <w:sz w:val="24"/>
                <w:szCs w:val="24"/>
              </w:rPr>
              <w:t>00,00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49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45</w:t>
            </w:r>
            <w:r w:rsidR="00E90BE8"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100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E90BE8" w:rsidP="00E71A9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E71A9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20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2B11F2" w:rsidP="00C355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</w:tbl>
    <w:p w:rsidR="00034347" w:rsidRDefault="00034347" w:rsidP="00907A60">
      <w:pPr>
        <w:pStyle w:val="ConsPlusNormal"/>
        <w:ind w:right="-1" w:firstLine="540"/>
        <w:jc w:val="both"/>
      </w:pPr>
    </w:p>
    <w:p w:rsidR="00907A60" w:rsidRDefault="00907A60" w:rsidP="00907A60">
      <w:pPr>
        <w:pStyle w:val="ConsPlusNormal"/>
        <w:ind w:right="-1" w:firstLine="540"/>
        <w:jc w:val="both"/>
      </w:pPr>
      <w:r>
        <w:t>Количество основных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07A60" w:rsidRDefault="00907A60" w:rsidP="00907A60">
      <w:pPr>
        <w:pStyle w:val="ConsPlusNormal"/>
        <w:ind w:right="-1" w:firstLine="540"/>
        <w:jc w:val="both"/>
      </w:pPr>
      <w:r>
        <w:t>Закупка приведенных в перечне, а также не указанных основных средств, осуществляется в пределах доведенных лимитов бюджетных обязательств управлению</w:t>
      </w:r>
      <w:r w:rsidR="00E71A99"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E71A99">
        <w:rPr>
          <w:szCs w:val="28"/>
        </w:rPr>
        <w:t>.</w:t>
      </w:r>
    </w:p>
    <w:p w:rsidR="00C35512" w:rsidRDefault="00411439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 w:rsidR="00E71A99">
        <w:rPr>
          <w:szCs w:val="28"/>
        </w:rPr>
        <w:t xml:space="preserve">.1. </w:t>
      </w:r>
      <w:r w:rsidR="00393C90">
        <w:rPr>
          <w:szCs w:val="28"/>
        </w:rPr>
        <w:t>З</w:t>
      </w:r>
      <w:r w:rsidR="00C35512">
        <w:rPr>
          <w:szCs w:val="28"/>
        </w:rPr>
        <w:t>атрат</w:t>
      </w:r>
      <w:r w:rsidR="00E71A99">
        <w:rPr>
          <w:szCs w:val="28"/>
        </w:rPr>
        <w:t>ы</w:t>
      </w:r>
      <w:r w:rsidR="00C35512">
        <w:rPr>
          <w:szCs w:val="28"/>
        </w:rPr>
        <w:t xml:space="preserve"> на приобретение канцелярских принадлежностей</w:t>
      </w:r>
      <w:r w:rsidR="00393C90">
        <w:rPr>
          <w:szCs w:val="28"/>
        </w:rPr>
        <w:t>, устанавливаются в соответствии с</w:t>
      </w:r>
      <w:r w:rsidR="00C35512">
        <w:rPr>
          <w:szCs w:val="28"/>
        </w:rPr>
        <w:t xml:space="preserve"> таблиц</w:t>
      </w:r>
      <w:r w:rsidR="00393C90">
        <w:rPr>
          <w:szCs w:val="28"/>
        </w:rPr>
        <w:t>ей</w:t>
      </w:r>
      <w:r w:rsidR="00C35512">
        <w:rPr>
          <w:szCs w:val="28"/>
        </w:rPr>
        <w:t xml:space="preserve"> 2</w:t>
      </w:r>
      <w:r w:rsidR="0086799F">
        <w:rPr>
          <w:szCs w:val="28"/>
        </w:rPr>
        <w:t>3</w:t>
      </w:r>
      <w:r w:rsidR="00393C90">
        <w:rPr>
          <w:szCs w:val="28"/>
        </w:rPr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  <w:r>
        <w:rPr>
          <w:szCs w:val="28"/>
        </w:rPr>
        <w:t>Таблица 2</w:t>
      </w:r>
      <w:r w:rsidR="0086799F">
        <w:rPr>
          <w:szCs w:val="28"/>
        </w:rPr>
        <w:t>3</w:t>
      </w:r>
      <w:r>
        <w:rPr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134"/>
        <w:gridCol w:w="2410"/>
        <w:gridCol w:w="1559"/>
      </w:tblGrid>
      <w:tr w:rsidR="00C35512" w:rsidRPr="00C35512" w:rsidTr="00C35512">
        <w:tc>
          <w:tcPr>
            <w:tcW w:w="709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№ </w:t>
            </w:r>
            <w:proofErr w:type="gramStart"/>
            <w:r w:rsidRPr="00C35512">
              <w:rPr>
                <w:sz w:val="24"/>
                <w:szCs w:val="24"/>
              </w:rPr>
              <w:t>п</w:t>
            </w:r>
            <w:proofErr w:type="gramEnd"/>
            <w:r w:rsidRPr="00C3551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35512" w:rsidRPr="00C35512" w:rsidRDefault="00C35512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3551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2410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Периодичность выдачи</w:t>
            </w:r>
          </w:p>
        </w:tc>
        <w:tc>
          <w:tcPr>
            <w:tcW w:w="1559" w:type="dxa"/>
            <w:vAlign w:val="center"/>
          </w:tcPr>
          <w:p w:rsidR="00B432E2" w:rsidRDefault="00393C90" w:rsidP="00C3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35512" w:rsidRPr="00C35512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35512" w:rsidRPr="00C35512">
              <w:rPr>
                <w:sz w:val="24"/>
                <w:szCs w:val="24"/>
              </w:rPr>
              <w:t xml:space="preserve"> за единицу, </w:t>
            </w:r>
          </w:p>
          <w:p w:rsidR="00C35512" w:rsidRPr="00C35512" w:rsidRDefault="00B432E2" w:rsidP="00034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 </w:t>
            </w:r>
            <w:r w:rsidR="00C35512" w:rsidRPr="00C35512">
              <w:rPr>
                <w:sz w:val="24"/>
                <w:szCs w:val="24"/>
              </w:rPr>
              <w:t>руб</w:t>
            </w:r>
            <w:r w:rsidR="00034347">
              <w:rPr>
                <w:sz w:val="24"/>
                <w:szCs w:val="24"/>
              </w:rPr>
              <w:t>лей</w:t>
            </w:r>
            <w:r w:rsidR="00C35512" w:rsidRPr="00C35512">
              <w:rPr>
                <w:sz w:val="24"/>
                <w:szCs w:val="24"/>
              </w:rPr>
              <w:t xml:space="preserve"> 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Бух. </w:t>
            </w:r>
            <w:r w:rsidR="00411439" w:rsidRPr="00E71A99">
              <w:rPr>
                <w:sz w:val="24"/>
                <w:szCs w:val="24"/>
              </w:rPr>
              <w:t>К</w:t>
            </w:r>
            <w:r w:rsidRPr="00E71A99">
              <w:rPr>
                <w:sz w:val="24"/>
                <w:szCs w:val="24"/>
              </w:rPr>
              <w:t xml:space="preserve">ниги учета-120л. в клетку офсет, </w:t>
            </w:r>
            <w:proofErr w:type="spellStart"/>
            <w:r w:rsidRPr="00E71A99">
              <w:rPr>
                <w:sz w:val="24"/>
                <w:szCs w:val="24"/>
              </w:rPr>
              <w:t>обл</w:t>
            </w:r>
            <w:proofErr w:type="gramStart"/>
            <w:r w:rsidRPr="00E71A99">
              <w:rPr>
                <w:sz w:val="24"/>
                <w:szCs w:val="24"/>
              </w:rPr>
              <w:t>.б</w:t>
            </w:r>
            <w:proofErr w:type="gramEnd"/>
            <w:r w:rsidRPr="00E71A99">
              <w:rPr>
                <w:sz w:val="24"/>
                <w:szCs w:val="24"/>
              </w:rPr>
              <w:t>умвинил</w:t>
            </w:r>
            <w:proofErr w:type="spellEnd"/>
            <w:r w:rsidRPr="00E71A99">
              <w:rPr>
                <w:sz w:val="24"/>
                <w:szCs w:val="24"/>
              </w:rPr>
              <w:t xml:space="preserve"> Альт.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41143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</w:t>
            </w:r>
            <w:r w:rsidR="00E71A99" w:rsidRPr="00E71A99">
              <w:rPr>
                <w:sz w:val="24"/>
                <w:szCs w:val="24"/>
              </w:rPr>
              <w:t>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263,66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KT-20/045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56,70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KT-40/045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85,90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файл-вкладыш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40мкм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 перфорацией, 100шт.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194,00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Скоросшиватель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proofErr w:type="gramStart"/>
            <w:r w:rsidRPr="00E71A99">
              <w:rPr>
                <w:sz w:val="24"/>
                <w:szCs w:val="24"/>
              </w:rPr>
              <w:t xml:space="preserve"> А</w:t>
            </w:r>
            <w:proofErr w:type="gramEnd"/>
            <w:r w:rsidRPr="00E71A99">
              <w:rPr>
                <w:sz w:val="24"/>
                <w:szCs w:val="24"/>
              </w:rPr>
              <w:t xml:space="preserve"> 4 бирюзовый 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ДЕЛО 380г/м</w:t>
            </w:r>
            <w:proofErr w:type="gramStart"/>
            <w:r w:rsidRPr="00E71A99">
              <w:rPr>
                <w:sz w:val="24"/>
                <w:szCs w:val="24"/>
              </w:rPr>
              <w:t>2</w:t>
            </w:r>
            <w:proofErr w:type="gramEnd"/>
            <w:r w:rsidRPr="00E71A99">
              <w:rPr>
                <w:sz w:val="24"/>
                <w:szCs w:val="24"/>
              </w:rPr>
              <w:t xml:space="preserve"> мелованная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 </w:t>
            </w:r>
            <w:proofErr w:type="spellStart"/>
            <w:r w:rsidRPr="00E71A99">
              <w:rPr>
                <w:sz w:val="24"/>
                <w:szCs w:val="24"/>
              </w:rPr>
              <w:t>ароч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М</w:t>
            </w:r>
            <w:r w:rsidRPr="00E71A99">
              <w:rPr>
                <w:sz w:val="24"/>
                <w:szCs w:val="24"/>
              </w:rPr>
              <w:t>ех. 75 мм (+/- 5 мм) мрамор,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126,00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уголок Е-310 180мкр </w:t>
            </w:r>
            <w:proofErr w:type="spellStart"/>
            <w:r w:rsidRPr="00E71A99">
              <w:rPr>
                <w:sz w:val="24"/>
                <w:szCs w:val="24"/>
              </w:rPr>
              <w:t>жест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ластик</w:t>
            </w:r>
            <w:proofErr w:type="spellEnd"/>
            <w:r w:rsidRPr="00E71A99">
              <w:rPr>
                <w:sz w:val="24"/>
                <w:szCs w:val="24"/>
              </w:rPr>
              <w:t xml:space="preserve"> А4 </w:t>
            </w:r>
            <w:proofErr w:type="spellStart"/>
            <w:r w:rsidRPr="00E71A99">
              <w:rPr>
                <w:sz w:val="24"/>
                <w:szCs w:val="24"/>
              </w:rPr>
              <w:t>бесцв.прозр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конверт с кнопкой КНК180 желтый </w:t>
            </w:r>
            <w:proofErr w:type="spellStart"/>
            <w:r w:rsidRPr="00E71A99">
              <w:rPr>
                <w:sz w:val="24"/>
                <w:szCs w:val="24"/>
              </w:rPr>
              <w:t>прз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21,60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серый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9,61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="00411439">
              <w:rPr>
                <w:sz w:val="24"/>
                <w:szCs w:val="24"/>
              </w:rPr>
              <w:t>–</w:t>
            </w:r>
            <w:r w:rsidRPr="00E71A99">
              <w:rPr>
                <w:sz w:val="24"/>
                <w:szCs w:val="24"/>
              </w:rPr>
              <w:t>м</w:t>
            </w:r>
            <w:proofErr w:type="gramEnd"/>
            <w:r w:rsidRPr="00E71A99">
              <w:rPr>
                <w:sz w:val="24"/>
                <w:szCs w:val="24"/>
              </w:rPr>
              <w:t>ини КОМУС (N10) до 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97,16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="00411439">
              <w:rPr>
                <w:sz w:val="24"/>
                <w:szCs w:val="24"/>
              </w:rPr>
              <w:t>–</w:t>
            </w:r>
            <w:r w:rsidRPr="00E71A99">
              <w:rPr>
                <w:sz w:val="24"/>
                <w:szCs w:val="24"/>
              </w:rPr>
              <w:t>м</w:t>
            </w:r>
            <w:proofErr w:type="gramEnd"/>
            <w:r w:rsidRPr="00E71A99">
              <w:rPr>
                <w:sz w:val="24"/>
                <w:szCs w:val="24"/>
              </w:rPr>
              <w:t>ини 8860 (N24/6) до 15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47,28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Маркер выделитель текста ATTACHE набор 4цв. 1-3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168,17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МОМЕНТ Супер универсальный 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ПВА 65г КОМУС, роллер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упаковочная АТТАСНЕ 48ммх60м 40мкм прозрачная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69,80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канцелярская KORES 12ммх10м '50112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17,65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Ножницы 215 мм с </w:t>
            </w:r>
            <w:proofErr w:type="spellStart"/>
            <w:r w:rsidRPr="00E71A99">
              <w:rPr>
                <w:sz w:val="24"/>
                <w:szCs w:val="24"/>
              </w:rPr>
              <w:t>пласт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рорезинен</w:t>
            </w:r>
            <w:proofErr w:type="spellEnd"/>
            <w:r w:rsidRPr="00E71A99">
              <w:rPr>
                <w:sz w:val="24"/>
                <w:szCs w:val="24"/>
              </w:rPr>
              <w:t xml:space="preserve">. ручками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'SC9907-210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138,26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Ластик KOH-I-NOOR 6541/60 каучуковый, </w:t>
            </w:r>
            <w:proofErr w:type="spellStart"/>
            <w:r w:rsidRPr="00E71A99">
              <w:rPr>
                <w:sz w:val="24"/>
                <w:szCs w:val="24"/>
              </w:rPr>
              <w:t>комбинир</w:t>
            </w:r>
            <w:proofErr w:type="spellEnd"/>
            <w:r w:rsidRPr="00E71A99">
              <w:rPr>
                <w:sz w:val="24"/>
                <w:szCs w:val="24"/>
              </w:rPr>
              <w:t>. 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16,42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30см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40см. </w:t>
            </w:r>
            <w:proofErr w:type="spellStart"/>
            <w:r w:rsidRPr="00E71A99">
              <w:rPr>
                <w:sz w:val="24"/>
                <w:szCs w:val="24"/>
              </w:rPr>
              <w:t>прозр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Ф</w:t>
            </w:r>
            <w:r w:rsidRPr="00E71A99">
              <w:rPr>
                <w:sz w:val="24"/>
                <w:szCs w:val="24"/>
              </w:rPr>
              <w:t>луор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К</w:t>
            </w:r>
            <w:r w:rsidRPr="00E71A99">
              <w:rPr>
                <w:sz w:val="24"/>
                <w:szCs w:val="24"/>
              </w:rPr>
              <w:t>раш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Ш</w:t>
            </w:r>
            <w:r w:rsidRPr="00E71A99">
              <w:rPr>
                <w:sz w:val="24"/>
                <w:szCs w:val="24"/>
              </w:rPr>
              <w:t>кала СТАММ ЛН-52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№10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20,97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№24/6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50мм 30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r w:rsidRPr="00E71A99">
              <w:rPr>
                <w:sz w:val="24"/>
                <w:szCs w:val="24"/>
              </w:rPr>
              <w:t>: цинк, кругл, гофр, к/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28 мм 100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ATTACHE:никель</w:t>
            </w:r>
            <w:proofErr w:type="spellEnd"/>
            <w:r w:rsidRPr="00E71A99">
              <w:rPr>
                <w:sz w:val="24"/>
                <w:szCs w:val="24"/>
              </w:rPr>
              <w:t xml:space="preserve">, </w:t>
            </w:r>
            <w:proofErr w:type="spellStart"/>
            <w:r w:rsidRPr="00E71A99">
              <w:rPr>
                <w:sz w:val="24"/>
                <w:szCs w:val="24"/>
              </w:rPr>
              <w:t>кругл,к</w:t>
            </w:r>
            <w:proofErr w:type="spell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28,50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Стержень шарик. 143мм PILOT RFJ-GP-EF для BPS-GP-EF-L 0,21мм синий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15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32,63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19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36,03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32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79,02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пласт. 5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П</w:t>
            </w:r>
            <w:r w:rsidRPr="00E71A99">
              <w:rPr>
                <w:sz w:val="24"/>
                <w:szCs w:val="24"/>
              </w:rPr>
              <w:t xml:space="preserve">о 20 л. 12мм*45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2D36B0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</w:t>
            </w:r>
            <w:proofErr w:type="spellStart"/>
            <w:r w:rsidRPr="00E71A99">
              <w:rPr>
                <w:sz w:val="24"/>
                <w:szCs w:val="24"/>
              </w:rPr>
              <w:t>бумаж</w:t>
            </w:r>
            <w:proofErr w:type="spellEnd"/>
            <w:r w:rsidRPr="00E71A99">
              <w:rPr>
                <w:sz w:val="24"/>
                <w:szCs w:val="24"/>
              </w:rPr>
              <w:t xml:space="preserve">. 4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П</w:t>
            </w:r>
            <w:r w:rsidRPr="00E71A99">
              <w:rPr>
                <w:sz w:val="24"/>
                <w:szCs w:val="24"/>
              </w:rPr>
              <w:t>о</w:t>
            </w:r>
            <w:r w:rsidRPr="002D36B0">
              <w:rPr>
                <w:sz w:val="24"/>
                <w:szCs w:val="24"/>
              </w:rPr>
              <w:t xml:space="preserve"> 50 </w:t>
            </w:r>
            <w:r w:rsidRPr="00E71A99">
              <w:rPr>
                <w:sz w:val="24"/>
                <w:szCs w:val="24"/>
              </w:rPr>
              <w:t>л</w:t>
            </w:r>
            <w:r w:rsidRPr="002D36B0">
              <w:rPr>
                <w:sz w:val="24"/>
                <w:szCs w:val="24"/>
              </w:rPr>
              <w:t xml:space="preserve">. </w:t>
            </w:r>
            <w:r w:rsidRPr="00E71A99">
              <w:rPr>
                <w:sz w:val="24"/>
                <w:szCs w:val="24"/>
              </w:rPr>
              <w:t>неон</w:t>
            </w:r>
            <w:r w:rsidRPr="002D36B0">
              <w:rPr>
                <w:sz w:val="24"/>
                <w:szCs w:val="24"/>
              </w:rPr>
              <w:t xml:space="preserve"> 50</w:t>
            </w:r>
            <w:r w:rsidRPr="00E71A99">
              <w:rPr>
                <w:sz w:val="24"/>
                <w:szCs w:val="24"/>
              </w:rPr>
              <w:t>ммх</w:t>
            </w:r>
            <w:r w:rsidRPr="002D36B0">
              <w:rPr>
                <w:sz w:val="24"/>
                <w:szCs w:val="24"/>
              </w:rPr>
              <w:t xml:space="preserve">20 </w:t>
            </w:r>
            <w:proofErr w:type="spellStart"/>
            <w:r w:rsidRPr="00411439">
              <w:rPr>
                <w:sz w:val="24"/>
                <w:szCs w:val="24"/>
                <w:lang w:val="en-US"/>
              </w:rPr>
              <w:t>Attache</w:t>
            </w:r>
            <w:proofErr w:type="spellEnd"/>
            <w:r w:rsidRPr="002D36B0">
              <w:rPr>
                <w:sz w:val="24"/>
                <w:szCs w:val="24"/>
              </w:rPr>
              <w:t xml:space="preserve"> </w:t>
            </w:r>
            <w:r w:rsidRPr="00411439">
              <w:rPr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122,26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Рамка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>(21х30) ATTACHE светлая сосна, деревянный багет, настенная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Салфетки </w:t>
            </w:r>
            <w:proofErr w:type="spellStart"/>
            <w:r w:rsidRPr="00E71A99">
              <w:rPr>
                <w:sz w:val="24"/>
                <w:szCs w:val="24"/>
              </w:rPr>
              <w:t>ProMega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Office</w:t>
            </w:r>
            <w:proofErr w:type="spellEnd"/>
            <w:r w:rsidRPr="00E71A99">
              <w:rPr>
                <w:sz w:val="24"/>
                <w:szCs w:val="24"/>
              </w:rPr>
              <w:t xml:space="preserve"> LCD&amp;TFT в тубе д/чистки монит.100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349,16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Кнопки для пробковых досок силовые ATTACHE 50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Ц</w:t>
            </w:r>
            <w:r w:rsidRPr="00E71A99">
              <w:rPr>
                <w:sz w:val="24"/>
                <w:szCs w:val="24"/>
              </w:rPr>
              <w:t>в</w:t>
            </w:r>
            <w:proofErr w:type="spellEnd"/>
            <w:r w:rsidRPr="00E71A99">
              <w:rPr>
                <w:sz w:val="24"/>
                <w:szCs w:val="24"/>
              </w:rPr>
              <w:t>.  AТ-ALTS1002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57,33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вырубным замком 75мм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завязками 150мм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109,00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CROWN AJ-5000R  0.7 мм. </w:t>
            </w:r>
            <w:proofErr w:type="spellStart"/>
            <w:r w:rsidRPr="00E71A99">
              <w:rPr>
                <w:sz w:val="24"/>
                <w:szCs w:val="24"/>
              </w:rPr>
              <w:t>Автомат</w:t>
            </w:r>
            <w:proofErr w:type="gramStart"/>
            <w:r w:rsidRPr="00E71A99">
              <w:rPr>
                <w:sz w:val="24"/>
                <w:szCs w:val="24"/>
              </w:rPr>
              <w:t>.р</w:t>
            </w:r>
            <w:proofErr w:type="gramEnd"/>
            <w:r w:rsidRPr="00E71A99">
              <w:rPr>
                <w:sz w:val="24"/>
                <w:szCs w:val="24"/>
              </w:rPr>
              <w:t>ез.манж.черный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71,20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selection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Galaxy</w:t>
            </w:r>
            <w:proofErr w:type="spellEnd"/>
            <w:r w:rsidRPr="00E71A99">
              <w:rPr>
                <w:sz w:val="24"/>
                <w:szCs w:val="24"/>
              </w:rPr>
              <w:t xml:space="preserve">, синий корпус, цвет </w:t>
            </w:r>
            <w:proofErr w:type="gramStart"/>
            <w:r w:rsidRPr="00E71A99">
              <w:rPr>
                <w:sz w:val="24"/>
                <w:szCs w:val="24"/>
              </w:rPr>
              <w:t>чернил-синий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58,70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шариковая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Corvet</w:t>
            </w:r>
            <w:proofErr w:type="spellEnd"/>
            <w:r w:rsidRPr="00E71A99">
              <w:rPr>
                <w:sz w:val="24"/>
                <w:szCs w:val="24"/>
              </w:rPr>
              <w:t xml:space="preserve"> синяя, 0,7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Корректирующая жидкость на </w:t>
            </w:r>
            <w:proofErr w:type="spellStart"/>
            <w:r w:rsidRPr="00E71A99">
              <w:rPr>
                <w:sz w:val="24"/>
                <w:szCs w:val="24"/>
              </w:rPr>
              <w:t>быстросохн</w:t>
            </w:r>
            <w:proofErr w:type="gramStart"/>
            <w:r w:rsidRPr="00E71A99">
              <w:rPr>
                <w:sz w:val="24"/>
                <w:szCs w:val="24"/>
              </w:rPr>
              <w:t>.о</w:t>
            </w:r>
            <w:proofErr w:type="gramEnd"/>
            <w:r w:rsidRPr="00E71A99">
              <w:rPr>
                <w:sz w:val="24"/>
                <w:szCs w:val="24"/>
              </w:rPr>
              <w:t>снове</w:t>
            </w:r>
            <w:proofErr w:type="spellEnd"/>
            <w:r w:rsidRPr="00E71A99">
              <w:rPr>
                <w:sz w:val="24"/>
                <w:szCs w:val="24"/>
              </w:rPr>
              <w:t xml:space="preserve"> 20 мл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83,80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Корректирующий карандаш 8 мл ATTACHE `84034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71A99">
              <w:rPr>
                <w:sz w:val="24"/>
                <w:szCs w:val="24"/>
              </w:rPr>
              <w:t>чернографитный</w:t>
            </w:r>
            <w:proofErr w:type="spellEnd"/>
            <w:r w:rsidRPr="00E71A99">
              <w:rPr>
                <w:sz w:val="24"/>
                <w:szCs w:val="24"/>
              </w:rPr>
              <w:t xml:space="preserve"> КОНСТРУКТОР СК124/ТМ с ластиком </w:t>
            </w:r>
            <w:proofErr w:type="spellStart"/>
            <w:r w:rsidRPr="00E71A99">
              <w:rPr>
                <w:sz w:val="24"/>
                <w:szCs w:val="24"/>
              </w:rPr>
              <w:t>шестигр</w:t>
            </w:r>
            <w:proofErr w:type="spellEnd"/>
            <w:r w:rsidRPr="00E71A99">
              <w:rPr>
                <w:sz w:val="24"/>
                <w:szCs w:val="24"/>
              </w:rPr>
              <w:t>.</w:t>
            </w:r>
            <w:proofErr w:type="gramStart"/>
            <w:r w:rsidRPr="00E71A99">
              <w:rPr>
                <w:sz w:val="24"/>
                <w:szCs w:val="24"/>
              </w:rPr>
              <w:t>,</w:t>
            </w:r>
            <w:proofErr w:type="spellStart"/>
            <w:r w:rsidRPr="00E71A99">
              <w:rPr>
                <w:sz w:val="24"/>
                <w:szCs w:val="24"/>
              </w:rPr>
              <w:t>н</w:t>
            </w:r>
            <w:proofErr w:type="gramEnd"/>
            <w:r w:rsidRPr="00E71A99">
              <w:rPr>
                <w:sz w:val="24"/>
                <w:szCs w:val="24"/>
              </w:rPr>
              <w:t>атур.,за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Клей-карандаш 15г КОМУС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67,70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Набор маркеров ATTACHE 1,5-3мм. </w:t>
            </w:r>
            <w:r w:rsidR="00411439" w:rsidRPr="00E71A99">
              <w:rPr>
                <w:sz w:val="24"/>
                <w:szCs w:val="24"/>
              </w:rPr>
              <w:t>Н</w:t>
            </w:r>
            <w:r w:rsidRPr="00E71A99">
              <w:rPr>
                <w:sz w:val="24"/>
                <w:szCs w:val="24"/>
              </w:rPr>
              <w:t>абор 4цв.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41143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</w:t>
            </w:r>
            <w:r w:rsidR="00E71A99" w:rsidRPr="00E71A99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Блок-кубик ATTACHE запасной 9х9х5 цветной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154,50</w:t>
            </w:r>
          </w:p>
        </w:tc>
      </w:tr>
      <w:tr w:rsidR="00E71A99" w:rsidRPr="003D0584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200,00</w:t>
            </w:r>
          </w:p>
        </w:tc>
      </w:tr>
    </w:tbl>
    <w:p w:rsidR="00C35512" w:rsidRDefault="00C35512" w:rsidP="00C35512">
      <w:pPr>
        <w:pStyle w:val="ConsPlusNormal"/>
        <w:ind w:right="-1" w:firstLine="540"/>
        <w:jc w:val="both"/>
      </w:pPr>
    </w:p>
    <w:p w:rsidR="00C35512" w:rsidRDefault="00C35512" w:rsidP="00C35512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год.</w:t>
      </w:r>
    </w:p>
    <w:p w:rsidR="00C35512" w:rsidRPr="006F0D94" w:rsidRDefault="00C35512" w:rsidP="00C35512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управления.</w:t>
      </w:r>
    </w:p>
    <w:p w:rsidR="00C35512" w:rsidRDefault="00C35512" w:rsidP="00C35512">
      <w:pPr>
        <w:pStyle w:val="ConsPlusNormal"/>
        <w:ind w:right="-1" w:firstLine="540"/>
        <w:jc w:val="both"/>
      </w:pPr>
      <w:r>
        <w:lastRenderedPageBreak/>
        <w:t>Закупка приведенных в перечне, а также не указанных канцелярских товаров, осуществляется в пределах доведенных лимитов бюджетных обязательств управлению.</w:t>
      </w:r>
    </w:p>
    <w:p w:rsidR="00E71A99" w:rsidRPr="00411439" w:rsidRDefault="00411439" w:rsidP="004114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>
        <w:rPr>
          <w:szCs w:val="28"/>
        </w:rPr>
        <w:t xml:space="preserve">.2. </w:t>
      </w:r>
      <w:r w:rsidR="00393C90" w:rsidRPr="00411439">
        <w:rPr>
          <w:szCs w:val="28"/>
        </w:rPr>
        <w:t>З</w:t>
      </w:r>
      <w:r w:rsidR="00E71A99" w:rsidRPr="00411439">
        <w:rPr>
          <w:szCs w:val="28"/>
        </w:rPr>
        <w:t>атрат</w:t>
      </w:r>
      <w:r w:rsidR="009B62F2" w:rsidRPr="00411439">
        <w:rPr>
          <w:szCs w:val="28"/>
        </w:rPr>
        <w:t>ы</w:t>
      </w:r>
      <w:r w:rsidR="00E71A99" w:rsidRPr="00411439">
        <w:rPr>
          <w:szCs w:val="28"/>
        </w:rPr>
        <w:t xml:space="preserve"> на приобретение хозяйственных товаров и принадлежностей</w:t>
      </w:r>
      <w:r w:rsidR="00393C90" w:rsidRPr="00411439">
        <w:rPr>
          <w:szCs w:val="28"/>
        </w:rPr>
        <w:t xml:space="preserve"> устанавливаются в соответствии с таблицей </w:t>
      </w:r>
      <w:r w:rsidR="009B62F2" w:rsidRPr="00411439">
        <w:rPr>
          <w:szCs w:val="28"/>
        </w:rPr>
        <w:t>2</w:t>
      </w:r>
      <w:r w:rsidR="0086799F">
        <w:rPr>
          <w:szCs w:val="28"/>
        </w:rPr>
        <w:t>4</w:t>
      </w:r>
      <w:r w:rsidR="009B62F2" w:rsidRPr="00411439">
        <w:rPr>
          <w:szCs w:val="28"/>
        </w:rPr>
        <w:t>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86799F">
        <w:t>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2127"/>
        <w:gridCol w:w="1842"/>
      </w:tblGrid>
      <w:tr w:rsidR="009B62F2" w:rsidRPr="00907A60" w:rsidTr="00C500D1">
        <w:tc>
          <w:tcPr>
            <w:tcW w:w="709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№ </w:t>
            </w:r>
            <w:proofErr w:type="gramStart"/>
            <w:r w:rsidRPr="00907A60">
              <w:rPr>
                <w:sz w:val="24"/>
                <w:szCs w:val="24"/>
              </w:rPr>
              <w:t>п</w:t>
            </w:r>
            <w:proofErr w:type="gramEnd"/>
            <w:r w:rsidRPr="00907A60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9B62F2" w:rsidRPr="00907A60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07A6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1842" w:type="dxa"/>
            <w:vAlign w:val="center"/>
          </w:tcPr>
          <w:p w:rsidR="009B62F2" w:rsidRDefault="00393C90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9B62F2" w:rsidRPr="00907A60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9B62F2" w:rsidRPr="00907A60">
              <w:rPr>
                <w:sz w:val="24"/>
                <w:szCs w:val="24"/>
              </w:rPr>
              <w:t xml:space="preserve"> за единицу</w:t>
            </w:r>
            <w:r w:rsidR="009B62F2">
              <w:rPr>
                <w:sz w:val="24"/>
                <w:szCs w:val="24"/>
              </w:rPr>
              <w:t xml:space="preserve"> </w:t>
            </w:r>
          </w:p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</w:t>
            </w:r>
            <w:r w:rsidRPr="00907A60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лей</w:t>
            </w:r>
            <w:r w:rsidRPr="00907A60">
              <w:rPr>
                <w:sz w:val="24"/>
                <w:szCs w:val="24"/>
              </w:rPr>
              <w:t xml:space="preserve"> 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НД 30л 48х58см 10мкм 30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рулон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62,97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ВД </w:t>
            </w:r>
            <w:proofErr w:type="gramStart"/>
            <w:r w:rsidRPr="009B62F2">
              <w:rPr>
                <w:sz w:val="24"/>
                <w:szCs w:val="24"/>
              </w:rPr>
              <w:t>с</w:t>
            </w:r>
            <w:proofErr w:type="gramEnd"/>
            <w:r w:rsidRPr="009B62F2">
              <w:rPr>
                <w:sz w:val="24"/>
                <w:szCs w:val="24"/>
              </w:rPr>
              <w:t xml:space="preserve"> завяз 120л 70х110см 60мкм 10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450,00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Перчатки резиновые р-р М с хлопковым напылением PACLAN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52.30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Веник </w:t>
            </w:r>
            <w:proofErr w:type="spellStart"/>
            <w:r w:rsidRPr="009B62F2">
              <w:rPr>
                <w:sz w:val="24"/>
                <w:szCs w:val="24"/>
              </w:rPr>
              <w:t>двухпрошивной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90,15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Салфетка хозяйственная универсальная  микрофибра 30х30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82,49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Салфетка хозяйственная </w:t>
            </w:r>
            <w:proofErr w:type="spellStart"/>
            <w:r w:rsidRPr="009B62F2">
              <w:rPr>
                <w:sz w:val="24"/>
                <w:szCs w:val="24"/>
              </w:rPr>
              <w:t>универс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  <w:proofErr w:type="spellStart"/>
            <w:r w:rsidRPr="009B62F2">
              <w:rPr>
                <w:sz w:val="24"/>
                <w:szCs w:val="24"/>
              </w:rPr>
              <w:t>неткан</w:t>
            </w:r>
            <w:proofErr w:type="gramStart"/>
            <w:r w:rsidRPr="009B62F2">
              <w:rPr>
                <w:sz w:val="24"/>
                <w:szCs w:val="24"/>
              </w:rPr>
              <w:t>.п</w:t>
            </w:r>
            <w:proofErr w:type="gramEnd"/>
            <w:r w:rsidRPr="009B62F2">
              <w:rPr>
                <w:sz w:val="24"/>
                <w:szCs w:val="24"/>
              </w:rPr>
              <w:t>олотно</w:t>
            </w:r>
            <w:proofErr w:type="spellEnd"/>
            <w:r w:rsidRPr="009B62F2">
              <w:rPr>
                <w:sz w:val="24"/>
                <w:szCs w:val="24"/>
              </w:rPr>
              <w:t xml:space="preserve"> 30х38см 3шт./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39,71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Тряпка для пола BAGI 50x80см б/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60 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251,00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Полироль для мебели ПРОНТО Классик 250 мл аэрозоль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250,79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НЕ</w:t>
            </w:r>
            <w:proofErr w:type="gramStart"/>
            <w:r w:rsidRPr="009B62F2">
              <w:rPr>
                <w:sz w:val="24"/>
                <w:szCs w:val="24"/>
              </w:rPr>
              <w:t>LP</w:t>
            </w:r>
            <w:proofErr w:type="gramEnd"/>
            <w:r w:rsidRPr="009B62F2">
              <w:rPr>
                <w:sz w:val="24"/>
                <w:szCs w:val="24"/>
              </w:rPr>
              <w:t xml:space="preserve"> концентрат 1000мл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80,53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ОРАНИТ 1000мл BAGI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600,00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ПЕМОЛЮКС порошок 480г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69,50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универсальное СОМЕТ гель 500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180,00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>Закупка приведенных в перечне, а также не указанных хозяйственных товаров и принадлежностей, осуществляется в пределах доведенных лимитов бюджетных обязательств управлению.</w:t>
      </w:r>
    </w:p>
    <w:p w:rsidR="009B62F2" w:rsidRPr="00411439" w:rsidRDefault="00411439" w:rsidP="004114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11439">
        <w:rPr>
          <w:szCs w:val="28"/>
        </w:rPr>
        <w:t>1</w:t>
      </w:r>
      <w:r w:rsidR="0086799F">
        <w:rPr>
          <w:szCs w:val="28"/>
        </w:rPr>
        <w:t>2</w:t>
      </w:r>
      <w:r w:rsidRPr="00411439">
        <w:rPr>
          <w:szCs w:val="28"/>
        </w:rPr>
        <w:t xml:space="preserve">.3. </w:t>
      </w:r>
      <w:r w:rsidR="00393C90" w:rsidRPr="00411439">
        <w:rPr>
          <w:szCs w:val="28"/>
        </w:rPr>
        <w:t>З</w:t>
      </w:r>
      <w:r w:rsidR="009B62F2" w:rsidRPr="00411439">
        <w:rPr>
          <w:szCs w:val="28"/>
        </w:rPr>
        <w:t>атраты на приобретение запасных частей для транспортных средств определяются по фактическим затратам в отчетном финансовом году</w:t>
      </w:r>
    </w:p>
    <w:p w:rsidR="00E71A99" w:rsidRPr="0086799F" w:rsidRDefault="0086799F" w:rsidP="0086799F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12.4. </w:t>
      </w:r>
      <w:r w:rsidR="00393C90" w:rsidRPr="0086799F">
        <w:rPr>
          <w:szCs w:val="28"/>
        </w:rPr>
        <w:t>З</w:t>
      </w:r>
      <w:r w:rsidR="00E71A99" w:rsidRPr="0086799F">
        <w:rPr>
          <w:szCs w:val="28"/>
        </w:rPr>
        <w:t>атрат</w:t>
      </w:r>
      <w:r w:rsidR="009B62F2" w:rsidRPr="0086799F">
        <w:rPr>
          <w:szCs w:val="28"/>
        </w:rPr>
        <w:t>ы</w:t>
      </w:r>
      <w:r w:rsidR="00E71A99" w:rsidRPr="0086799F">
        <w:rPr>
          <w:szCs w:val="28"/>
        </w:rPr>
        <w:t xml:space="preserve"> на приобретение горюче-смазо</w:t>
      </w:r>
      <w:r w:rsidR="009B62F2" w:rsidRPr="0086799F">
        <w:rPr>
          <w:szCs w:val="28"/>
        </w:rPr>
        <w:t>чных материалов</w:t>
      </w:r>
      <w:r w:rsidR="00393C90" w:rsidRPr="0086799F">
        <w:rPr>
          <w:szCs w:val="28"/>
        </w:rPr>
        <w:t xml:space="preserve"> устанавливаются в соответствии с таблицей</w:t>
      </w:r>
      <w:r w:rsidR="009B62F2" w:rsidRPr="0086799F">
        <w:rPr>
          <w:szCs w:val="28"/>
        </w:rPr>
        <w:t xml:space="preserve"> 2</w:t>
      </w:r>
      <w:r>
        <w:rPr>
          <w:szCs w:val="28"/>
        </w:rPr>
        <w:t>5</w:t>
      </w:r>
      <w:r w:rsidR="009B62F2" w:rsidRPr="0086799F">
        <w:rPr>
          <w:szCs w:val="28"/>
        </w:rPr>
        <w:t>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86799F">
        <w:t>5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559"/>
        <w:gridCol w:w="1560"/>
        <w:gridCol w:w="1133"/>
      </w:tblGrid>
      <w:tr w:rsidR="009B62F2" w:rsidRPr="00104B95" w:rsidTr="00C500D1">
        <w:tc>
          <w:tcPr>
            <w:tcW w:w="709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№ </w:t>
            </w:r>
            <w:proofErr w:type="gramStart"/>
            <w:r w:rsidRPr="00104B95">
              <w:rPr>
                <w:sz w:val="24"/>
                <w:szCs w:val="24"/>
              </w:rPr>
              <w:t>п</w:t>
            </w:r>
            <w:proofErr w:type="gramEnd"/>
            <w:r w:rsidRPr="00104B9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bCs/>
                <w:sz w:val="24"/>
                <w:szCs w:val="24"/>
              </w:rPr>
            </w:pPr>
            <w:r w:rsidRPr="00104B95">
              <w:rPr>
                <w:bCs/>
                <w:sz w:val="24"/>
                <w:szCs w:val="24"/>
              </w:rPr>
              <w:t>Базовая норма расхода топлива в литрах на 100 км пробега легкового автомобиля</w:t>
            </w:r>
          </w:p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Среднемесячный годовой пробег автомобиля,  </w:t>
            </w:r>
            <w:proofErr w:type="gramStart"/>
            <w:r w:rsidRPr="00104B9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104B95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104B9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9B62F2" w:rsidRPr="00104B95" w:rsidRDefault="00393C90" w:rsidP="0039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9B62F2" w:rsidRPr="00104B95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9B62F2" w:rsidRPr="00104B95">
              <w:rPr>
                <w:sz w:val="24"/>
                <w:szCs w:val="24"/>
              </w:rPr>
              <w:t xml:space="preserve"> 1 литра </w:t>
            </w:r>
            <w:r w:rsidR="009B62F2">
              <w:rPr>
                <w:sz w:val="24"/>
                <w:szCs w:val="24"/>
              </w:rPr>
              <w:t>бензина</w:t>
            </w:r>
            <w:r w:rsidR="009B62F2" w:rsidRPr="00104B95">
              <w:rPr>
                <w:sz w:val="24"/>
                <w:szCs w:val="24"/>
              </w:rPr>
              <w:t xml:space="preserve">, </w:t>
            </w:r>
            <w:r w:rsidR="009B62F2">
              <w:rPr>
                <w:sz w:val="24"/>
                <w:szCs w:val="24"/>
              </w:rPr>
              <w:t xml:space="preserve">(не более), </w:t>
            </w:r>
            <w:r w:rsidR="009B62F2" w:rsidRPr="00104B95">
              <w:rPr>
                <w:sz w:val="24"/>
                <w:szCs w:val="24"/>
              </w:rPr>
              <w:t>руб</w:t>
            </w:r>
            <w:r w:rsidR="009B62F2">
              <w:rPr>
                <w:sz w:val="24"/>
                <w:szCs w:val="24"/>
              </w:rPr>
              <w:t>лей</w:t>
            </w:r>
            <w:r w:rsidR="009B62F2" w:rsidRPr="00104B95">
              <w:rPr>
                <w:sz w:val="24"/>
                <w:szCs w:val="24"/>
              </w:rPr>
              <w:t xml:space="preserve"> </w:t>
            </w:r>
          </w:p>
        </w:tc>
      </w:tr>
      <w:tr w:rsidR="009B62F2" w:rsidRPr="00104B95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9B62F2" w:rsidRPr="00104B95" w:rsidRDefault="009B62F2" w:rsidP="00C500D1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1701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38,00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  <w:r>
        <w:t>Закупка горюче-смазочных материалов осуществляется в пределах доведенных лимитов бюджетных обязательств управлению.</w:t>
      </w:r>
    </w:p>
    <w:p w:rsidR="009B62F2" w:rsidRDefault="009B62F2" w:rsidP="0086799F">
      <w:pPr>
        <w:pStyle w:val="ConsPlusNormal"/>
        <w:numPr>
          <w:ilvl w:val="1"/>
          <w:numId w:val="22"/>
        </w:numPr>
        <w:ind w:left="0" w:right="-1" w:firstLine="540"/>
        <w:jc w:val="both"/>
      </w:pPr>
      <w:r w:rsidRPr="00E71A99">
        <w:t>Ины</w:t>
      </w:r>
      <w:r>
        <w:t>е</w:t>
      </w:r>
      <w:r w:rsidRPr="00E71A99">
        <w:t xml:space="preserve"> затрат</w:t>
      </w:r>
      <w:r>
        <w:t>ы</w:t>
      </w:r>
      <w:r w:rsidRPr="00E71A99">
        <w:t>, относящи</w:t>
      </w:r>
      <w:r>
        <w:t>е</w:t>
      </w:r>
      <w:r w:rsidRPr="00E71A99">
        <w:t>ся на приобретение материальных запасов в рамках противоэпизо</w:t>
      </w:r>
      <w:r>
        <w:t xml:space="preserve">отических мероприятий </w:t>
      </w:r>
      <w:r w:rsidR="00393C90">
        <w:t xml:space="preserve">устанавливаются в соответствии с таблицей </w:t>
      </w:r>
      <w:r>
        <w:t>2</w:t>
      </w:r>
      <w:r w:rsidR="0086799F">
        <w:t>6</w:t>
      </w:r>
      <w:r>
        <w:t>.</w:t>
      </w:r>
    </w:p>
    <w:p w:rsidR="009B62F2" w:rsidRDefault="009B62F2" w:rsidP="009B62F2">
      <w:pPr>
        <w:jc w:val="right"/>
      </w:pPr>
      <w:r>
        <w:t>Таблица 2</w:t>
      </w:r>
      <w:r w:rsidR="0086799F">
        <w:t>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126"/>
        <w:gridCol w:w="2268"/>
      </w:tblGrid>
      <w:tr w:rsidR="00F135EF" w:rsidRPr="00B432E2" w:rsidTr="003157D4">
        <w:tc>
          <w:tcPr>
            <w:tcW w:w="70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1276" w:type="dxa"/>
          </w:tcPr>
          <w:p w:rsidR="00F135EF" w:rsidRPr="00B432E2" w:rsidRDefault="00F135EF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F135EF" w:rsidRPr="00B432E2" w:rsidRDefault="00F135EF" w:rsidP="0031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Циперил</w:t>
            </w:r>
            <w:proofErr w:type="spellEnd"/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1</w:t>
            </w:r>
            <w:r w:rsidRPr="00B432E2">
              <w:rPr>
                <w:sz w:val="24"/>
                <w:szCs w:val="24"/>
              </w:rPr>
              <w:t>,00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Ратокс</w:t>
            </w:r>
            <w:proofErr w:type="spellEnd"/>
            <w:r w:rsidRPr="00B43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1912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1225,60</w:t>
            </w:r>
          </w:p>
        </w:tc>
      </w:tr>
    </w:tbl>
    <w:p w:rsidR="004148A7" w:rsidRDefault="004148A7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Количество </w:t>
      </w:r>
      <w:proofErr w:type="spellStart"/>
      <w:r>
        <w:t>аккарицидных</w:t>
      </w:r>
      <w:proofErr w:type="spellEnd"/>
      <w:r>
        <w:t xml:space="preserve">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Закупка приведенных в перечне, а также не указанных </w:t>
      </w:r>
      <w:proofErr w:type="spellStart"/>
      <w:r>
        <w:t>аккарицидных</w:t>
      </w:r>
      <w:proofErr w:type="spellEnd"/>
      <w:r>
        <w:t xml:space="preserve"> средств, осуществляется в пределах доведенных лимитов бюджетных обязательств управлению.</w:t>
      </w:r>
    </w:p>
    <w:p w:rsidR="00E71A99" w:rsidRPr="0086799F" w:rsidRDefault="0086799F" w:rsidP="0086799F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12.6. </w:t>
      </w:r>
      <w:r w:rsidR="00E71A99" w:rsidRPr="0086799F">
        <w:rPr>
          <w:szCs w:val="28"/>
        </w:rPr>
        <w:t>Ины</w:t>
      </w:r>
      <w:r w:rsidR="009B62F2" w:rsidRPr="0086799F">
        <w:rPr>
          <w:szCs w:val="28"/>
        </w:rPr>
        <w:t>е</w:t>
      </w:r>
      <w:r w:rsidR="00E71A99" w:rsidRPr="0086799F">
        <w:rPr>
          <w:szCs w:val="28"/>
        </w:rPr>
        <w:t xml:space="preserve"> затрат</w:t>
      </w:r>
      <w:r w:rsidR="009B62F2" w:rsidRPr="0086799F">
        <w:rPr>
          <w:szCs w:val="28"/>
        </w:rPr>
        <w:t>ы</w:t>
      </w:r>
      <w:r w:rsidR="00E71A99" w:rsidRPr="0086799F">
        <w:rPr>
          <w:szCs w:val="28"/>
        </w:rPr>
        <w:t xml:space="preserve">, относящихся на приобретение материальных запасов в рамках мероприятий по оздоровлению крупного рогатого скота от лейкоза </w:t>
      </w:r>
      <w:r w:rsidR="009B62F2" w:rsidRPr="0086799F">
        <w:rPr>
          <w:szCs w:val="28"/>
        </w:rPr>
        <w:t xml:space="preserve">   </w:t>
      </w:r>
      <w:r w:rsidR="00411439" w:rsidRPr="0086799F">
        <w:rPr>
          <w:szCs w:val="28"/>
        </w:rPr>
        <w:t xml:space="preserve">устанавливаются в соответствии с таблицей </w:t>
      </w:r>
      <w:r w:rsidR="009B62F2" w:rsidRPr="0086799F">
        <w:rPr>
          <w:szCs w:val="28"/>
        </w:rPr>
        <w:t>2</w:t>
      </w:r>
      <w:r>
        <w:rPr>
          <w:szCs w:val="28"/>
        </w:rPr>
        <w:t>7</w:t>
      </w:r>
      <w:r w:rsidR="00E71A99" w:rsidRPr="0086799F">
        <w:rPr>
          <w:szCs w:val="28"/>
        </w:rPr>
        <w:t>.</w:t>
      </w:r>
    </w:p>
    <w:p w:rsidR="00B432E2" w:rsidRDefault="00B432E2" w:rsidP="00B432E2">
      <w:pPr>
        <w:jc w:val="right"/>
      </w:pPr>
      <w:r>
        <w:t xml:space="preserve">Таблица </w:t>
      </w:r>
      <w:r w:rsidR="009B62F2">
        <w:t>2</w:t>
      </w:r>
      <w:r w:rsidR="0086799F">
        <w:t>7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984"/>
        <w:gridCol w:w="2268"/>
      </w:tblGrid>
      <w:tr w:rsidR="00B432E2" w:rsidRPr="00B432E2" w:rsidTr="00B432E2">
        <w:tc>
          <w:tcPr>
            <w:tcW w:w="709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432E2" w:rsidRPr="00B432E2" w:rsidRDefault="00B432E2" w:rsidP="00B432E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B432E2" w:rsidRPr="00B432E2" w:rsidRDefault="00F135EF" w:rsidP="00CA1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="00B432E2" w:rsidRPr="00B432E2">
              <w:rPr>
                <w:sz w:val="24"/>
                <w:szCs w:val="24"/>
              </w:rPr>
              <w:t xml:space="preserve"> за единицу, </w:t>
            </w:r>
            <w:r w:rsidR="00B432E2">
              <w:rPr>
                <w:sz w:val="24"/>
                <w:szCs w:val="24"/>
              </w:rPr>
              <w:t xml:space="preserve">(не более) </w:t>
            </w:r>
            <w:r w:rsidR="00B432E2" w:rsidRPr="00B432E2">
              <w:rPr>
                <w:sz w:val="24"/>
                <w:szCs w:val="24"/>
              </w:rPr>
              <w:t>руб</w:t>
            </w:r>
            <w:r w:rsidR="00CA107C">
              <w:rPr>
                <w:sz w:val="24"/>
                <w:szCs w:val="24"/>
              </w:rPr>
              <w:t>лей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Набор буферов и красителей для окраски и методу Райт-</w:t>
            </w:r>
            <w:proofErr w:type="spellStart"/>
            <w:r w:rsidRPr="009B62F2">
              <w:rPr>
                <w:sz w:val="24"/>
                <w:szCs w:val="24"/>
              </w:rPr>
              <w:t>Гимза</w:t>
            </w:r>
            <w:proofErr w:type="spellEnd"/>
            <w:r w:rsidRPr="009B62F2">
              <w:rPr>
                <w:sz w:val="24"/>
                <w:szCs w:val="24"/>
              </w:rPr>
              <w:t xml:space="preserve"> (HEMATEK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Pak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Wright-Giemsa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окрашивающий пакет), США </w:t>
            </w:r>
            <w:proofErr w:type="spellStart"/>
            <w:r w:rsidRPr="009B62F2">
              <w:rPr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Изотонический разбавитель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B62F2">
              <w:rPr>
                <w:sz w:val="24"/>
                <w:szCs w:val="24"/>
              </w:rPr>
              <w:t>Очищающий</w:t>
            </w:r>
            <w:proofErr w:type="gramEnd"/>
            <w:r w:rsidRPr="009B62F2">
              <w:rPr>
                <w:sz w:val="24"/>
                <w:szCs w:val="24"/>
              </w:rPr>
              <w:t xml:space="preserve"> р-р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5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1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Лизирующий</w:t>
            </w:r>
            <w:proofErr w:type="spellEnd"/>
            <w:r w:rsidRPr="009B62F2">
              <w:rPr>
                <w:sz w:val="24"/>
                <w:szCs w:val="24"/>
              </w:rPr>
              <w:t xml:space="preserve"> р-р  1 л.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Boule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Con-Normal</w:t>
            </w:r>
            <w:proofErr w:type="spellEnd"/>
            <w:r w:rsidRPr="009B62F2">
              <w:rPr>
                <w:sz w:val="24"/>
                <w:szCs w:val="24"/>
              </w:rPr>
              <w:t xml:space="preserve"> контроль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Изотонак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Хемолинак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высокий (СВС-3D-H),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низкий (СВС-3D-L),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нормальный (СВС-3D-N),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Абрис</w:t>
            </w:r>
            <w:proofErr w:type="gramStart"/>
            <w:r w:rsidRPr="009B62F2">
              <w:rPr>
                <w:sz w:val="24"/>
                <w:szCs w:val="24"/>
              </w:rPr>
              <w:t xml:space="preserve"> (+) </w:t>
            </w:r>
            <w:proofErr w:type="gramEnd"/>
            <w:r w:rsidRPr="009B62F2">
              <w:rPr>
                <w:sz w:val="24"/>
                <w:szCs w:val="24"/>
              </w:rPr>
              <w:t xml:space="preserve">для подсчета лейкоцитов 1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Масло иммерсионное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100 мл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Камера Горяева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Стекло предметное 76*26 (1,5-2,0)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100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Стекло покровное к камере </w:t>
            </w:r>
            <w:r w:rsidRPr="009B62F2">
              <w:rPr>
                <w:sz w:val="24"/>
                <w:szCs w:val="24"/>
              </w:rPr>
              <w:lastRenderedPageBreak/>
              <w:t>Горяева 4-х сеточной ООО «</w:t>
            </w:r>
            <w:proofErr w:type="spellStart"/>
            <w:r w:rsidRPr="009B62F2">
              <w:rPr>
                <w:sz w:val="24"/>
                <w:szCs w:val="24"/>
              </w:rPr>
              <w:t>МиниМед</w:t>
            </w:r>
            <w:proofErr w:type="spellEnd"/>
            <w:r w:rsidRPr="009B62F2">
              <w:rPr>
                <w:sz w:val="24"/>
                <w:szCs w:val="24"/>
              </w:rPr>
              <w:t xml:space="preserve">» </w:t>
            </w:r>
            <w:proofErr w:type="spellStart"/>
            <w:r w:rsidRPr="009B62F2">
              <w:rPr>
                <w:sz w:val="24"/>
                <w:szCs w:val="24"/>
              </w:rPr>
              <w:t>разм</w:t>
            </w:r>
            <w:proofErr w:type="spellEnd"/>
            <w:r w:rsidRPr="009B62F2">
              <w:rPr>
                <w:sz w:val="24"/>
                <w:szCs w:val="24"/>
              </w:rPr>
              <w:t xml:space="preserve">. 31,5×21 мм  (1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Пробирка Флоринского 14×60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1100,00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Штатив 100 </w:t>
            </w:r>
            <w:proofErr w:type="gramStart"/>
            <w:r w:rsidRPr="009B62F2">
              <w:rPr>
                <w:sz w:val="24"/>
                <w:szCs w:val="24"/>
              </w:rPr>
              <w:t>гнездные</w:t>
            </w:r>
            <w:proofErr w:type="gram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04.1931.001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 (4,9 </w:t>
            </w:r>
            <w:proofErr w:type="spellStart"/>
            <w:r w:rsidRPr="009B62F2">
              <w:rPr>
                <w:sz w:val="24"/>
                <w:szCs w:val="24"/>
              </w:rPr>
              <w:t>vk</w:t>
            </w:r>
            <w:proofErr w:type="spellEnd"/>
            <w:r w:rsidRPr="009B62F2">
              <w:rPr>
                <w:sz w:val="24"/>
                <w:szCs w:val="24"/>
              </w:rPr>
              <w:t xml:space="preserve"> (90x13 </w:t>
            </w:r>
            <w:proofErr w:type="spellStart"/>
            <w:r w:rsidRPr="009B62F2">
              <w:rPr>
                <w:sz w:val="24"/>
                <w:szCs w:val="24"/>
              </w:rPr>
              <w:t>vv</w:t>
            </w:r>
            <w:proofErr w:type="spellEnd"/>
            <w:r w:rsidRPr="009B62F2">
              <w:rPr>
                <w:sz w:val="24"/>
                <w:szCs w:val="24"/>
              </w:rPr>
              <w:t xml:space="preserve">), </w:t>
            </w:r>
            <w:proofErr w:type="gramStart"/>
            <w:r w:rsidRPr="009B62F2">
              <w:rPr>
                <w:sz w:val="24"/>
                <w:szCs w:val="24"/>
              </w:rPr>
              <w:t>КЗ</w:t>
            </w:r>
            <w:proofErr w:type="gramEnd"/>
            <w:r w:rsidRPr="009B62F2">
              <w:rPr>
                <w:sz w:val="24"/>
                <w:szCs w:val="24"/>
              </w:rPr>
              <w:t xml:space="preserve"> ЭДТА, этикетка).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./50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15,94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85.1160 Иглы трубчатые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. 20 Gx1 1/2", желтые.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15,13</w:t>
            </w:r>
          </w:p>
        </w:tc>
      </w:tr>
    </w:tbl>
    <w:p w:rsidR="00B432E2" w:rsidRDefault="00B432E2" w:rsidP="00B432E2">
      <w:pPr>
        <w:pStyle w:val="ConsPlusNormal"/>
        <w:ind w:right="-1" w:firstLine="540"/>
        <w:jc w:val="both"/>
      </w:pPr>
    </w:p>
    <w:p w:rsidR="00B432E2" w:rsidRDefault="00B432E2" w:rsidP="00B432E2">
      <w:pPr>
        <w:pStyle w:val="ConsPlusNormal"/>
        <w:ind w:right="-1" w:firstLine="540"/>
        <w:jc w:val="both"/>
      </w:pPr>
      <w:r>
        <w:t>Количество материальных запасов (реактивов и расходных материалов)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B432E2" w:rsidRDefault="00B432E2" w:rsidP="00B432E2">
      <w:pPr>
        <w:pStyle w:val="ConsPlusNormal"/>
        <w:ind w:right="-1" w:firstLine="540"/>
        <w:jc w:val="both"/>
      </w:pPr>
      <w:r>
        <w:t>Закупка приведенных в перечне, а также не указанных материальных запасов (реактивов и расходных материалов), осуществляется в пределах доведенных лимитов бюджетных обязательств управлению.</w:t>
      </w:r>
    </w:p>
    <w:p w:rsidR="00907A60" w:rsidRDefault="00907A60" w:rsidP="00907A60"/>
    <w:p w:rsidR="00C35512" w:rsidRDefault="00C35512" w:rsidP="00C35512">
      <w:pPr>
        <w:pStyle w:val="ConsPlusNormal"/>
        <w:ind w:right="-1" w:firstLine="540"/>
        <w:jc w:val="both"/>
      </w:pPr>
    </w:p>
    <w:p w:rsidR="00C35512" w:rsidRDefault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</w:p>
    <w:sectPr w:rsidR="00C35512" w:rsidSect="00093C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D4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6A305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B5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D6C"/>
    <w:multiLevelType w:val="multilevel"/>
    <w:tmpl w:val="7DAA4A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4">
    <w:nsid w:val="14EE3063"/>
    <w:multiLevelType w:val="multilevel"/>
    <w:tmpl w:val="F55C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1D167E61"/>
    <w:multiLevelType w:val="multilevel"/>
    <w:tmpl w:val="C102F2C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E3765AA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4476BBA"/>
    <w:multiLevelType w:val="hybridMultilevel"/>
    <w:tmpl w:val="5CD24BB4"/>
    <w:lvl w:ilvl="0" w:tplc="BE3CB6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1128"/>
    <w:multiLevelType w:val="hybridMultilevel"/>
    <w:tmpl w:val="A9501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AB67F7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D65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0E0471C"/>
    <w:multiLevelType w:val="hybridMultilevel"/>
    <w:tmpl w:val="40263EA8"/>
    <w:lvl w:ilvl="0" w:tplc="C650973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E583B"/>
    <w:multiLevelType w:val="hybridMultilevel"/>
    <w:tmpl w:val="21147C26"/>
    <w:lvl w:ilvl="0" w:tplc="5042466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71A7C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B5675E"/>
    <w:multiLevelType w:val="hybridMultilevel"/>
    <w:tmpl w:val="8A0ED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93289D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27CE"/>
    <w:multiLevelType w:val="multilevel"/>
    <w:tmpl w:val="8BA492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F6C58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80252D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E731D3C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5273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649E7"/>
    <w:multiLevelType w:val="hybridMultilevel"/>
    <w:tmpl w:val="AA120AE4"/>
    <w:lvl w:ilvl="0" w:tplc="5C687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64166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7EC5AF5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A6C5560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BC04D1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7"/>
  </w:num>
  <w:num w:numId="5">
    <w:abstractNumId w:val="15"/>
  </w:num>
  <w:num w:numId="6">
    <w:abstractNumId w:val="20"/>
  </w:num>
  <w:num w:numId="7">
    <w:abstractNumId w:val="21"/>
  </w:num>
  <w:num w:numId="8">
    <w:abstractNumId w:val="2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13"/>
  </w:num>
  <w:num w:numId="20">
    <w:abstractNumId w:val="22"/>
  </w:num>
  <w:num w:numId="21">
    <w:abstractNumId w:val="9"/>
  </w:num>
  <w:num w:numId="22">
    <w:abstractNumId w:val="3"/>
  </w:num>
  <w:num w:numId="23">
    <w:abstractNumId w:val="11"/>
  </w:num>
  <w:num w:numId="24">
    <w:abstractNumId w:val="24"/>
  </w:num>
  <w:num w:numId="25">
    <w:abstractNumId w:val="1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E"/>
    <w:rsid w:val="00004425"/>
    <w:rsid w:val="00022905"/>
    <w:rsid w:val="0002723C"/>
    <w:rsid w:val="00034347"/>
    <w:rsid w:val="00093CE1"/>
    <w:rsid w:val="000E2F51"/>
    <w:rsid w:val="00104B95"/>
    <w:rsid w:val="001B6C6E"/>
    <w:rsid w:val="001D1396"/>
    <w:rsid w:val="001F087C"/>
    <w:rsid w:val="001F3D61"/>
    <w:rsid w:val="0025284E"/>
    <w:rsid w:val="0026605B"/>
    <w:rsid w:val="002A0A3A"/>
    <w:rsid w:val="002B11F2"/>
    <w:rsid w:val="002C7EC2"/>
    <w:rsid w:val="002D36B0"/>
    <w:rsid w:val="002F5754"/>
    <w:rsid w:val="003157D4"/>
    <w:rsid w:val="003748F0"/>
    <w:rsid w:val="00393C90"/>
    <w:rsid w:val="003C7D90"/>
    <w:rsid w:val="00411439"/>
    <w:rsid w:val="004148A7"/>
    <w:rsid w:val="00421641"/>
    <w:rsid w:val="004241D8"/>
    <w:rsid w:val="004C297E"/>
    <w:rsid w:val="00503DC9"/>
    <w:rsid w:val="00504A23"/>
    <w:rsid w:val="005A14C3"/>
    <w:rsid w:val="005B2B22"/>
    <w:rsid w:val="005B4126"/>
    <w:rsid w:val="005D1F36"/>
    <w:rsid w:val="005F385F"/>
    <w:rsid w:val="006136C7"/>
    <w:rsid w:val="0061725A"/>
    <w:rsid w:val="006C3346"/>
    <w:rsid w:val="006E18BC"/>
    <w:rsid w:val="006F5CF2"/>
    <w:rsid w:val="00713855"/>
    <w:rsid w:val="00722369"/>
    <w:rsid w:val="00722CD4"/>
    <w:rsid w:val="007A06E1"/>
    <w:rsid w:val="007C1955"/>
    <w:rsid w:val="008210B9"/>
    <w:rsid w:val="00850D49"/>
    <w:rsid w:val="00865319"/>
    <w:rsid w:val="0086799F"/>
    <w:rsid w:val="008976F8"/>
    <w:rsid w:val="008E3248"/>
    <w:rsid w:val="00907A60"/>
    <w:rsid w:val="00933712"/>
    <w:rsid w:val="0095587D"/>
    <w:rsid w:val="009656E7"/>
    <w:rsid w:val="009B62F2"/>
    <w:rsid w:val="009D2433"/>
    <w:rsid w:val="009E1C28"/>
    <w:rsid w:val="009F770A"/>
    <w:rsid w:val="00A82F34"/>
    <w:rsid w:val="00AC4EDD"/>
    <w:rsid w:val="00B02A66"/>
    <w:rsid w:val="00B432E2"/>
    <w:rsid w:val="00BA436A"/>
    <w:rsid w:val="00BB594B"/>
    <w:rsid w:val="00BC3C20"/>
    <w:rsid w:val="00C35512"/>
    <w:rsid w:val="00C500D1"/>
    <w:rsid w:val="00C77750"/>
    <w:rsid w:val="00CA107C"/>
    <w:rsid w:val="00CC230A"/>
    <w:rsid w:val="00CD39C0"/>
    <w:rsid w:val="00CE7999"/>
    <w:rsid w:val="00CF3FB7"/>
    <w:rsid w:val="00D574A7"/>
    <w:rsid w:val="00DA045F"/>
    <w:rsid w:val="00DA5D48"/>
    <w:rsid w:val="00DF62BF"/>
    <w:rsid w:val="00E71A99"/>
    <w:rsid w:val="00E90BE8"/>
    <w:rsid w:val="00EC5DE3"/>
    <w:rsid w:val="00EE7E76"/>
    <w:rsid w:val="00F048E9"/>
    <w:rsid w:val="00F12A78"/>
    <w:rsid w:val="00F135EF"/>
    <w:rsid w:val="00F3519C"/>
    <w:rsid w:val="00F373A4"/>
    <w:rsid w:val="00F409F3"/>
    <w:rsid w:val="00F55C56"/>
    <w:rsid w:val="00F914B9"/>
    <w:rsid w:val="00FD3756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901094333609CBE4B4A3984B915F9B88890741D8744008A874022102q6K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901094333609CBE4B4A3984B915F9B88860341D8714008A87402210261171D94E198671D50F074q6K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2016-05-31T10:39:00Z</cp:lastPrinted>
  <dcterms:created xsi:type="dcterms:W3CDTF">2016-10-18T12:42:00Z</dcterms:created>
  <dcterms:modified xsi:type="dcterms:W3CDTF">2016-10-18T12:43:00Z</dcterms:modified>
</cp:coreProperties>
</file>