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E" w:rsidRDefault="0041286E" w:rsidP="0041286E">
      <w:pPr>
        <w:jc w:val="right"/>
      </w:pPr>
      <w:r>
        <w:t>ПРОЕКТ</w:t>
      </w:r>
    </w:p>
    <w:p w:rsidR="00FB4CEB" w:rsidRDefault="00AE14C0" w:rsidP="00FB4CEB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EB" w:rsidRDefault="00FB4CEB" w:rsidP="00FB4CEB">
      <w:pPr>
        <w:jc w:val="center"/>
        <w:rPr>
          <w:b/>
          <w:sz w:val="22"/>
        </w:rPr>
      </w:pPr>
    </w:p>
    <w:p w:rsidR="00FB4CEB" w:rsidRPr="00BE57DD" w:rsidRDefault="00BE57DD" w:rsidP="00FB4CEB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</w:t>
      </w:r>
      <w:r w:rsidR="00FB4CEB" w:rsidRPr="00BE57DD">
        <w:rPr>
          <w:b/>
          <w:sz w:val="34"/>
          <w:szCs w:val="34"/>
        </w:rPr>
        <w:t xml:space="preserve"> РОСТОВСКОЙ ОБЛАСТИ</w:t>
      </w:r>
    </w:p>
    <w:p w:rsidR="00FB4CEB" w:rsidRPr="00BE57DD" w:rsidRDefault="00FB4CEB" w:rsidP="00FB4CEB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BE57DD" w:rsidRPr="0041286E" w:rsidRDefault="00B2392D" w:rsidP="00BE57DD">
      <w:pPr>
        <w:pStyle w:val="a6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</w:t>
      </w:r>
      <w:r w:rsidR="003556A3" w:rsidRPr="0041286E">
        <w:rPr>
          <w:szCs w:val="36"/>
        </w:rPr>
        <w:t xml:space="preserve">О С Т А Н О В Л Е Н И Е </w:t>
      </w:r>
    </w:p>
    <w:p w:rsidR="00BE57DD" w:rsidRPr="00BE57DD" w:rsidRDefault="008B6415" w:rsidP="00C06780">
      <w:pPr>
        <w:pStyle w:val="a6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E57DD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BE57DD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</w:rPr>
        <w:t xml:space="preserve"> </w:t>
      </w:r>
      <w:r w:rsidR="00FB4CEB" w:rsidRPr="00BE57DD">
        <w:rPr>
          <w:b w:val="0"/>
          <w:sz w:val="28"/>
          <w:szCs w:val="28"/>
        </w:rPr>
        <w:t>№ ______</w:t>
      </w:r>
    </w:p>
    <w:p w:rsidR="00BE57DD" w:rsidRPr="00BE57DD" w:rsidRDefault="00BE57DD" w:rsidP="00BE57DD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FB4CEB" w:rsidRDefault="00FB4CEB" w:rsidP="00BE57DD">
      <w:pPr>
        <w:framePr w:w="10200" w:h="2500" w:hSpace="142" w:wrap="around" w:vAnchor="text" w:hAnchor="page" w:x="1134" w:y="7"/>
        <w:jc w:val="center"/>
      </w:pPr>
      <w:r>
        <w:t>г. Ростов-на-Дону</w:t>
      </w:r>
    </w:p>
    <w:p w:rsidR="00FB4CEB" w:rsidRDefault="00FB4CEB" w:rsidP="00FB4CEB">
      <w:pPr>
        <w:framePr w:w="10200" w:h="2500" w:hSpace="142" w:wrap="around" w:vAnchor="text" w:hAnchor="page" w:x="1134" w:y="7"/>
      </w:pPr>
    </w:p>
    <w:p w:rsidR="00A14405" w:rsidRDefault="00A14405" w:rsidP="00185355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2F" w:rsidRPr="003556A3" w:rsidRDefault="003556A3" w:rsidP="00974514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A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</w:t>
      </w:r>
      <w:r w:rsidRPr="003556A3">
        <w:rPr>
          <w:rFonts w:ascii="Times New Roman" w:hAnsi="Times New Roman" w:cs="Times New Roman"/>
          <w:b/>
          <w:bCs/>
          <w:sz w:val="28"/>
          <w:szCs w:val="28"/>
        </w:rPr>
        <w:t>государственными гражданскими служащими управления ветеринарии Ростовской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5765" w:rsidRPr="003556A3" w:rsidRDefault="00C45765" w:rsidP="00185355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6E" w:rsidRDefault="00B05A54" w:rsidP="0041286E">
      <w:pPr>
        <w:jc w:val="both"/>
        <w:rPr>
          <w:b/>
          <w:szCs w:val="28"/>
        </w:rPr>
      </w:pPr>
      <w:r w:rsidRPr="003556A3">
        <w:rPr>
          <w:szCs w:val="28"/>
        </w:rPr>
        <w:tab/>
      </w:r>
      <w:r w:rsidR="0041286E" w:rsidRPr="0041286E">
        <w:rPr>
          <w:rFonts w:eastAsia="Calibri"/>
          <w:szCs w:val="28"/>
          <w:lang w:eastAsia="en-US"/>
        </w:rPr>
        <w:t>В соответствии с Федеральным законом от 27.07.2004 № 79-ФЗ</w:t>
      </w:r>
      <w:r w:rsidR="0041286E" w:rsidRPr="0041286E">
        <w:rPr>
          <w:rFonts w:eastAsia="Calibri"/>
          <w:szCs w:val="28"/>
          <w:lang w:eastAsia="en-US"/>
        </w:rPr>
        <w:br/>
        <w:t xml:space="preserve">«О государственной гражданской службе Российской Федерации»,  </w:t>
      </w:r>
      <w:proofErr w:type="gramStart"/>
      <w:r w:rsidR="0041286E" w:rsidRPr="0041286E">
        <w:rPr>
          <w:rFonts w:eastAsia="Calibri"/>
          <w:szCs w:val="28"/>
          <w:lang w:eastAsia="en-US"/>
        </w:rPr>
        <w:t xml:space="preserve">Федеральным законом от 25.12.2008 № 273-ФЗ «О противодействии коррупции», </w:t>
      </w:r>
      <w:r w:rsidR="0041286E" w:rsidRPr="0041286E">
        <w:rPr>
          <w:rFonts w:eastAsia="Calibri"/>
          <w:bCs/>
          <w:szCs w:val="28"/>
          <w:lang w:eastAsia="en-US"/>
        </w:rPr>
        <w:t>Указом Президента Российской Федерации от 22.12.2015 № 650</w:t>
      </w:r>
      <w:r w:rsidR="0041286E" w:rsidRPr="0041286E">
        <w:rPr>
          <w:rFonts w:eastAsia="Calibri"/>
          <w:bCs/>
          <w:szCs w:val="28"/>
          <w:lang w:eastAsia="en-US"/>
        </w:rPr>
        <w:br/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1286E">
        <w:rPr>
          <w:rFonts w:eastAsia="Calibri"/>
          <w:bCs/>
          <w:szCs w:val="28"/>
          <w:lang w:eastAsia="en-US"/>
        </w:rPr>
        <w:t>,</w:t>
      </w:r>
      <w:r w:rsidR="0041286E" w:rsidRPr="003556A3">
        <w:rPr>
          <w:szCs w:val="28"/>
        </w:rPr>
        <w:t xml:space="preserve"> в целях</w:t>
      </w:r>
      <w:proofErr w:type="gramEnd"/>
      <w:r w:rsidR="0041286E" w:rsidRPr="003556A3">
        <w:rPr>
          <w:szCs w:val="28"/>
        </w:rPr>
        <w:t xml:space="preserve"> против</w:t>
      </w:r>
      <w:r w:rsidR="0041286E">
        <w:rPr>
          <w:szCs w:val="28"/>
        </w:rPr>
        <w:t xml:space="preserve">одействия коррупции  управление ветеринарии </w:t>
      </w:r>
      <w:r w:rsidR="0041286E" w:rsidRPr="003556A3">
        <w:rPr>
          <w:szCs w:val="28"/>
        </w:rPr>
        <w:t xml:space="preserve">Ростовской области </w:t>
      </w:r>
      <w:proofErr w:type="gramStart"/>
      <w:r w:rsidR="0041286E" w:rsidRPr="003556A3">
        <w:rPr>
          <w:b/>
          <w:szCs w:val="28"/>
        </w:rPr>
        <w:t>п</w:t>
      </w:r>
      <w:proofErr w:type="gramEnd"/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о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с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т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а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н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о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в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л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я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е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т</w:t>
      </w:r>
      <w:r w:rsidR="0041286E" w:rsidRPr="00B05A54">
        <w:rPr>
          <w:b/>
          <w:szCs w:val="28"/>
        </w:rPr>
        <w:t>:</w:t>
      </w:r>
    </w:p>
    <w:p w:rsidR="0041286E" w:rsidRDefault="0041286E" w:rsidP="0041286E">
      <w:pPr>
        <w:pStyle w:val="ConsPlusNormal"/>
        <w:ind w:firstLine="709"/>
        <w:jc w:val="both"/>
        <w:rPr>
          <w:color w:val="000000"/>
          <w:szCs w:val="28"/>
        </w:rPr>
      </w:pPr>
    </w:p>
    <w:p w:rsidR="0041286E" w:rsidRDefault="0041286E" w:rsidP="0041286E">
      <w:pPr>
        <w:autoSpaceDE w:val="0"/>
        <w:autoSpaceDN w:val="0"/>
        <w:adjustRightInd w:val="0"/>
        <w:ind w:firstLine="709"/>
        <w:jc w:val="both"/>
      </w:pPr>
      <w:r w:rsidRPr="0041286E">
        <w:rPr>
          <w:rFonts w:eastAsia="Calibri"/>
          <w:color w:val="000000"/>
          <w:szCs w:val="28"/>
          <w:lang w:eastAsia="en-US"/>
        </w:rPr>
        <w:t xml:space="preserve">1. Утвердить </w:t>
      </w:r>
      <w:r w:rsidRPr="0041286E">
        <w:rPr>
          <w:rFonts w:eastAsia="Calibri"/>
          <w:bCs/>
          <w:szCs w:val="28"/>
          <w:lang w:eastAsia="en-US"/>
        </w:rPr>
        <w:t xml:space="preserve">Порядок </w:t>
      </w:r>
      <w:r w:rsidRPr="0041286E">
        <w:rPr>
          <w:rFonts w:eastAsia="Calibri"/>
          <w:szCs w:val="28"/>
          <w:lang w:eastAsia="en-US"/>
        </w:rPr>
        <w:t xml:space="preserve">сообщения </w:t>
      </w:r>
      <w:r w:rsidRPr="003556A3">
        <w:t xml:space="preserve">государственными гражданскими служащими </w:t>
      </w:r>
      <w:r>
        <w:t>управления ветеринарии</w:t>
      </w:r>
      <w:r w:rsidRPr="003556A3">
        <w:t xml:space="preserve"> Ростовской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, </w:t>
      </w:r>
      <w:r w:rsidRPr="0041286E">
        <w:rPr>
          <w:rFonts w:eastAsia="Calibri"/>
          <w:szCs w:val="28"/>
          <w:lang w:eastAsia="en-US"/>
        </w:rPr>
        <w:t xml:space="preserve">согласно приложению к настоящему </w:t>
      </w:r>
      <w:r>
        <w:rPr>
          <w:rFonts w:eastAsia="Calibri"/>
          <w:szCs w:val="28"/>
          <w:lang w:eastAsia="en-US"/>
        </w:rPr>
        <w:t>постановлению</w:t>
      </w:r>
      <w:r w:rsidRPr="0041286E">
        <w:rPr>
          <w:rFonts w:eastAsia="Calibri"/>
          <w:szCs w:val="28"/>
          <w:lang w:eastAsia="en-US"/>
        </w:rPr>
        <w:t>.</w:t>
      </w:r>
    </w:p>
    <w:p w:rsidR="003556A3" w:rsidRPr="003556A3" w:rsidRDefault="00EA4E47" w:rsidP="00EA4E47">
      <w:pPr>
        <w:pStyle w:val="aa"/>
        <w:ind w:firstLine="709"/>
        <w:jc w:val="both"/>
      </w:pPr>
      <w:r>
        <w:t xml:space="preserve">2. </w:t>
      </w:r>
      <w:proofErr w:type="gramStart"/>
      <w:r w:rsidR="003556A3" w:rsidRPr="003556A3">
        <w:t>Контроль за</w:t>
      </w:r>
      <w:proofErr w:type="gramEnd"/>
      <w:r w:rsidR="003556A3" w:rsidRPr="003556A3">
        <w:t xml:space="preserve"> исполнением настоящего постановления оставляю за собой. </w:t>
      </w:r>
    </w:p>
    <w:p w:rsidR="00B05A54" w:rsidRPr="0065012F" w:rsidRDefault="00B05A54" w:rsidP="002C607B">
      <w:pPr>
        <w:pStyle w:val="ConsNormal"/>
        <w:widowControl/>
        <w:tabs>
          <w:tab w:val="center" w:pos="-283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019" w:rsidRDefault="00916019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31A" w:rsidRDefault="001A131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82D7D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4C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AE14C0">
        <w:rPr>
          <w:rFonts w:ascii="Times New Roman" w:hAnsi="Times New Roman" w:cs="Times New Roman"/>
          <w:sz w:val="28"/>
          <w:szCs w:val="28"/>
        </w:rPr>
        <w:tab/>
      </w:r>
      <w:r w:rsidR="00AE14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57362C">
        <w:rPr>
          <w:rFonts w:ascii="Times New Roman" w:hAnsi="Times New Roman" w:cs="Times New Roman"/>
          <w:sz w:val="28"/>
          <w:szCs w:val="28"/>
        </w:rPr>
        <w:t xml:space="preserve">   </w:t>
      </w:r>
      <w:r w:rsidR="00EA4E47">
        <w:rPr>
          <w:rFonts w:ascii="Times New Roman" w:hAnsi="Times New Roman" w:cs="Times New Roman"/>
          <w:sz w:val="28"/>
          <w:szCs w:val="28"/>
        </w:rPr>
        <w:t xml:space="preserve"> </w:t>
      </w:r>
      <w:r w:rsidR="00AE14C0">
        <w:rPr>
          <w:rFonts w:ascii="Times New Roman" w:hAnsi="Times New Roman" w:cs="Times New Roman"/>
          <w:sz w:val="28"/>
          <w:szCs w:val="28"/>
        </w:rPr>
        <w:t xml:space="preserve"> </w:t>
      </w:r>
      <w:r w:rsidR="00EA4E47">
        <w:rPr>
          <w:rFonts w:ascii="Times New Roman" w:hAnsi="Times New Roman" w:cs="Times New Roman"/>
          <w:sz w:val="28"/>
          <w:szCs w:val="28"/>
        </w:rPr>
        <w:t>А.Н. Кругликов</w:t>
      </w: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Pr="00B03CDA" w:rsidRDefault="00B03CDA" w:rsidP="00B03CDA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 w:rsidRPr="00B03CDA">
        <w:rPr>
          <w:rFonts w:eastAsia="Calibri"/>
          <w:szCs w:val="28"/>
          <w:lang w:eastAsia="en-US"/>
        </w:rPr>
        <w:lastRenderedPageBreak/>
        <w:t>Приложение</w:t>
      </w:r>
    </w:p>
    <w:p w:rsidR="00B03CDA" w:rsidRPr="00B03CDA" w:rsidRDefault="00B03CDA" w:rsidP="00B03CDA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 w:rsidRPr="00B03CDA">
        <w:rPr>
          <w:rFonts w:eastAsia="Calibri"/>
          <w:szCs w:val="28"/>
          <w:lang w:eastAsia="en-US"/>
        </w:rPr>
        <w:t xml:space="preserve">к </w:t>
      </w:r>
      <w:r>
        <w:rPr>
          <w:rFonts w:eastAsia="Calibri"/>
          <w:szCs w:val="28"/>
          <w:lang w:eastAsia="en-US"/>
        </w:rPr>
        <w:t>постановлению управления ветеринарии Ростовской области</w:t>
      </w:r>
    </w:p>
    <w:p w:rsidR="00B03CDA" w:rsidRPr="00B03CDA" w:rsidRDefault="00B03CDA" w:rsidP="00B03CDA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 w:rsidRPr="00B03CDA">
        <w:rPr>
          <w:rFonts w:eastAsia="Calibri"/>
          <w:szCs w:val="28"/>
          <w:lang w:eastAsia="en-US"/>
        </w:rPr>
        <w:t>от __________ № _____</w:t>
      </w:r>
    </w:p>
    <w:p w:rsidR="00B03CDA" w:rsidRPr="00B03CDA" w:rsidRDefault="00B03CDA" w:rsidP="00B03CDA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B03CDA" w:rsidRDefault="00B03CDA" w:rsidP="00B03CDA">
      <w:pPr>
        <w:pStyle w:val="aa"/>
        <w:jc w:val="center"/>
      </w:pPr>
      <w:r w:rsidRPr="00B03CDA">
        <w:t>ПОРЯДОК</w:t>
      </w:r>
      <w:r w:rsidRPr="00B03CDA">
        <w:br/>
        <w:t>сообщения государственными гражданскими служащими</w:t>
      </w:r>
    </w:p>
    <w:p w:rsidR="00B03CDA" w:rsidRDefault="00B03CDA" w:rsidP="00B03CDA">
      <w:pPr>
        <w:pStyle w:val="aa"/>
        <w:jc w:val="center"/>
      </w:pPr>
      <w:r w:rsidRPr="00B03CDA">
        <w:t>управления ветеринарии Ростовской области о возникновении личной заинтересованности при исполнении должностных обязанностей,</w:t>
      </w:r>
    </w:p>
    <w:p w:rsidR="00B03CDA" w:rsidRPr="00B03CDA" w:rsidRDefault="00B03CDA" w:rsidP="00B03CDA">
      <w:pPr>
        <w:pStyle w:val="aa"/>
        <w:jc w:val="center"/>
      </w:pPr>
      <w:proofErr w:type="gramStart"/>
      <w:r w:rsidRPr="00B03CDA">
        <w:t>которая</w:t>
      </w:r>
      <w:proofErr w:type="gramEnd"/>
      <w:r w:rsidRPr="00B03CDA">
        <w:t xml:space="preserve"> приводит или может привести к конфликту интересов</w:t>
      </w:r>
    </w:p>
    <w:p w:rsidR="00B03CDA" w:rsidRPr="00B03CDA" w:rsidRDefault="00B03CDA" w:rsidP="00B03CDA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B03CDA" w:rsidRDefault="00B03CDA" w:rsidP="00B03C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CDA">
        <w:rPr>
          <w:rFonts w:eastAsia="Calibri"/>
          <w:szCs w:val="28"/>
          <w:lang w:eastAsia="en-US"/>
        </w:rPr>
        <w:t>1. </w:t>
      </w:r>
      <w:proofErr w:type="gramStart"/>
      <w:r w:rsidRPr="00B03CDA">
        <w:rPr>
          <w:rFonts w:eastAsia="Calibri"/>
          <w:szCs w:val="28"/>
          <w:lang w:eastAsia="en-US"/>
        </w:rPr>
        <w:t>Настоящий Порядок разработан в соответствии с Федеральным законом от 27.07.2004 № 79-ФЗ «О государственной гражданской службе Российской Федерации», Федеральным законом от 25.12.2008 № 273-ФЗ</w:t>
      </w:r>
      <w:r w:rsidRPr="00B03CDA">
        <w:rPr>
          <w:rFonts w:eastAsia="Calibri"/>
          <w:szCs w:val="28"/>
          <w:lang w:eastAsia="en-US"/>
        </w:rPr>
        <w:br/>
        <w:t xml:space="preserve">«О противодействии коррупции», </w:t>
      </w:r>
      <w:r w:rsidRPr="00B03CDA">
        <w:rPr>
          <w:rFonts w:eastAsia="Calibri"/>
          <w:bCs/>
          <w:szCs w:val="28"/>
          <w:lang w:eastAsia="en-US"/>
        </w:rPr>
        <w:t>Указом Президента Российской Федерации от 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B03CDA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B03CDA">
        <w:rPr>
          <w:rFonts w:eastAsia="Calibri"/>
          <w:bCs/>
          <w:szCs w:val="28"/>
          <w:lang w:eastAsia="en-US"/>
        </w:rPr>
        <w:t xml:space="preserve">может привести к конфликту интересов, и о внесении изменений в некоторые акты Президента Российской Федерации» и </w:t>
      </w:r>
      <w:r w:rsidRPr="00B03CDA">
        <w:rPr>
          <w:rFonts w:eastAsia="Calibri"/>
          <w:szCs w:val="28"/>
          <w:lang w:eastAsia="en-US"/>
        </w:rPr>
        <w:t xml:space="preserve">устанавливает </w:t>
      </w:r>
      <w:r w:rsidRPr="00B03CDA">
        <w:rPr>
          <w:rFonts w:eastAsia="Calibri"/>
          <w:bCs/>
          <w:szCs w:val="28"/>
          <w:lang w:eastAsia="en-US"/>
        </w:rPr>
        <w:t xml:space="preserve">процедуру </w:t>
      </w:r>
      <w:r w:rsidRPr="00B03CDA">
        <w:rPr>
          <w:rFonts w:eastAsia="Calibri"/>
          <w:szCs w:val="28"/>
          <w:lang w:eastAsia="en-US"/>
        </w:rPr>
        <w:t xml:space="preserve">сообщения </w:t>
      </w:r>
      <w:r w:rsidRPr="00B03CDA">
        <w:rPr>
          <w:szCs w:val="28"/>
        </w:rPr>
        <w:t>(уведомления) государственными гражданскими служащими (далее - гражданский служащий) управления ветеринарии Ростовской области (далее - управление ветеринарии) представителя нанимателя о</w:t>
      </w:r>
      <w:r w:rsidRPr="00B03CDA">
        <w:rPr>
          <w:bCs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за исключением должностных лиц управления ветеринарии, назначаемых </w:t>
      </w:r>
      <w:r>
        <w:rPr>
          <w:bCs/>
          <w:szCs w:val="28"/>
        </w:rPr>
        <w:t>на должность</w:t>
      </w:r>
      <w:proofErr w:type="gramEnd"/>
      <w:r>
        <w:rPr>
          <w:bCs/>
          <w:szCs w:val="28"/>
        </w:rPr>
        <w:t xml:space="preserve"> </w:t>
      </w:r>
      <w:r w:rsidRPr="00B03CDA">
        <w:rPr>
          <w:bCs/>
          <w:szCs w:val="28"/>
        </w:rPr>
        <w:t xml:space="preserve">и </w:t>
      </w:r>
      <w:proofErr w:type="gramStart"/>
      <w:r w:rsidRPr="00B03CDA">
        <w:rPr>
          <w:bCs/>
          <w:szCs w:val="28"/>
        </w:rPr>
        <w:t>освобождаемых</w:t>
      </w:r>
      <w:proofErr w:type="gramEnd"/>
      <w:r w:rsidRPr="00B03CDA">
        <w:rPr>
          <w:bCs/>
          <w:szCs w:val="28"/>
        </w:rPr>
        <w:t xml:space="preserve"> от должности Губернатором Ростовской области.</w:t>
      </w:r>
      <w:r w:rsidRPr="00B03CDA">
        <w:rPr>
          <w:szCs w:val="28"/>
        </w:rPr>
        <w:t xml:space="preserve"> </w:t>
      </w:r>
    </w:p>
    <w:p w:rsidR="00B03CDA" w:rsidRPr="00B03CDA" w:rsidRDefault="00B03CDA" w:rsidP="00B03C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CDA">
        <w:rPr>
          <w:szCs w:val="28"/>
        </w:rPr>
        <w:t xml:space="preserve">2. 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 w:rsidRPr="00B03CDA">
        <w:rPr>
          <w:szCs w:val="28"/>
        </w:rPr>
        <w:t>сообщать</w:t>
      </w:r>
      <w:proofErr w:type="gramEnd"/>
      <w:r w:rsidRPr="00B03CDA">
        <w:rPr>
          <w:szCs w:val="28"/>
        </w:rPr>
        <w:t xml:space="preserve"> о возникновении личной заинтересованности при исполнении должностных обязанностей, которая приводит или может привести к конфликту интересов в письменной форме в виде уведомления по форме согласно приложению № 1 к настоящему Порядку (далее – уведомление).</w:t>
      </w:r>
    </w:p>
    <w:p w:rsidR="00B03CDA" w:rsidRPr="00B03CDA" w:rsidRDefault="00B03CDA" w:rsidP="00B03C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03CDA">
        <w:rPr>
          <w:rFonts w:eastAsia="Calibri"/>
          <w:szCs w:val="28"/>
          <w:lang w:eastAsia="en-US"/>
        </w:rPr>
        <w:t>Уведомление должно быть лично подписано гражданским служащим с указанием даты его составления.</w:t>
      </w:r>
    </w:p>
    <w:p w:rsidR="00B03CDA" w:rsidRPr="00B03CDA" w:rsidRDefault="00B03CDA" w:rsidP="00B03C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03CDA">
        <w:rPr>
          <w:rFonts w:eastAsia="Calibri"/>
          <w:szCs w:val="28"/>
          <w:lang w:eastAsia="en-US"/>
        </w:rPr>
        <w:t>При наличии иных материалов, имеющих отношение к данным обстоятельствам, гражданский служащий представляет их вместе с уведомлением.</w:t>
      </w:r>
    </w:p>
    <w:p w:rsidR="00B03CDA" w:rsidRPr="00B03CDA" w:rsidRDefault="00B03CDA" w:rsidP="00B03C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03CDA">
        <w:rPr>
          <w:rFonts w:eastAsia="Calibri"/>
          <w:szCs w:val="28"/>
          <w:lang w:eastAsia="en-US"/>
        </w:rPr>
        <w:t xml:space="preserve">3. Гражданские служащие представляют уведомление </w:t>
      </w:r>
      <w:r>
        <w:rPr>
          <w:rFonts w:eastAsia="Calibri"/>
          <w:szCs w:val="28"/>
          <w:lang w:eastAsia="en-US"/>
        </w:rPr>
        <w:t>в сектор материально-технического обеспечения и кадровой работы управления ветеринарии</w:t>
      </w:r>
      <w:r w:rsidRPr="00B03CDA">
        <w:rPr>
          <w:rFonts w:eastAsia="Calibri"/>
          <w:szCs w:val="28"/>
          <w:lang w:eastAsia="en-US"/>
        </w:rPr>
        <w:t>.</w:t>
      </w: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 xml:space="preserve">4. Уведомление подлежит регистрации </w:t>
      </w:r>
      <w:r>
        <w:rPr>
          <w:szCs w:val="28"/>
        </w:rPr>
        <w:t>сектором материально-технического обеспечения и кадровой работы</w:t>
      </w:r>
      <w:r w:rsidRPr="00B03CDA">
        <w:rPr>
          <w:szCs w:val="28"/>
        </w:rPr>
        <w:t xml:space="preserve"> в журнале регистрации </w:t>
      </w:r>
      <w:r w:rsidRPr="00B03CDA">
        <w:rPr>
          <w:bCs/>
          <w:szCs w:val="28"/>
        </w:rPr>
        <w:t xml:space="preserve">уведомлений </w:t>
      </w:r>
      <w:r w:rsidRPr="00B03CDA">
        <w:rPr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по </w:t>
      </w:r>
      <w:r w:rsidRPr="00B03CDA">
        <w:rPr>
          <w:szCs w:val="28"/>
        </w:rPr>
        <w:lastRenderedPageBreak/>
        <w:t xml:space="preserve">форме согласно приложению № 2 к настоящему Порядку (далее – журнал), в день его получения. </w:t>
      </w:r>
    </w:p>
    <w:p w:rsidR="00B03CDA" w:rsidRPr="00B03CDA" w:rsidRDefault="00B03CDA" w:rsidP="00B03C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03CDA">
        <w:rPr>
          <w:rFonts w:eastAsia="Calibri"/>
          <w:szCs w:val="28"/>
          <w:lang w:eastAsia="en-US"/>
        </w:rPr>
        <w:t>Копия уведомления с отметкой о регистрации выдается гражданскому служащему под роспись в журнале</w:t>
      </w:r>
      <w:r w:rsidRPr="00B03CDA">
        <w:rPr>
          <w:rFonts w:ascii="Calibri" w:eastAsia="Calibri" w:hAnsi="Calibri" w:cs="Calibri"/>
          <w:szCs w:val="28"/>
          <w:lang w:eastAsia="en-US"/>
        </w:rPr>
        <w:t xml:space="preserve"> </w:t>
      </w:r>
      <w:r w:rsidRPr="00B03CDA">
        <w:rPr>
          <w:rFonts w:eastAsia="Calibri"/>
          <w:szCs w:val="28"/>
          <w:lang w:eastAsia="en-US"/>
        </w:rPr>
        <w:t>либо направляется по почте, о чем делается отметка в журнале.</w:t>
      </w:r>
    </w:p>
    <w:p w:rsidR="00B03CDA" w:rsidRPr="00B03CDA" w:rsidRDefault="00B03CDA" w:rsidP="00B03CD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Pr="00B03CDA" w:rsidRDefault="003F2FC8" w:rsidP="003F2FC8">
      <w:pPr>
        <w:pageBreakBefore/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B03CDA" w:rsidRPr="00B03CDA">
        <w:rPr>
          <w:szCs w:val="28"/>
        </w:rPr>
        <w:t>риложение № 1</w:t>
      </w:r>
    </w:p>
    <w:p w:rsidR="00B03CDA" w:rsidRDefault="00B03CDA" w:rsidP="003F2FC8">
      <w:pPr>
        <w:pStyle w:val="aa"/>
        <w:ind w:left="4536"/>
        <w:jc w:val="center"/>
      </w:pPr>
      <w:r w:rsidRPr="00B03CDA">
        <w:rPr>
          <w:szCs w:val="28"/>
        </w:rPr>
        <w:t xml:space="preserve">к </w:t>
      </w:r>
      <w:r w:rsidRPr="00B03CDA">
        <w:rPr>
          <w:bCs/>
          <w:szCs w:val="28"/>
        </w:rPr>
        <w:t xml:space="preserve">Порядку </w:t>
      </w:r>
      <w:r w:rsidRPr="00B03CDA">
        <w:rPr>
          <w:szCs w:val="28"/>
        </w:rPr>
        <w:t xml:space="preserve">сообщения </w:t>
      </w:r>
      <w:r w:rsidRPr="00B03CDA">
        <w:t>государственными гражданскими служащими</w:t>
      </w:r>
    </w:p>
    <w:p w:rsidR="00B03CDA" w:rsidRDefault="00B03CDA" w:rsidP="003F2FC8">
      <w:pPr>
        <w:pStyle w:val="aa"/>
        <w:ind w:left="4536"/>
        <w:jc w:val="center"/>
      </w:pPr>
      <w:r w:rsidRPr="00B03CDA">
        <w:t>управления ветеринарии Ростовской области о возникновении личной заинтересованности при исполнении должностных обязанностей,</w:t>
      </w:r>
    </w:p>
    <w:p w:rsidR="00B03CDA" w:rsidRPr="00B03CDA" w:rsidRDefault="00B03CDA" w:rsidP="003F2FC8">
      <w:pPr>
        <w:widowControl w:val="0"/>
        <w:autoSpaceDE w:val="0"/>
        <w:autoSpaceDN w:val="0"/>
        <w:ind w:left="4536"/>
        <w:jc w:val="center"/>
        <w:rPr>
          <w:szCs w:val="28"/>
        </w:rPr>
      </w:pPr>
      <w:proofErr w:type="gramStart"/>
      <w:r w:rsidRPr="00B03CDA">
        <w:t>которая</w:t>
      </w:r>
      <w:proofErr w:type="gramEnd"/>
      <w:r w:rsidRPr="00B03CDA">
        <w:t xml:space="preserve"> приводит или может привести к конфликту интересов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both"/>
        <w:rPr>
          <w:szCs w:val="28"/>
        </w:rPr>
      </w:pPr>
    </w:p>
    <w:p w:rsid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>
        <w:rPr>
          <w:szCs w:val="28"/>
        </w:rPr>
        <w:t xml:space="preserve">Начальнику управления 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>
        <w:rPr>
          <w:szCs w:val="28"/>
        </w:rPr>
        <w:t>ветеринарии Ростовской области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Cs w:val="28"/>
        </w:rPr>
        <w:t>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 w:val="20"/>
        </w:rPr>
        <w:t>(Ф.И.О.)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Cs w:val="28"/>
        </w:rPr>
        <w:t>от 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Cs w:val="28"/>
        </w:rPr>
        <w:t>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 w:val="20"/>
        </w:rPr>
      </w:pPr>
      <w:r w:rsidRPr="00B03CDA">
        <w:rPr>
          <w:sz w:val="20"/>
        </w:rPr>
        <w:t>(Ф.И.О., замещаемая должность)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bookmarkStart w:id="0" w:name="P179"/>
      <w:bookmarkEnd w:id="0"/>
      <w:r w:rsidRPr="00B03CDA">
        <w:rPr>
          <w:szCs w:val="28"/>
        </w:rPr>
        <w:t>УВЕДОМЛЕНИЕ</w:t>
      </w: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>о возникновении личной заинтересованности</w:t>
      </w: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 xml:space="preserve">при исполнении должностных обязанностей, </w:t>
      </w:r>
      <w:proofErr w:type="gramStart"/>
      <w:r w:rsidRPr="00B03CDA">
        <w:rPr>
          <w:szCs w:val="28"/>
        </w:rPr>
        <w:t>которая</w:t>
      </w:r>
      <w:proofErr w:type="gramEnd"/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>приводит или может привести к конфликту интересов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03CDA">
        <w:rPr>
          <w:sz w:val="24"/>
          <w:szCs w:val="24"/>
        </w:rPr>
        <w:t>(</w:t>
      </w:r>
      <w:proofErr w:type="gramStart"/>
      <w:r w:rsidRPr="00B03CDA">
        <w:rPr>
          <w:sz w:val="24"/>
          <w:szCs w:val="24"/>
        </w:rPr>
        <w:t>нужное</w:t>
      </w:r>
      <w:proofErr w:type="gramEnd"/>
      <w:r w:rsidRPr="00B03CDA">
        <w:rPr>
          <w:sz w:val="24"/>
          <w:szCs w:val="24"/>
        </w:rPr>
        <w:t xml:space="preserve"> подчеркнуть).</w:t>
      </w: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>Обстоятельства, являющиеся основанием возникновения личной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заинтересованности: ___________________________________________________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_____________________________________________________________________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_____________________________________________________________________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_____________________________________________________________________</w:t>
      </w:r>
    </w:p>
    <w:p w:rsid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 xml:space="preserve">Намереваюсь (не намереваюсь) лично присутствовать </w:t>
      </w:r>
      <w:r w:rsidR="00CC1120" w:rsidRPr="00CC1120">
        <w:rPr>
          <w:szCs w:val="28"/>
        </w:rPr>
        <w:t xml:space="preserve">на заседании </w:t>
      </w:r>
      <w:r w:rsidR="00CC1120" w:rsidRPr="00A43129">
        <w:rPr>
          <w:szCs w:val="28"/>
        </w:rPr>
        <w:t xml:space="preserve">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</w:t>
      </w:r>
      <w:r w:rsidR="00CC1120" w:rsidRPr="00CC1120">
        <w:rPr>
          <w:szCs w:val="28"/>
        </w:rPr>
        <w:t>управлении ветеринарии</w:t>
      </w:r>
      <w:r w:rsidR="00CC1120" w:rsidRPr="00A43129">
        <w:rPr>
          <w:szCs w:val="28"/>
        </w:rPr>
        <w:t xml:space="preserve"> Ростовской области, и урегулированию конфликта интересов</w:t>
      </w:r>
      <w:r w:rsidRPr="00B03CDA">
        <w:rPr>
          <w:szCs w:val="28"/>
        </w:rPr>
        <w:t xml:space="preserve"> </w:t>
      </w:r>
      <w:r w:rsidRPr="00B03CDA">
        <w:rPr>
          <w:sz w:val="24"/>
          <w:szCs w:val="24"/>
        </w:rPr>
        <w:t>(</w:t>
      </w:r>
      <w:proofErr w:type="gramStart"/>
      <w:r w:rsidRPr="00B03CDA">
        <w:rPr>
          <w:sz w:val="24"/>
          <w:szCs w:val="24"/>
        </w:rPr>
        <w:t>нужное</w:t>
      </w:r>
      <w:proofErr w:type="gramEnd"/>
      <w:r w:rsidRPr="00B03CDA">
        <w:rPr>
          <w:sz w:val="24"/>
          <w:szCs w:val="24"/>
        </w:rPr>
        <w:t xml:space="preserve"> подчеркнуть)</w:t>
      </w:r>
      <w:r w:rsidRPr="00B03CDA">
        <w:rPr>
          <w:szCs w:val="28"/>
        </w:rPr>
        <w:t>.</w:t>
      </w:r>
    </w:p>
    <w:p w:rsidR="00CC1120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C1120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CC1120" w:rsidRPr="00CC1120" w:rsidRDefault="00CC1120" w:rsidP="00B03CD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C11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CC1120">
        <w:rPr>
          <w:sz w:val="24"/>
          <w:szCs w:val="24"/>
        </w:rPr>
        <w:t xml:space="preserve">    (подпись)</w:t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C1120">
        <w:rPr>
          <w:sz w:val="24"/>
          <w:szCs w:val="24"/>
        </w:rPr>
        <w:t>(расшифровка подписи)</w:t>
      </w:r>
    </w:p>
    <w:p w:rsidR="00CC1120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C1120" w:rsidRPr="00B03CDA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«___» ______________20 __ г.</w:t>
      </w:r>
    </w:p>
    <w:p w:rsidR="00B03CDA" w:rsidRPr="00B03CDA" w:rsidRDefault="00B03CDA" w:rsidP="00B03CDA">
      <w:pPr>
        <w:jc w:val="right"/>
        <w:rPr>
          <w:sz w:val="24"/>
          <w:szCs w:val="24"/>
        </w:rPr>
        <w:sectPr w:rsidR="00B03CDA" w:rsidRPr="00B03CDA" w:rsidSect="003F2FC8">
          <w:footerReference w:type="even" r:id="rId9"/>
          <w:footerReference w:type="default" r:id="rId10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381"/>
        </w:sectPr>
      </w:pPr>
    </w:p>
    <w:p w:rsidR="00B03CDA" w:rsidRPr="00B03CDA" w:rsidRDefault="00B03CDA" w:rsidP="00CC1120">
      <w:pPr>
        <w:widowControl w:val="0"/>
        <w:autoSpaceDE w:val="0"/>
        <w:autoSpaceDN w:val="0"/>
        <w:ind w:left="9498"/>
        <w:jc w:val="center"/>
        <w:rPr>
          <w:szCs w:val="28"/>
        </w:rPr>
      </w:pPr>
      <w:r w:rsidRPr="00B03CDA">
        <w:rPr>
          <w:szCs w:val="28"/>
        </w:rPr>
        <w:lastRenderedPageBreak/>
        <w:t>Приложение № 2</w:t>
      </w:r>
    </w:p>
    <w:p w:rsidR="00CC1120" w:rsidRDefault="00CC1120" w:rsidP="00CC1120">
      <w:pPr>
        <w:pStyle w:val="aa"/>
        <w:ind w:left="9498"/>
        <w:jc w:val="center"/>
      </w:pPr>
      <w:r w:rsidRPr="00B03CDA">
        <w:rPr>
          <w:szCs w:val="28"/>
        </w:rPr>
        <w:t xml:space="preserve">к </w:t>
      </w:r>
      <w:r w:rsidRPr="00B03CDA">
        <w:rPr>
          <w:bCs/>
          <w:szCs w:val="28"/>
        </w:rPr>
        <w:t xml:space="preserve">Порядку </w:t>
      </w:r>
      <w:r w:rsidRPr="00B03CDA">
        <w:rPr>
          <w:szCs w:val="28"/>
        </w:rPr>
        <w:t xml:space="preserve">сообщения </w:t>
      </w:r>
      <w:r w:rsidRPr="00B03CDA">
        <w:t>государственными гражданскими служащими</w:t>
      </w:r>
    </w:p>
    <w:p w:rsidR="00CC1120" w:rsidRDefault="00CC1120" w:rsidP="00CC1120">
      <w:pPr>
        <w:pStyle w:val="aa"/>
        <w:ind w:left="9498"/>
        <w:jc w:val="center"/>
      </w:pPr>
      <w:r w:rsidRPr="00B03CDA">
        <w:t>управления ветеринарии Ростовской области о возникновении личной заинтересованности при исполнении должностных обязанностей,</w:t>
      </w:r>
    </w:p>
    <w:p w:rsidR="00CC1120" w:rsidRPr="00B03CDA" w:rsidRDefault="00CC1120" w:rsidP="00CC1120">
      <w:pPr>
        <w:widowControl w:val="0"/>
        <w:autoSpaceDE w:val="0"/>
        <w:autoSpaceDN w:val="0"/>
        <w:ind w:left="9498"/>
        <w:jc w:val="center"/>
        <w:rPr>
          <w:szCs w:val="28"/>
        </w:rPr>
      </w:pPr>
      <w:proofErr w:type="gramStart"/>
      <w:r w:rsidRPr="00B03CDA">
        <w:t>которая</w:t>
      </w:r>
      <w:proofErr w:type="gramEnd"/>
      <w:r w:rsidRPr="00B03CDA">
        <w:t xml:space="preserve"> приводит или может привести к конфликту интересов</w:t>
      </w:r>
    </w:p>
    <w:p w:rsidR="00B03CDA" w:rsidRPr="00B03CDA" w:rsidRDefault="00B03CDA" w:rsidP="00B03CDA">
      <w:pPr>
        <w:widowControl w:val="0"/>
        <w:autoSpaceDE w:val="0"/>
        <w:autoSpaceDN w:val="0"/>
        <w:jc w:val="right"/>
        <w:rPr>
          <w:color w:val="000000"/>
          <w:szCs w:val="28"/>
        </w:rPr>
      </w:pPr>
      <w:bookmarkStart w:id="1" w:name="_GoBack"/>
      <w:bookmarkEnd w:id="1"/>
    </w:p>
    <w:p w:rsidR="00B03CDA" w:rsidRPr="00B03CDA" w:rsidRDefault="00B03CDA" w:rsidP="00B03C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03CDA" w:rsidRPr="00B03CDA" w:rsidRDefault="00B03CDA" w:rsidP="00B03CDA">
      <w:pPr>
        <w:autoSpaceDE w:val="0"/>
        <w:autoSpaceDN w:val="0"/>
        <w:adjustRightInd w:val="0"/>
        <w:jc w:val="center"/>
        <w:rPr>
          <w:bCs/>
          <w:szCs w:val="28"/>
        </w:rPr>
      </w:pPr>
      <w:r w:rsidRPr="00B03CDA">
        <w:rPr>
          <w:bCs/>
          <w:szCs w:val="28"/>
        </w:rPr>
        <w:t xml:space="preserve">ЖУРНАЛ </w:t>
      </w: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bCs/>
          <w:szCs w:val="28"/>
        </w:rPr>
      </w:pPr>
      <w:r w:rsidRPr="00B03CDA">
        <w:rPr>
          <w:bCs/>
          <w:szCs w:val="28"/>
        </w:rPr>
        <w:t>регистрации уведомлений</w:t>
      </w:r>
      <w:r w:rsidRPr="00B03CDA">
        <w:rPr>
          <w:szCs w:val="28"/>
        </w:rPr>
        <w:t xml:space="preserve"> о возникновении</w:t>
      </w: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 xml:space="preserve">личной заинтересованности при исполнении </w:t>
      </w:r>
      <w:proofErr w:type="gramStart"/>
      <w:r w:rsidRPr="00B03CDA">
        <w:rPr>
          <w:szCs w:val="28"/>
        </w:rPr>
        <w:t>должностных</w:t>
      </w:r>
      <w:proofErr w:type="gramEnd"/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 xml:space="preserve">обязанностей, </w:t>
      </w:r>
      <w:proofErr w:type="gramStart"/>
      <w:r w:rsidRPr="00B03CDA">
        <w:rPr>
          <w:szCs w:val="28"/>
        </w:rPr>
        <w:t>которая</w:t>
      </w:r>
      <w:proofErr w:type="gramEnd"/>
      <w:r w:rsidRPr="00B03CDA">
        <w:rPr>
          <w:szCs w:val="28"/>
        </w:rPr>
        <w:t xml:space="preserve"> приводит или может привести к конфликту интересов</w:t>
      </w:r>
    </w:p>
    <w:p w:rsidR="00B03CDA" w:rsidRPr="00B03CDA" w:rsidRDefault="00B03CDA" w:rsidP="00B03CD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5000" w:type="pct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1623"/>
        <w:gridCol w:w="1619"/>
        <w:gridCol w:w="1604"/>
        <w:gridCol w:w="1491"/>
        <w:gridCol w:w="2130"/>
        <w:gridCol w:w="2064"/>
        <w:gridCol w:w="1603"/>
        <w:gridCol w:w="2506"/>
      </w:tblGrid>
      <w:tr w:rsidR="00B03CDA" w:rsidRPr="00B03CDA" w:rsidTr="00B03CDA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>№</w:t>
            </w:r>
          </w:p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B03CDA">
              <w:rPr>
                <w:sz w:val="26"/>
                <w:szCs w:val="26"/>
              </w:rPr>
              <w:t>п</w:t>
            </w:r>
            <w:proofErr w:type="gramEnd"/>
            <w:r w:rsidRPr="00B03CDA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B03CDA">
              <w:rPr>
                <w:sz w:val="26"/>
                <w:szCs w:val="26"/>
              </w:rPr>
              <w:t>Регистра-</w:t>
            </w:r>
            <w:proofErr w:type="spellStart"/>
            <w:r w:rsidRPr="00B03CDA">
              <w:rPr>
                <w:sz w:val="26"/>
                <w:szCs w:val="26"/>
              </w:rPr>
              <w:t>ционный</w:t>
            </w:r>
            <w:proofErr w:type="spellEnd"/>
            <w:proofErr w:type="gramEnd"/>
            <w:r w:rsidRPr="00B03CDA">
              <w:rPr>
                <w:sz w:val="26"/>
                <w:szCs w:val="26"/>
              </w:rPr>
              <w:t xml:space="preserve"> номер </w:t>
            </w:r>
            <w:r w:rsidRPr="00B03CDA">
              <w:rPr>
                <w:spacing w:val="-8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Дата регистрации </w:t>
            </w:r>
            <w:r w:rsidRPr="00B03CDA">
              <w:rPr>
                <w:spacing w:val="-6"/>
                <w:sz w:val="26"/>
                <w:szCs w:val="26"/>
              </w:rPr>
              <w:t xml:space="preserve">уведомления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Уведомление представлено 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Уведомление зарегистрировано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</w:tr>
      <w:tr w:rsidR="00B03CDA" w:rsidRPr="00B03CDA" w:rsidTr="00B03CDA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03CDA" w:rsidRPr="00B03CDA" w:rsidRDefault="00B03CDA" w:rsidP="00B03CDA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03CDA" w:rsidRPr="00B03CDA" w:rsidRDefault="00B03CDA" w:rsidP="00B03CDA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03CDA" w:rsidRPr="00B03CDA" w:rsidRDefault="00B03CDA" w:rsidP="00B03CDA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Ф.И.О. </w:t>
            </w:r>
          </w:p>
          <w:p w:rsidR="00B03CDA" w:rsidRPr="00B03CDA" w:rsidRDefault="00B03CDA" w:rsidP="00B03CDA">
            <w:pPr>
              <w:tabs>
                <w:tab w:val="left" w:pos="1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подпись 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03CDA" w:rsidRPr="00B03CDA" w:rsidRDefault="00B03CDA" w:rsidP="00B03CDA">
            <w:pPr>
              <w:rPr>
                <w:sz w:val="26"/>
                <w:szCs w:val="26"/>
              </w:rPr>
            </w:pPr>
          </w:p>
        </w:tc>
      </w:tr>
      <w:tr w:rsidR="00B03CDA" w:rsidRPr="00B03CDA" w:rsidTr="00B03C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9 </w:t>
            </w:r>
          </w:p>
        </w:tc>
      </w:tr>
      <w:tr w:rsidR="00B03CDA" w:rsidRPr="00B03CDA" w:rsidTr="00B03C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3CDA" w:rsidRPr="00B03CDA" w:rsidRDefault="00B03CDA" w:rsidP="00B03C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03CDA" w:rsidRPr="00B03CDA" w:rsidRDefault="00B03CDA" w:rsidP="00B03CDA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CDA" w:rsidSect="00B03CDA">
      <w:pgSz w:w="16838" w:h="11906" w:orient="landscape"/>
      <w:pgMar w:top="1134" w:right="1134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68" w:rsidRDefault="00CD2668" w:rsidP="00B03CDA">
      <w:r>
        <w:separator/>
      </w:r>
    </w:p>
  </w:endnote>
  <w:endnote w:type="continuationSeparator" w:id="0">
    <w:p w:rsidR="00CD2668" w:rsidRDefault="00CD2668" w:rsidP="00B0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0" w:rsidRDefault="00A52981" w:rsidP="002430B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27540" w:rsidRDefault="00CD266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36644"/>
      <w:docPartObj>
        <w:docPartGallery w:val="Page Numbers (Bottom of Page)"/>
        <w:docPartUnique/>
      </w:docPartObj>
    </w:sdtPr>
    <w:sdtEndPr/>
    <w:sdtContent>
      <w:p w:rsidR="00CC1120" w:rsidRDefault="00CC11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C8">
          <w:rPr>
            <w:noProof/>
          </w:rPr>
          <w:t>5</w:t>
        </w:r>
        <w:r>
          <w:fldChar w:fldCharType="end"/>
        </w:r>
      </w:p>
    </w:sdtContent>
  </w:sdt>
  <w:p w:rsidR="00827540" w:rsidRDefault="00CD2668" w:rsidP="00B03C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68" w:rsidRDefault="00CD2668" w:rsidP="00B03CDA">
      <w:r>
        <w:separator/>
      </w:r>
    </w:p>
  </w:footnote>
  <w:footnote w:type="continuationSeparator" w:id="0">
    <w:p w:rsidR="00CD2668" w:rsidRDefault="00CD2668" w:rsidP="00B0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0"/>
    <w:rsid w:val="000009AB"/>
    <w:rsid w:val="0000517A"/>
    <w:rsid w:val="00015F90"/>
    <w:rsid w:val="0002224E"/>
    <w:rsid w:val="0003604C"/>
    <w:rsid w:val="00044436"/>
    <w:rsid w:val="00056A87"/>
    <w:rsid w:val="000C750E"/>
    <w:rsid w:val="000D0B08"/>
    <w:rsid w:val="000D798F"/>
    <w:rsid w:val="00142230"/>
    <w:rsid w:val="0014292E"/>
    <w:rsid w:val="0015665D"/>
    <w:rsid w:val="00185355"/>
    <w:rsid w:val="00187249"/>
    <w:rsid w:val="001A131A"/>
    <w:rsid w:val="001A6021"/>
    <w:rsid w:val="001C621F"/>
    <w:rsid w:val="001C68F0"/>
    <w:rsid w:val="001D0188"/>
    <w:rsid w:val="001D372E"/>
    <w:rsid w:val="001E4578"/>
    <w:rsid w:val="001F1569"/>
    <w:rsid w:val="00204DEC"/>
    <w:rsid w:val="00224658"/>
    <w:rsid w:val="002A022B"/>
    <w:rsid w:val="002C22BF"/>
    <w:rsid w:val="002C607B"/>
    <w:rsid w:val="00336448"/>
    <w:rsid w:val="003556A3"/>
    <w:rsid w:val="00376A24"/>
    <w:rsid w:val="00383C39"/>
    <w:rsid w:val="003C48AA"/>
    <w:rsid w:val="003D126A"/>
    <w:rsid w:val="003E662B"/>
    <w:rsid w:val="003F2FC8"/>
    <w:rsid w:val="004067F0"/>
    <w:rsid w:val="0041286E"/>
    <w:rsid w:val="004207B2"/>
    <w:rsid w:val="00442206"/>
    <w:rsid w:val="004431AA"/>
    <w:rsid w:val="00447191"/>
    <w:rsid w:val="00464B97"/>
    <w:rsid w:val="00477970"/>
    <w:rsid w:val="00477A70"/>
    <w:rsid w:val="00491ACD"/>
    <w:rsid w:val="00496AA5"/>
    <w:rsid w:val="004C4AED"/>
    <w:rsid w:val="004D3B91"/>
    <w:rsid w:val="004E0618"/>
    <w:rsid w:val="00504600"/>
    <w:rsid w:val="00536900"/>
    <w:rsid w:val="00563361"/>
    <w:rsid w:val="00565390"/>
    <w:rsid w:val="0057362C"/>
    <w:rsid w:val="00575B38"/>
    <w:rsid w:val="00595BC1"/>
    <w:rsid w:val="00597C8C"/>
    <w:rsid w:val="005B3F9F"/>
    <w:rsid w:val="005C3D2C"/>
    <w:rsid w:val="005D42DE"/>
    <w:rsid w:val="005F2E30"/>
    <w:rsid w:val="00606AB7"/>
    <w:rsid w:val="00615A47"/>
    <w:rsid w:val="00623A0D"/>
    <w:rsid w:val="0065012F"/>
    <w:rsid w:val="00652C42"/>
    <w:rsid w:val="00662137"/>
    <w:rsid w:val="006914CA"/>
    <w:rsid w:val="006E5A2C"/>
    <w:rsid w:val="006E6166"/>
    <w:rsid w:val="007022AE"/>
    <w:rsid w:val="00710751"/>
    <w:rsid w:val="007115E8"/>
    <w:rsid w:val="00712D9E"/>
    <w:rsid w:val="00723868"/>
    <w:rsid w:val="00726542"/>
    <w:rsid w:val="0073035E"/>
    <w:rsid w:val="007371DB"/>
    <w:rsid w:val="007444F2"/>
    <w:rsid w:val="007474CD"/>
    <w:rsid w:val="00777589"/>
    <w:rsid w:val="00784B90"/>
    <w:rsid w:val="00802490"/>
    <w:rsid w:val="008320D5"/>
    <w:rsid w:val="00843FEA"/>
    <w:rsid w:val="00847639"/>
    <w:rsid w:val="00863F4E"/>
    <w:rsid w:val="00872580"/>
    <w:rsid w:val="008B6415"/>
    <w:rsid w:val="008C53AE"/>
    <w:rsid w:val="008D4812"/>
    <w:rsid w:val="008E22D6"/>
    <w:rsid w:val="00913CA2"/>
    <w:rsid w:val="00916019"/>
    <w:rsid w:val="00955357"/>
    <w:rsid w:val="009569F9"/>
    <w:rsid w:val="00974514"/>
    <w:rsid w:val="009A6BAD"/>
    <w:rsid w:val="009C575B"/>
    <w:rsid w:val="009D3AC8"/>
    <w:rsid w:val="009D5FEE"/>
    <w:rsid w:val="009F122E"/>
    <w:rsid w:val="00A14405"/>
    <w:rsid w:val="00A36A94"/>
    <w:rsid w:val="00A52981"/>
    <w:rsid w:val="00A556A6"/>
    <w:rsid w:val="00AB43E7"/>
    <w:rsid w:val="00AC23BB"/>
    <w:rsid w:val="00AE14C0"/>
    <w:rsid w:val="00B03CDA"/>
    <w:rsid w:val="00B05A54"/>
    <w:rsid w:val="00B204DC"/>
    <w:rsid w:val="00B2392D"/>
    <w:rsid w:val="00B243A0"/>
    <w:rsid w:val="00B253A2"/>
    <w:rsid w:val="00B33262"/>
    <w:rsid w:val="00B41A4F"/>
    <w:rsid w:val="00B82D7D"/>
    <w:rsid w:val="00BA651F"/>
    <w:rsid w:val="00BB1C48"/>
    <w:rsid w:val="00BD04AA"/>
    <w:rsid w:val="00BE57DD"/>
    <w:rsid w:val="00C06780"/>
    <w:rsid w:val="00C15280"/>
    <w:rsid w:val="00C45765"/>
    <w:rsid w:val="00C6399C"/>
    <w:rsid w:val="00C73663"/>
    <w:rsid w:val="00C817D9"/>
    <w:rsid w:val="00CA2456"/>
    <w:rsid w:val="00CA63C0"/>
    <w:rsid w:val="00CC1120"/>
    <w:rsid w:val="00CC4DBD"/>
    <w:rsid w:val="00CC7B11"/>
    <w:rsid w:val="00CD2668"/>
    <w:rsid w:val="00CF1DBB"/>
    <w:rsid w:val="00D061DA"/>
    <w:rsid w:val="00D40739"/>
    <w:rsid w:val="00D40C3B"/>
    <w:rsid w:val="00D438D1"/>
    <w:rsid w:val="00D45D62"/>
    <w:rsid w:val="00D83624"/>
    <w:rsid w:val="00D9176D"/>
    <w:rsid w:val="00D92D3A"/>
    <w:rsid w:val="00D97CA9"/>
    <w:rsid w:val="00DE7CF4"/>
    <w:rsid w:val="00E02CDF"/>
    <w:rsid w:val="00E27928"/>
    <w:rsid w:val="00E47FAE"/>
    <w:rsid w:val="00E63B6A"/>
    <w:rsid w:val="00E64A64"/>
    <w:rsid w:val="00E66D5C"/>
    <w:rsid w:val="00EA4E47"/>
    <w:rsid w:val="00EC3B29"/>
    <w:rsid w:val="00F226A0"/>
    <w:rsid w:val="00F245C2"/>
    <w:rsid w:val="00F42ECF"/>
    <w:rsid w:val="00F91D4B"/>
    <w:rsid w:val="00F927D1"/>
    <w:rsid w:val="00F92FAA"/>
    <w:rsid w:val="00F97A8A"/>
    <w:rsid w:val="00FB194E"/>
    <w:rsid w:val="00FB4CEB"/>
    <w:rsid w:val="00FC0B74"/>
    <w:rsid w:val="00FC0DA9"/>
    <w:rsid w:val="00FC4B4B"/>
    <w:rsid w:val="00FF2384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42230"/>
    <w:rPr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30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B05A5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C60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607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2C6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rsid w:val="00D40C3B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D40C3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3556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86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3CDA"/>
    <w:rPr>
      <w:rFonts w:ascii="Times New Roman" w:eastAsia="Times New Roman" w:hAnsi="Times New Roman"/>
      <w:sz w:val="28"/>
    </w:rPr>
  </w:style>
  <w:style w:type="character" w:styleId="af3">
    <w:name w:val="page number"/>
    <w:basedOn w:val="a0"/>
    <w:rsid w:val="00B0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42230"/>
    <w:rPr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30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B05A5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C60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607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2C6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rsid w:val="00D40C3B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D40C3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3556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86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3CDA"/>
    <w:rPr>
      <w:rFonts w:ascii="Times New Roman" w:eastAsia="Times New Roman" w:hAnsi="Times New Roman"/>
      <w:sz w:val="28"/>
    </w:rPr>
  </w:style>
  <w:style w:type="character" w:styleId="af3">
    <w:name w:val="page number"/>
    <w:basedOn w:val="a0"/>
    <w:rsid w:val="00B0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B942-4B9F-446B-9A23-84E5F727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user1</cp:lastModifiedBy>
  <cp:revision>3</cp:revision>
  <cp:lastPrinted>2016-02-24T13:24:00Z</cp:lastPrinted>
  <dcterms:created xsi:type="dcterms:W3CDTF">2016-02-24T13:30:00Z</dcterms:created>
  <dcterms:modified xsi:type="dcterms:W3CDTF">2016-02-25T08:33:00Z</dcterms:modified>
</cp:coreProperties>
</file>