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4B" w:rsidRDefault="008752D5"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w:t>
      </w:r>
      <w:r w:rsidR="00763B31">
        <w:rPr>
          <w:rFonts w:ascii="Times New Roman" w:eastAsia="Times New Roman" w:hAnsi="Times New Roman" w:cs="Times New Roman"/>
          <w:bCs/>
          <w:sz w:val="28"/>
          <w:szCs w:val="28"/>
          <w:lang w:eastAsia="ru-RU"/>
        </w:rPr>
        <w:t xml:space="preserve"> </w:t>
      </w:r>
      <w:r w:rsidR="00D5746E">
        <w:rPr>
          <w:rFonts w:ascii="Times New Roman" w:eastAsia="Times New Roman" w:hAnsi="Times New Roman" w:cs="Times New Roman"/>
          <w:bCs/>
          <w:sz w:val="28"/>
          <w:szCs w:val="28"/>
          <w:lang w:eastAsia="ru-RU"/>
        </w:rPr>
        <w:t>№ 2</w:t>
      </w:r>
    </w:p>
    <w:p w:rsidR="009D4CFA" w:rsidRDefault="00F412E8"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w:t>
      </w:r>
      <w:r w:rsidR="009D4CFA">
        <w:rPr>
          <w:rFonts w:ascii="Times New Roman" w:eastAsia="Times New Roman" w:hAnsi="Times New Roman" w:cs="Times New Roman"/>
          <w:bCs/>
          <w:sz w:val="28"/>
          <w:szCs w:val="28"/>
          <w:lang w:eastAsia="ru-RU"/>
        </w:rPr>
        <w:t>постановлению</w:t>
      </w:r>
      <w:r>
        <w:rPr>
          <w:rFonts w:ascii="Times New Roman" w:eastAsia="Times New Roman" w:hAnsi="Times New Roman" w:cs="Times New Roman"/>
          <w:bCs/>
          <w:sz w:val="28"/>
          <w:szCs w:val="28"/>
          <w:lang w:eastAsia="ru-RU"/>
        </w:rPr>
        <w:t xml:space="preserve"> управления</w:t>
      </w:r>
    </w:p>
    <w:p w:rsidR="00F412E8" w:rsidRDefault="009D4CFA"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ветеринарии Ростовской области</w:t>
      </w:r>
    </w:p>
    <w:p w:rsidR="00F412E8" w:rsidRPr="0048244B" w:rsidRDefault="0089209F" w:rsidP="0048244B">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811E2">
        <w:rPr>
          <w:rFonts w:ascii="Times New Roman" w:eastAsia="Times New Roman" w:hAnsi="Times New Roman" w:cs="Times New Roman"/>
          <w:bCs/>
          <w:sz w:val="28"/>
          <w:szCs w:val="28"/>
          <w:lang w:eastAsia="ru-RU"/>
        </w:rPr>
        <w:t xml:space="preserve"> </w:t>
      </w:r>
      <w:r w:rsidR="007B0E9F" w:rsidRPr="007B0E9F">
        <w:rPr>
          <w:rFonts w:ascii="Times New Roman" w:eastAsia="Times New Roman" w:hAnsi="Times New Roman" w:cs="Times New Roman"/>
          <w:bCs/>
          <w:sz w:val="28"/>
          <w:szCs w:val="28"/>
          <w:lang w:eastAsia="ru-RU"/>
        </w:rPr>
        <w:t xml:space="preserve"> №</w:t>
      </w:r>
      <w:r w:rsidR="003811E2">
        <w:rPr>
          <w:rFonts w:ascii="Times New Roman" w:eastAsia="Times New Roman" w:hAnsi="Times New Roman" w:cs="Times New Roman"/>
          <w:bCs/>
          <w:sz w:val="28"/>
          <w:szCs w:val="28"/>
          <w:lang w:eastAsia="ru-RU"/>
        </w:rPr>
        <w:t xml:space="preserve"> 1</w:t>
      </w:r>
    </w:p>
    <w:p w:rsidR="0048244B" w:rsidRDefault="0048244B" w:rsidP="0048244B">
      <w:pPr>
        <w:spacing w:after="0" w:line="240" w:lineRule="auto"/>
        <w:jc w:val="right"/>
        <w:rPr>
          <w:rFonts w:ascii="Times New Roman" w:eastAsia="Times New Roman" w:hAnsi="Times New Roman" w:cs="Times New Roman"/>
          <w:b/>
          <w:bCs/>
          <w:sz w:val="28"/>
          <w:szCs w:val="28"/>
          <w:lang w:eastAsia="ru-RU"/>
        </w:rPr>
      </w:pPr>
    </w:p>
    <w:p w:rsidR="00452DBF" w:rsidRPr="008C6981" w:rsidRDefault="00452DBF" w:rsidP="00452DBF">
      <w:pPr>
        <w:spacing w:after="0" w:line="240" w:lineRule="auto"/>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Административный регламент </w:t>
      </w:r>
    </w:p>
    <w:p w:rsidR="008C6981" w:rsidRPr="008C6981" w:rsidRDefault="00452DBF" w:rsidP="00452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управления ветеринарии Ростовской области</w:t>
      </w:r>
      <w:r w:rsidRPr="008C6981">
        <w:rPr>
          <w:rFonts w:ascii="Times New Roman" w:eastAsia="Times New Roman" w:hAnsi="Times New Roman" w:cs="Times New Roman"/>
          <w:b/>
          <w:bCs/>
          <w:sz w:val="28"/>
          <w:szCs w:val="28"/>
          <w:lang w:eastAsia="ru-RU"/>
        </w:rPr>
        <w:t xml:space="preserve"> предоставления государственной услуги </w:t>
      </w:r>
      <w:r w:rsidR="00A6727D">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пределени</w:t>
      </w:r>
      <w:r w:rsidR="00A6727D">
        <w:rPr>
          <w:rFonts w:ascii="Times New Roman" w:eastAsia="Times New Roman" w:hAnsi="Times New Roman" w:cs="Times New Roman"/>
          <w:b/>
          <w:bCs/>
          <w:sz w:val="28"/>
          <w:szCs w:val="28"/>
          <w:lang w:eastAsia="ru-RU"/>
        </w:rPr>
        <w:t>е</w:t>
      </w:r>
      <w:r w:rsidR="00B16718">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зоосанитарного</w:t>
      </w:r>
      <w:proofErr w:type="spellEnd"/>
      <w:r>
        <w:rPr>
          <w:rFonts w:ascii="Times New Roman" w:eastAsia="Times New Roman" w:hAnsi="Times New Roman" w:cs="Times New Roman"/>
          <w:b/>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A6727D">
        <w:rPr>
          <w:rFonts w:ascii="Times New Roman" w:eastAsia="Times New Roman" w:hAnsi="Times New Roman" w:cs="Times New Roman"/>
          <w:b/>
          <w:bCs/>
          <w:sz w:val="28"/>
          <w:szCs w:val="28"/>
          <w:lang w:eastAsia="ru-RU"/>
        </w:rPr>
        <w:t>»</w:t>
      </w:r>
      <w:r w:rsidR="008C6981" w:rsidRPr="008C6981">
        <w:rPr>
          <w:rFonts w:ascii="Times New Roman" w:eastAsia="Times New Roman" w:hAnsi="Times New Roman" w:cs="Times New Roman"/>
          <w:b/>
          <w:bCs/>
          <w:sz w:val="28"/>
          <w:szCs w:val="28"/>
          <w:lang w:eastAsia="ru-RU"/>
        </w:rPr>
        <w:t xml:space="preserve"> </w:t>
      </w:r>
    </w:p>
    <w:p w:rsidR="008C6981" w:rsidRPr="008C6981" w:rsidRDefault="008C6981" w:rsidP="001F7155">
      <w:pPr>
        <w:spacing w:after="0" w:line="240" w:lineRule="auto"/>
        <w:jc w:val="center"/>
        <w:rPr>
          <w:rFonts w:ascii="Times New Roman" w:eastAsia="Times New Roman" w:hAnsi="Times New Roman" w:cs="Times New Roman"/>
          <w:sz w:val="28"/>
          <w:szCs w:val="28"/>
          <w:lang w:eastAsia="ru-RU"/>
        </w:rPr>
      </w:pPr>
    </w:p>
    <w:p w:rsidR="008C6981" w:rsidRPr="008C6981" w:rsidRDefault="008C6981" w:rsidP="001F7155">
      <w:pPr>
        <w:spacing w:after="0" w:line="240" w:lineRule="auto"/>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I. Общие положения</w:t>
      </w:r>
    </w:p>
    <w:p w:rsidR="00726865" w:rsidRDefault="00726865" w:rsidP="00726865">
      <w:pPr>
        <w:spacing w:after="0" w:line="240" w:lineRule="auto"/>
        <w:ind w:firstLine="720"/>
        <w:jc w:val="both"/>
        <w:rPr>
          <w:rFonts w:ascii="Times New Roman" w:eastAsia="Times New Roman" w:hAnsi="Times New Roman" w:cs="Times New Roman"/>
          <w:sz w:val="28"/>
          <w:szCs w:val="28"/>
          <w:lang w:eastAsia="ru-RU"/>
        </w:rPr>
      </w:pPr>
    </w:p>
    <w:p w:rsidR="00726865" w:rsidRPr="008C6981" w:rsidRDefault="00452DBF" w:rsidP="00726865">
      <w:pPr>
        <w:spacing w:after="0" w:line="240" w:lineRule="auto"/>
        <w:ind w:firstLine="720"/>
        <w:jc w:val="both"/>
        <w:rPr>
          <w:rFonts w:ascii="Times New Roman" w:eastAsia="Times New Roman" w:hAnsi="Times New Roman" w:cs="Times New Roman"/>
          <w:sz w:val="28"/>
          <w:szCs w:val="28"/>
          <w:lang w:eastAsia="ru-RU"/>
        </w:rPr>
      </w:pPr>
      <w:proofErr w:type="gramStart"/>
      <w:r w:rsidRPr="008C6981">
        <w:rPr>
          <w:rFonts w:ascii="Times New Roman" w:eastAsia="Times New Roman" w:hAnsi="Times New Roman" w:cs="Times New Roman"/>
          <w:sz w:val="28"/>
          <w:szCs w:val="28"/>
          <w:lang w:eastAsia="ru-RU"/>
        </w:rPr>
        <w:t xml:space="preserve">Административный регламент предоставления государственной услуги </w:t>
      </w:r>
      <w:r w:rsidR="0049502B">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sidR="0049502B">
        <w:rPr>
          <w:rFonts w:ascii="Times New Roman" w:eastAsia="Times New Roman" w:hAnsi="Times New Roman" w:cs="Times New Roman"/>
          <w:bCs/>
          <w:sz w:val="28"/>
          <w:szCs w:val="28"/>
          <w:lang w:eastAsia="ru-RU"/>
        </w:rPr>
        <w:t>е</w:t>
      </w:r>
      <w:r w:rsidR="00B16718">
        <w:rPr>
          <w:rFonts w:ascii="Times New Roman" w:eastAsia="Times New Roman" w:hAnsi="Times New Roman" w:cs="Times New Roman"/>
          <w:bCs/>
          <w:sz w:val="28"/>
          <w:szCs w:val="28"/>
          <w:lang w:eastAsia="ru-RU"/>
        </w:rPr>
        <w:t xml:space="preserve">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49502B">
        <w:rPr>
          <w:rFonts w:ascii="Times New Roman" w:eastAsia="Times New Roman" w:hAnsi="Times New Roman" w:cs="Times New Roman"/>
          <w:bCs/>
          <w:sz w:val="28"/>
          <w:szCs w:val="28"/>
          <w:lang w:eastAsia="ru-RU"/>
        </w:rPr>
        <w:t>»</w:t>
      </w:r>
      <w:r w:rsidR="00CA1C52">
        <w:rPr>
          <w:rFonts w:ascii="Times New Roman" w:eastAsia="Times New Roman" w:hAnsi="Times New Roman" w:cs="Times New Roman"/>
          <w:bCs/>
          <w:sz w:val="28"/>
          <w:szCs w:val="28"/>
          <w:lang w:eastAsia="ru-RU"/>
        </w:rPr>
        <w:t xml:space="preserve"> </w:t>
      </w:r>
      <w:r w:rsidRPr="008C698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исполнения и доступности результатов </w:t>
      </w:r>
      <w:r w:rsidRPr="00015E9E">
        <w:rPr>
          <w:rFonts w:ascii="Times New Roman" w:eastAsia="Times New Roman" w:hAnsi="Times New Roman" w:cs="Times New Roman"/>
          <w:sz w:val="28"/>
          <w:szCs w:val="28"/>
          <w:lang w:eastAsia="ru-RU"/>
        </w:rPr>
        <w:t xml:space="preserve">предоставления государственной услуги по </w:t>
      </w:r>
      <w:r w:rsidRPr="00015E9E">
        <w:rPr>
          <w:rFonts w:ascii="Times New Roman" w:eastAsia="Times New Roman" w:hAnsi="Times New Roman" w:cs="Times New Roman"/>
          <w:bCs/>
          <w:sz w:val="28"/>
          <w:szCs w:val="28"/>
          <w:lang w:eastAsia="ru-RU"/>
        </w:rPr>
        <w:t xml:space="preserve">определению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w:t>
      </w:r>
      <w:r w:rsidRPr="00015E9E">
        <w:rPr>
          <w:rFonts w:ascii="Times New Roman" w:eastAsia="Times New Roman" w:hAnsi="Times New Roman" w:cs="Times New Roman"/>
          <w:sz w:val="28"/>
          <w:szCs w:val="28"/>
          <w:lang w:eastAsia="ru-RU"/>
        </w:rPr>
        <w:t>(далее – государственная услуга), создания комфортных условий для</w:t>
      </w:r>
      <w:proofErr w:type="gramEnd"/>
      <w:r w:rsidRPr="00015E9E">
        <w:rPr>
          <w:rFonts w:ascii="Times New Roman" w:eastAsia="Times New Roman" w:hAnsi="Times New Roman" w:cs="Times New Roman"/>
          <w:sz w:val="28"/>
          <w:szCs w:val="28"/>
          <w:lang w:eastAsia="ru-RU"/>
        </w:rPr>
        <w:t xml:space="preserve"> получателей государственной услуги (далее – заявители), и определяет порядок, сроки</w:t>
      </w:r>
      <w:r w:rsidRPr="008C6981">
        <w:rPr>
          <w:rFonts w:ascii="Times New Roman" w:eastAsia="Times New Roman" w:hAnsi="Times New Roman" w:cs="Times New Roman"/>
          <w:sz w:val="28"/>
          <w:szCs w:val="28"/>
          <w:lang w:eastAsia="ru-RU"/>
        </w:rPr>
        <w:t xml:space="preserve"> и последовательность действий (административных процедур) </w:t>
      </w:r>
      <w:r>
        <w:rPr>
          <w:rFonts w:ascii="Times New Roman" w:eastAsia="Times New Roman" w:hAnsi="Times New Roman" w:cs="Times New Roman"/>
          <w:sz w:val="28"/>
          <w:szCs w:val="28"/>
          <w:lang w:eastAsia="ru-RU"/>
        </w:rPr>
        <w:t xml:space="preserve">управления ветеринарии Ростовской области </w:t>
      </w:r>
      <w:r w:rsidRPr="008C6981">
        <w:rPr>
          <w:rFonts w:ascii="Times New Roman" w:eastAsia="Times New Roman" w:hAnsi="Times New Roman" w:cs="Times New Roman"/>
          <w:sz w:val="28"/>
          <w:szCs w:val="28"/>
          <w:lang w:eastAsia="ru-RU"/>
        </w:rPr>
        <w:t>при предоставлении государственной услуги.</w:t>
      </w:r>
    </w:p>
    <w:p w:rsidR="00726865" w:rsidRDefault="0072686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C27DCC">
        <w:rPr>
          <w:rFonts w:ascii="Times New Roman" w:eastAsia="Times New Roman" w:hAnsi="Times New Roman" w:cs="Times New Roman"/>
          <w:b/>
          <w:bCs/>
          <w:sz w:val="28"/>
          <w:szCs w:val="28"/>
          <w:lang w:eastAsia="ru-RU"/>
        </w:rPr>
        <w:t>Предмет регулирования административного регламента</w:t>
      </w:r>
    </w:p>
    <w:p w:rsidR="007253A1" w:rsidRDefault="00726865" w:rsidP="007253A1">
      <w:pPr>
        <w:spacing w:after="0" w:line="240" w:lineRule="auto"/>
        <w:ind w:firstLine="720"/>
        <w:jc w:val="both"/>
        <w:outlineLvl w:val="2"/>
        <w:rPr>
          <w:sz w:val="24"/>
          <w:szCs w:val="24"/>
        </w:rPr>
      </w:pPr>
      <w:proofErr w:type="gramStart"/>
      <w:r w:rsidRPr="00726865">
        <w:rPr>
          <w:rFonts w:ascii="Times New Roman" w:eastAsia="Times New Roman" w:hAnsi="Times New Roman" w:cs="Times New Roman"/>
          <w:bCs/>
          <w:sz w:val="28"/>
          <w:szCs w:val="28"/>
          <w:lang w:eastAsia="ru-RU"/>
        </w:rPr>
        <w:t xml:space="preserve">Административный </w:t>
      </w:r>
      <w:r>
        <w:rPr>
          <w:rFonts w:ascii="Times New Roman" w:eastAsia="Times New Roman" w:hAnsi="Times New Roman" w:cs="Times New Roman"/>
          <w:bCs/>
          <w:sz w:val="28"/>
          <w:szCs w:val="28"/>
          <w:lang w:eastAsia="ru-RU"/>
        </w:rPr>
        <w:t xml:space="preserve">регламент </w:t>
      </w:r>
      <w:r w:rsidR="007253A1" w:rsidRPr="008C6981">
        <w:rPr>
          <w:rFonts w:ascii="Times New Roman" w:eastAsia="Times New Roman" w:hAnsi="Times New Roman" w:cs="Times New Roman"/>
          <w:sz w:val="28"/>
          <w:szCs w:val="28"/>
          <w:lang w:eastAsia="ru-RU"/>
        </w:rPr>
        <w:t xml:space="preserve">определяет порядок, сроки и </w:t>
      </w:r>
      <w:r w:rsidR="007253A1" w:rsidRPr="007253A1">
        <w:rPr>
          <w:rFonts w:ascii="Times New Roman" w:eastAsia="Times New Roman" w:hAnsi="Times New Roman" w:cs="Times New Roman"/>
          <w:sz w:val="28"/>
          <w:szCs w:val="28"/>
          <w:lang w:eastAsia="ru-RU"/>
        </w:rPr>
        <w:t xml:space="preserve">последовательность действий (административных процедур) </w:t>
      </w:r>
      <w:r w:rsidR="00452DBF">
        <w:rPr>
          <w:rFonts w:ascii="Times New Roman" w:eastAsia="Times New Roman" w:hAnsi="Times New Roman" w:cs="Times New Roman"/>
          <w:sz w:val="28"/>
          <w:szCs w:val="28"/>
          <w:lang w:eastAsia="ru-RU"/>
        </w:rPr>
        <w:t xml:space="preserve">управления ветеринарии Ростовской области </w:t>
      </w:r>
      <w:r w:rsidR="007253A1" w:rsidRPr="007253A1">
        <w:rPr>
          <w:rFonts w:ascii="Times New Roman" w:eastAsia="Times New Roman" w:hAnsi="Times New Roman" w:cs="Times New Roman"/>
          <w:sz w:val="28"/>
          <w:szCs w:val="28"/>
          <w:lang w:eastAsia="ru-RU"/>
        </w:rPr>
        <w:t>при предоставлении государственной услуги</w:t>
      </w:r>
      <w:r w:rsidR="007253A1" w:rsidRPr="007253A1">
        <w:rPr>
          <w:rFonts w:ascii="Times New Roman" w:hAnsi="Times New Roman" w:cs="Times New Roman"/>
          <w:sz w:val="28"/>
          <w:szCs w:val="28"/>
        </w:rPr>
        <w:t xml:space="preserve"> по </w:t>
      </w:r>
      <w:r w:rsidR="00452DBF" w:rsidRPr="00015E9E">
        <w:rPr>
          <w:rFonts w:ascii="Times New Roman" w:eastAsia="Times New Roman" w:hAnsi="Times New Roman" w:cs="Times New Roman"/>
          <w:bCs/>
          <w:sz w:val="28"/>
          <w:szCs w:val="28"/>
          <w:lang w:eastAsia="ru-RU"/>
        </w:rPr>
        <w:t xml:space="preserve">определению </w:t>
      </w:r>
      <w:proofErr w:type="spellStart"/>
      <w:r w:rsidR="00452DBF" w:rsidRPr="00015E9E">
        <w:rPr>
          <w:rFonts w:ascii="Times New Roman" w:eastAsia="Times New Roman" w:hAnsi="Times New Roman" w:cs="Times New Roman"/>
          <w:bCs/>
          <w:sz w:val="28"/>
          <w:szCs w:val="28"/>
          <w:lang w:eastAsia="ru-RU"/>
        </w:rPr>
        <w:t>зоосанитарного</w:t>
      </w:r>
      <w:proofErr w:type="spellEnd"/>
      <w:r w:rsidR="00452DBF"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7253A1">
        <w:rPr>
          <w:rFonts w:ascii="Times New Roman" w:hAnsi="Times New Roman" w:cs="Times New Roman"/>
          <w:sz w:val="28"/>
          <w:szCs w:val="28"/>
        </w:rPr>
        <w:t xml:space="preserve">, а также </w:t>
      </w:r>
      <w:r w:rsidRPr="007253A1">
        <w:rPr>
          <w:rFonts w:ascii="Times New Roman" w:eastAsia="Times New Roman" w:hAnsi="Times New Roman" w:cs="Times New Roman"/>
          <w:bCs/>
          <w:sz w:val="28"/>
          <w:szCs w:val="28"/>
          <w:lang w:eastAsia="ru-RU"/>
        </w:rPr>
        <w:t xml:space="preserve">регулирует порядок информирования граждан о предоставлении государственной услуги, </w:t>
      </w:r>
      <w:r w:rsidR="007253A1">
        <w:rPr>
          <w:rFonts w:ascii="Times New Roman" w:eastAsia="Times New Roman" w:hAnsi="Times New Roman" w:cs="Times New Roman"/>
          <w:bCs/>
          <w:sz w:val="28"/>
          <w:szCs w:val="28"/>
          <w:lang w:eastAsia="ru-RU"/>
        </w:rPr>
        <w:t>контроль за предоставлением государственной услуги и процедуры досудебного обжалования решени</w:t>
      </w:r>
      <w:r w:rsidR="002D0879">
        <w:rPr>
          <w:rFonts w:ascii="Times New Roman" w:eastAsia="Times New Roman" w:hAnsi="Times New Roman" w:cs="Times New Roman"/>
          <w:bCs/>
          <w:sz w:val="28"/>
          <w:szCs w:val="28"/>
          <w:lang w:eastAsia="ru-RU"/>
        </w:rPr>
        <w:t>й и действий (бездействий) учреждения</w:t>
      </w:r>
      <w:r w:rsidR="007253A1">
        <w:rPr>
          <w:rFonts w:ascii="Times New Roman" w:eastAsia="Times New Roman" w:hAnsi="Times New Roman" w:cs="Times New Roman"/>
          <w:bCs/>
          <w:sz w:val="28"/>
          <w:szCs w:val="28"/>
          <w:lang w:eastAsia="ru-RU"/>
        </w:rPr>
        <w:t xml:space="preserve"> и</w:t>
      </w:r>
      <w:proofErr w:type="gramEnd"/>
      <w:r w:rsidR="007253A1">
        <w:rPr>
          <w:rFonts w:ascii="Times New Roman" w:eastAsia="Times New Roman" w:hAnsi="Times New Roman" w:cs="Times New Roman"/>
          <w:bCs/>
          <w:sz w:val="28"/>
          <w:szCs w:val="28"/>
          <w:lang w:eastAsia="ru-RU"/>
        </w:rPr>
        <w:t xml:space="preserve"> </w:t>
      </w:r>
      <w:r w:rsidR="002D0879">
        <w:rPr>
          <w:rFonts w:ascii="Times New Roman" w:eastAsia="Times New Roman" w:hAnsi="Times New Roman" w:cs="Times New Roman"/>
          <w:bCs/>
          <w:sz w:val="28"/>
          <w:szCs w:val="28"/>
          <w:lang w:eastAsia="ru-RU"/>
        </w:rPr>
        <w:t>специалиста</w:t>
      </w:r>
      <w:r w:rsidR="007253A1">
        <w:rPr>
          <w:rFonts w:ascii="Times New Roman" w:eastAsia="Times New Roman" w:hAnsi="Times New Roman" w:cs="Times New Roman"/>
          <w:bCs/>
          <w:sz w:val="28"/>
          <w:szCs w:val="28"/>
          <w:lang w:eastAsia="ru-RU"/>
        </w:rPr>
        <w:t xml:space="preserve">, предоставляющего государственную услугу. </w:t>
      </w:r>
    </w:p>
    <w:p w:rsidR="007253A1" w:rsidRDefault="007253A1"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8C6981">
        <w:rPr>
          <w:rFonts w:ascii="Times New Roman" w:eastAsia="Times New Roman" w:hAnsi="Times New Roman" w:cs="Times New Roman"/>
          <w:b/>
          <w:bCs/>
          <w:sz w:val="28"/>
          <w:szCs w:val="28"/>
          <w:lang w:eastAsia="ru-RU"/>
        </w:rPr>
        <w:t xml:space="preserve">. </w:t>
      </w:r>
      <w:r w:rsidR="00C8000C">
        <w:rPr>
          <w:rFonts w:ascii="Times New Roman" w:eastAsia="Times New Roman" w:hAnsi="Times New Roman" w:cs="Times New Roman"/>
          <w:b/>
          <w:bCs/>
          <w:sz w:val="28"/>
          <w:szCs w:val="28"/>
          <w:lang w:eastAsia="ru-RU"/>
        </w:rPr>
        <w:t>Круг</w:t>
      </w:r>
      <w:r w:rsidRPr="008C6981">
        <w:rPr>
          <w:rFonts w:ascii="Times New Roman" w:eastAsia="Times New Roman" w:hAnsi="Times New Roman" w:cs="Times New Roman"/>
          <w:b/>
          <w:bCs/>
          <w:sz w:val="28"/>
          <w:szCs w:val="28"/>
          <w:lang w:eastAsia="ru-RU"/>
        </w:rPr>
        <w:t xml:space="preserve"> заявителей</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C6981">
        <w:rPr>
          <w:rFonts w:ascii="Times New Roman" w:eastAsia="Times New Roman" w:hAnsi="Times New Roman" w:cs="Times New Roman"/>
          <w:sz w:val="28"/>
          <w:szCs w:val="28"/>
          <w:lang w:eastAsia="ru-RU"/>
        </w:rPr>
        <w:t xml:space="preserve">.1. </w:t>
      </w:r>
      <w:r w:rsidR="00452DBF" w:rsidRPr="008C6981">
        <w:rPr>
          <w:rFonts w:ascii="Times New Roman" w:eastAsia="Times New Roman" w:hAnsi="Times New Roman" w:cs="Times New Roman"/>
          <w:sz w:val="28"/>
          <w:szCs w:val="28"/>
          <w:lang w:eastAsia="ru-RU"/>
        </w:rPr>
        <w:t xml:space="preserve">Заявителями </w:t>
      </w:r>
      <w:r w:rsidR="00CA1C52">
        <w:rPr>
          <w:rFonts w:ascii="Times New Roman" w:eastAsia="Times New Roman" w:hAnsi="Times New Roman" w:cs="Times New Roman"/>
          <w:sz w:val="28"/>
          <w:szCs w:val="28"/>
          <w:lang w:eastAsia="ru-RU"/>
        </w:rPr>
        <w:t xml:space="preserve">на получение </w:t>
      </w:r>
      <w:r w:rsidR="00452DBF" w:rsidRPr="008C6981">
        <w:rPr>
          <w:rFonts w:ascii="Times New Roman" w:eastAsia="Times New Roman" w:hAnsi="Times New Roman" w:cs="Times New Roman"/>
          <w:sz w:val="28"/>
          <w:szCs w:val="28"/>
          <w:lang w:eastAsia="ru-RU"/>
        </w:rPr>
        <w:t xml:space="preserve">государственной </w:t>
      </w:r>
      <w:r w:rsidR="00452DBF" w:rsidRPr="00015E9E">
        <w:rPr>
          <w:rFonts w:ascii="Times New Roman" w:eastAsia="Times New Roman" w:hAnsi="Times New Roman" w:cs="Times New Roman"/>
          <w:sz w:val="28"/>
          <w:szCs w:val="28"/>
          <w:lang w:eastAsia="ru-RU"/>
        </w:rPr>
        <w:t xml:space="preserve">услуги являются </w:t>
      </w:r>
      <w:r w:rsidR="000463D2">
        <w:rPr>
          <w:rFonts w:ascii="Times New Roman" w:eastAsia="Times New Roman" w:hAnsi="Times New Roman" w:cs="Times New Roman"/>
          <w:sz w:val="28"/>
          <w:szCs w:val="28"/>
          <w:lang w:eastAsia="ru-RU"/>
        </w:rPr>
        <w:t xml:space="preserve">физические и юридические лица, </w:t>
      </w:r>
      <w:r w:rsidR="00452DBF" w:rsidRPr="00015E9E">
        <w:rPr>
          <w:rFonts w:ascii="Times New Roman" w:eastAsia="Times New Roman" w:hAnsi="Times New Roman" w:cs="Times New Roman"/>
          <w:bCs/>
          <w:sz w:val="28"/>
          <w:szCs w:val="28"/>
          <w:lang w:eastAsia="ru-RU"/>
        </w:rPr>
        <w:t>осуществляющи</w:t>
      </w:r>
      <w:r w:rsidR="00452DBF">
        <w:rPr>
          <w:rFonts w:ascii="Times New Roman" w:eastAsia="Times New Roman" w:hAnsi="Times New Roman" w:cs="Times New Roman"/>
          <w:bCs/>
          <w:sz w:val="28"/>
          <w:szCs w:val="28"/>
          <w:lang w:eastAsia="ru-RU"/>
        </w:rPr>
        <w:t>е</w:t>
      </w:r>
      <w:r w:rsidR="00452DBF" w:rsidRPr="00015E9E">
        <w:rPr>
          <w:rFonts w:ascii="Times New Roman" w:eastAsia="Times New Roman" w:hAnsi="Times New Roman" w:cs="Times New Roman"/>
          <w:bCs/>
          <w:sz w:val="28"/>
          <w:szCs w:val="28"/>
          <w:lang w:eastAsia="ru-RU"/>
        </w:rPr>
        <w:t xml:space="preserve"> </w:t>
      </w:r>
      <w:r w:rsidR="00347071">
        <w:rPr>
          <w:rFonts w:ascii="Times New Roman" w:eastAsia="Times New Roman" w:hAnsi="Times New Roman" w:cs="Times New Roman"/>
          <w:bCs/>
          <w:sz w:val="28"/>
          <w:szCs w:val="28"/>
          <w:lang w:eastAsia="ru-RU"/>
        </w:rPr>
        <w:t xml:space="preserve">деятельность по содержанию и разведению свиней, а также </w:t>
      </w:r>
      <w:r w:rsidR="00452DBF" w:rsidRPr="00015E9E">
        <w:rPr>
          <w:rFonts w:ascii="Times New Roman" w:eastAsia="Times New Roman" w:hAnsi="Times New Roman" w:cs="Times New Roman"/>
          <w:bCs/>
          <w:sz w:val="28"/>
          <w:szCs w:val="28"/>
          <w:lang w:eastAsia="ru-RU"/>
        </w:rPr>
        <w:t>убой свиней, переработку и хранение продукции свиноводства</w:t>
      </w:r>
      <w:r w:rsidR="00452DBF">
        <w:rPr>
          <w:rFonts w:ascii="Times New Roman" w:eastAsia="Times New Roman" w:hAnsi="Times New Roman" w:cs="Times New Roman"/>
          <w:bCs/>
          <w:sz w:val="28"/>
          <w:szCs w:val="28"/>
          <w:lang w:eastAsia="ru-RU"/>
        </w:rPr>
        <w:t xml:space="preserve"> (далее – заявитель)</w:t>
      </w:r>
      <w:r w:rsidR="00452DBF" w:rsidRPr="00015E9E">
        <w:rPr>
          <w:rFonts w:ascii="Times New Roman" w:eastAsia="Times New Roman" w:hAnsi="Times New Roman" w:cs="Times New Roman"/>
          <w:sz w:val="28"/>
          <w:szCs w:val="28"/>
          <w:lang w:eastAsia="ru-RU"/>
        </w:rPr>
        <w:t xml:space="preserve">. </w:t>
      </w:r>
    </w:p>
    <w:p w:rsidR="00CA1C52" w:rsidRDefault="00CA1C52" w:rsidP="00CA1C52">
      <w:pPr>
        <w:spacing w:after="0" w:line="240" w:lineRule="auto"/>
        <w:ind w:firstLine="720"/>
        <w:jc w:val="both"/>
        <w:rPr>
          <w:rFonts w:ascii="Times New Roman" w:hAnsi="Times New Roman" w:cs="Times New Roman"/>
          <w:sz w:val="28"/>
          <w:szCs w:val="28"/>
        </w:rPr>
      </w:pPr>
      <w:r w:rsidRPr="00AD3441">
        <w:rPr>
          <w:rFonts w:ascii="Times New Roman" w:hAnsi="Times New Roman" w:cs="Times New Roman"/>
          <w:sz w:val="28"/>
          <w:szCs w:val="28"/>
        </w:rPr>
        <w:t>Действие настоящего ре</w:t>
      </w:r>
      <w:r>
        <w:rPr>
          <w:rFonts w:ascii="Times New Roman" w:hAnsi="Times New Roman" w:cs="Times New Roman"/>
          <w:sz w:val="28"/>
          <w:szCs w:val="28"/>
        </w:rPr>
        <w:t xml:space="preserve">гламента не распространяется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A1C52" w:rsidRPr="00AD3441" w:rsidRDefault="00CA1C52" w:rsidP="00CA1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D3441">
        <w:rPr>
          <w:rFonts w:ascii="Times New Roman" w:hAnsi="Times New Roman" w:cs="Times New Roman"/>
          <w:sz w:val="28"/>
          <w:szCs w:val="28"/>
        </w:rPr>
        <w:t xml:space="preserve">физических и юридических лиц, осуществляющих переработку продукции свиноводства, выпускающих исключительно продукцию животного происхождения, подвергнутую в ходе изготовления тепловой обработке в </w:t>
      </w:r>
      <w:r w:rsidRPr="00AD3441">
        <w:rPr>
          <w:rFonts w:ascii="Times New Roman" w:hAnsi="Times New Roman" w:cs="Times New Roman"/>
          <w:sz w:val="28"/>
          <w:szCs w:val="28"/>
        </w:rPr>
        <w:lastRenderedPageBreak/>
        <w:t>режиме, обеспечивающем ее обеззараживание (+72 °C в толще продукта при экспозиции не менее 30 минут)</w:t>
      </w:r>
      <w:r>
        <w:rPr>
          <w:rFonts w:ascii="Times New Roman" w:hAnsi="Times New Roman" w:cs="Times New Roman"/>
          <w:sz w:val="28"/>
          <w:szCs w:val="28"/>
        </w:rPr>
        <w:t>;</w:t>
      </w:r>
    </w:p>
    <w:p w:rsidR="00CA1C52" w:rsidRPr="00AD3441" w:rsidRDefault="00CA1C52" w:rsidP="00CA1C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AD3441">
        <w:rPr>
          <w:rFonts w:ascii="Times New Roman" w:hAnsi="Times New Roman" w:cs="Times New Roman"/>
          <w:sz w:val="28"/>
          <w:szCs w:val="28"/>
        </w:rPr>
        <w:t>физических и юридических лиц, осуществляющих хранение исключительно продукции животного происхождения, подвергнутой в ходе изготовления тепловой обработке в указанном выше режиме.</w:t>
      </w:r>
    </w:p>
    <w:p w:rsidR="001C4EBE" w:rsidRPr="008C6981" w:rsidRDefault="001C4EBE" w:rsidP="001C4E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C6981">
        <w:rPr>
          <w:rFonts w:ascii="Times New Roman" w:eastAsia="Times New Roman" w:hAnsi="Times New Roman" w:cs="Times New Roman"/>
          <w:sz w:val="28"/>
          <w:szCs w:val="28"/>
          <w:lang w:eastAsia="ru-RU"/>
        </w:rPr>
        <w:t>.2.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1A29DB" w:rsidRPr="00FE0C1D" w:rsidRDefault="001A29DB" w:rsidP="00FE0C1D">
      <w:pPr>
        <w:spacing w:after="0" w:line="240" w:lineRule="auto"/>
        <w:ind w:firstLine="720"/>
        <w:jc w:val="both"/>
        <w:rPr>
          <w:rFonts w:ascii="Times New Roman" w:eastAsia="Times New Roman" w:hAnsi="Times New Roman" w:cs="Times New Roman"/>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xml:space="preserve">. </w:t>
      </w:r>
      <w:r w:rsidR="00C27DCC">
        <w:rPr>
          <w:rFonts w:ascii="Times New Roman" w:eastAsia="Times New Roman" w:hAnsi="Times New Roman" w:cs="Times New Roman"/>
          <w:b/>
          <w:bCs/>
          <w:sz w:val="28"/>
          <w:szCs w:val="28"/>
          <w:lang w:eastAsia="ru-RU"/>
        </w:rPr>
        <w:t>Требования к п</w:t>
      </w:r>
      <w:r w:rsidRPr="008C6981">
        <w:rPr>
          <w:rFonts w:ascii="Times New Roman" w:eastAsia="Times New Roman" w:hAnsi="Times New Roman" w:cs="Times New Roman"/>
          <w:b/>
          <w:bCs/>
          <w:sz w:val="28"/>
          <w:szCs w:val="28"/>
          <w:lang w:eastAsia="ru-RU"/>
        </w:rPr>
        <w:t>оряд</w:t>
      </w:r>
      <w:r w:rsidR="00C27DCC">
        <w:rPr>
          <w:rFonts w:ascii="Times New Roman" w:eastAsia="Times New Roman" w:hAnsi="Times New Roman" w:cs="Times New Roman"/>
          <w:b/>
          <w:bCs/>
          <w:sz w:val="28"/>
          <w:szCs w:val="28"/>
          <w:lang w:eastAsia="ru-RU"/>
        </w:rPr>
        <w:t>ку</w:t>
      </w:r>
      <w:r w:rsidRPr="008C6981">
        <w:rPr>
          <w:rFonts w:ascii="Times New Roman" w:eastAsia="Times New Roman" w:hAnsi="Times New Roman" w:cs="Times New Roman"/>
          <w:b/>
          <w:bCs/>
          <w:sz w:val="28"/>
          <w:szCs w:val="28"/>
          <w:lang w:eastAsia="ru-RU"/>
        </w:rPr>
        <w:t xml:space="preserve"> информирования о предоставлени</w:t>
      </w:r>
      <w:r w:rsidR="00C27DCC">
        <w:rPr>
          <w:rFonts w:ascii="Times New Roman" w:eastAsia="Times New Roman" w:hAnsi="Times New Roman" w:cs="Times New Roman"/>
          <w:b/>
          <w:bCs/>
          <w:sz w:val="28"/>
          <w:szCs w:val="28"/>
          <w:lang w:eastAsia="ru-RU"/>
        </w:rPr>
        <w:t>и</w:t>
      </w:r>
      <w:r w:rsidRPr="008C6981">
        <w:rPr>
          <w:rFonts w:ascii="Times New Roman" w:eastAsia="Times New Roman" w:hAnsi="Times New Roman" w:cs="Times New Roman"/>
          <w:b/>
          <w:bCs/>
          <w:sz w:val="28"/>
          <w:szCs w:val="28"/>
          <w:lang w:eastAsia="ru-RU"/>
        </w:rPr>
        <w:t xml:space="preserve"> государственной услуги</w:t>
      </w:r>
    </w:p>
    <w:p w:rsidR="00C509B8"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C509B8">
        <w:rPr>
          <w:rFonts w:ascii="Times New Roman" w:eastAsia="Times New Roman" w:hAnsi="Times New Roman" w:cs="Times New Roman"/>
          <w:b/>
          <w:sz w:val="28"/>
          <w:szCs w:val="28"/>
          <w:lang w:eastAsia="ru-RU"/>
        </w:rPr>
        <w:t xml:space="preserve">3.1. </w:t>
      </w:r>
      <w:r w:rsidR="00C509B8" w:rsidRPr="00C509B8">
        <w:rPr>
          <w:rFonts w:ascii="Times New Roman" w:eastAsia="Times New Roman" w:hAnsi="Times New Roman" w:cs="Times New Roman"/>
          <w:b/>
          <w:sz w:val="28"/>
          <w:szCs w:val="28"/>
          <w:lang w:eastAsia="ru-RU"/>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Место нахождения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Почтовый адрес: </w:t>
      </w:r>
      <w:r w:rsidRPr="00F47F82">
        <w:rPr>
          <w:rFonts w:ascii="Times New Roman" w:hAnsi="Times New Roman" w:cs="Times New Roman"/>
          <w:sz w:val="28"/>
          <w:szCs w:val="28"/>
        </w:rPr>
        <w:t xml:space="preserve">344064, </w:t>
      </w:r>
      <w:r>
        <w:rPr>
          <w:rFonts w:ascii="Times New Roman" w:hAnsi="Times New Roman" w:cs="Times New Roman"/>
          <w:sz w:val="28"/>
          <w:szCs w:val="28"/>
        </w:rPr>
        <w:t>г. Р</w:t>
      </w:r>
      <w:r w:rsidRPr="00F47F82">
        <w:rPr>
          <w:rFonts w:ascii="Times New Roman" w:hAnsi="Times New Roman" w:cs="Times New Roman"/>
          <w:sz w:val="28"/>
          <w:szCs w:val="28"/>
        </w:rPr>
        <w:t>остов-на-Дону, ул. Вавилова, 68</w:t>
      </w:r>
      <w:r w:rsidRPr="008C6981">
        <w:rPr>
          <w:rFonts w:ascii="Times New Roman" w:eastAsia="Times New Roman" w:hAnsi="Times New Roman" w:cs="Times New Roman"/>
          <w:sz w:val="28"/>
          <w:szCs w:val="28"/>
          <w:lang w:eastAsia="ru-RU"/>
        </w:rPr>
        <w:t xml:space="preserve">. </w:t>
      </w:r>
    </w:p>
    <w:p w:rsidR="001C4EBE" w:rsidRPr="008C6981" w:rsidRDefault="001C4EBE" w:rsidP="001C4EBE">
      <w:pPr>
        <w:shd w:val="clear" w:color="auto" w:fill="FFFFFF"/>
        <w:spacing w:after="0" w:line="240" w:lineRule="auto"/>
        <w:ind w:right="11"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График (режим) приема заинтересованных лиц по вопросам предоставления государственной услуги должностными лицами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tbl>
      <w:tblPr>
        <w:tblW w:w="7995" w:type="dxa"/>
        <w:tblCellSpacing w:w="0" w:type="dxa"/>
        <w:tblInd w:w="720" w:type="dxa"/>
        <w:tblCellMar>
          <w:left w:w="0" w:type="dxa"/>
          <w:right w:w="0" w:type="dxa"/>
        </w:tblCellMar>
        <w:tblLook w:val="04A0" w:firstRow="1" w:lastRow="0" w:firstColumn="1" w:lastColumn="0" w:noHBand="0" w:noVBand="1"/>
      </w:tblPr>
      <w:tblGrid>
        <w:gridCol w:w="2435"/>
        <w:gridCol w:w="5560"/>
      </w:tblGrid>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Понедельник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Вторник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Среда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Четверг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8:0</w:t>
            </w:r>
            <w:r w:rsidRPr="008C6981">
              <w:rPr>
                <w:rFonts w:ascii="Times New Roman" w:eastAsia="Times New Roman" w:hAnsi="Times New Roman" w:cs="Times New Roman"/>
                <w:sz w:val="28"/>
                <w:szCs w:val="28"/>
                <w:lang w:eastAsia="ru-RU"/>
              </w:rPr>
              <w:t xml:space="preserve">0,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Пятница </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8C698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6</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r w:rsidRPr="008C6981">
              <w:rPr>
                <w:rFonts w:ascii="Times New Roman" w:eastAsia="Times New Roman" w:hAnsi="Times New Roman" w:cs="Times New Roman"/>
                <w:sz w:val="28"/>
                <w:szCs w:val="28"/>
                <w:lang w:eastAsia="ru-RU"/>
              </w:rPr>
              <w:t xml:space="preserve">, перерыв 13:00 </w:t>
            </w:r>
            <w:r w:rsidRPr="008C6981">
              <w:rPr>
                <w:rFonts w:ascii="Cambria Math" w:eastAsia="Times New Roman" w:hAnsi="Cambria Math" w:cs="Times New Roman"/>
                <w:sz w:val="28"/>
                <w:szCs w:val="28"/>
                <w:lang w:eastAsia="ru-RU"/>
              </w:rPr>
              <w:t>‒</w:t>
            </w:r>
            <w:r w:rsidRPr="008C698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45</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Суббота</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r w:rsidR="001C4EBE" w:rsidRPr="008C6981" w:rsidTr="003F5D61">
        <w:trPr>
          <w:tblCellSpacing w:w="0" w:type="dxa"/>
        </w:trPr>
        <w:tc>
          <w:tcPr>
            <w:tcW w:w="2435" w:type="dxa"/>
            <w:hideMark/>
          </w:tcPr>
          <w:p w:rsidR="001C4EBE" w:rsidRPr="008C6981" w:rsidRDefault="001C4EBE" w:rsidP="00EC455E">
            <w:pPr>
              <w:spacing w:after="0" w:line="240" w:lineRule="auto"/>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Воскресенье</w:t>
            </w:r>
          </w:p>
        </w:tc>
        <w:tc>
          <w:tcPr>
            <w:tcW w:w="5560" w:type="dxa"/>
            <w:hideMark/>
          </w:tcPr>
          <w:p w:rsidR="001C4EBE" w:rsidRPr="008C6981" w:rsidRDefault="001C4EBE" w:rsidP="00EC455E">
            <w:pPr>
              <w:spacing w:after="0" w:line="240" w:lineRule="auto"/>
              <w:ind w:left="113"/>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выходной</w:t>
            </w:r>
          </w:p>
        </w:tc>
      </w:tr>
    </w:tbl>
    <w:p w:rsidR="003F5D61" w:rsidRDefault="003F5D61" w:rsidP="003F5D61">
      <w:pPr>
        <w:spacing w:after="0" w:line="240" w:lineRule="auto"/>
        <w:ind w:firstLine="709"/>
        <w:rPr>
          <w:rFonts w:ascii="Times New Roman" w:eastAsia="Times New Roman" w:hAnsi="Times New Roman" w:cs="Times New Roman"/>
          <w:sz w:val="28"/>
          <w:szCs w:val="28"/>
          <w:lang w:eastAsia="ru-RU"/>
        </w:rPr>
      </w:pPr>
    </w:p>
    <w:p w:rsidR="004C7277" w:rsidRPr="004C7277" w:rsidRDefault="004C7277" w:rsidP="004C7277">
      <w:pPr>
        <w:spacing w:after="0" w:line="240" w:lineRule="auto"/>
        <w:ind w:firstLine="720"/>
        <w:rPr>
          <w:rFonts w:ascii="Times New Roman" w:eastAsia="Times New Roman" w:hAnsi="Times New Roman" w:cs="Times New Roman"/>
          <w:sz w:val="28"/>
          <w:szCs w:val="28"/>
          <w:lang w:eastAsia="ru-RU"/>
        </w:rPr>
      </w:pPr>
    </w:p>
    <w:p w:rsidR="001C4EBE" w:rsidRPr="00C509B8" w:rsidRDefault="00CA1C52" w:rsidP="004C727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1C4EBE"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2</w:t>
      </w:r>
      <w:r w:rsidR="001C4EBE" w:rsidRPr="00C509B8">
        <w:rPr>
          <w:rFonts w:ascii="Times New Roman" w:eastAsia="Times New Roman" w:hAnsi="Times New Roman" w:cs="Times New Roman"/>
          <w:b/>
          <w:sz w:val="28"/>
          <w:szCs w:val="28"/>
          <w:lang w:eastAsia="ru-RU"/>
        </w:rPr>
        <w:t>. Справочные телефоны</w:t>
      </w:r>
      <w:r w:rsidR="00C509B8">
        <w:rPr>
          <w:rFonts w:ascii="Times New Roman" w:eastAsia="Times New Roman" w:hAnsi="Times New Roman" w:cs="Times New Roman"/>
          <w:b/>
          <w:sz w:val="28"/>
          <w:szCs w:val="28"/>
          <w:lang w:eastAsia="ru-RU"/>
        </w:rPr>
        <w:t xml:space="preserve"> структурных подразделений органов исполнительной власти, предоставляющих </w:t>
      </w:r>
      <w:r w:rsidR="00A6727D">
        <w:rPr>
          <w:rFonts w:ascii="Times New Roman" w:eastAsia="Times New Roman" w:hAnsi="Times New Roman" w:cs="Times New Roman"/>
          <w:b/>
          <w:sz w:val="28"/>
          <w:szCs w:val="28"/>
          <w:lang w:eastAsia="ru-RU"/>
        </w:rPr>
        <w:t>государственную услугу</w:t>
      </w:r>
      <w:r w:rsidR="00C509B8">
        <w:rPr>
          <w:rFonts w:ascii="Times New Roman" w:eastAsia="Times New Roman" w:hAnsi="Times New Roman" w:cs="Times New Roman"/>
          <w:b/>
          <w:sz w:val="28"/>
          <w:szCs w:val="28"/>
          <w:lang w:eastAsia="ru-RU"/>
        </w:rPr>
        <w:t xml:space="preserve">, организаций, участвующих в предоставлении </w:t>
      </w:r>
      <w:r w:rsidR="00A6727D">
        <w:rPr>
          <w:rFonts w:ascii="Times New Roman" w:eastAsia="Times New Roman" w:hAnsi="Times New Roman" w:cs="Times New Roman"/>
          <w:b/>
          <w:sz w:val="28"/>
          <w:szCs w:val="28"/>
          <w:lang w:eastAsia="ru-RU"/>
        </w:rPr>
        <w:t>государственной услуги</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(факс) приемной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8 (8</w:t>
      </w:r>
      <w:r>
        <w:rPr>
          <w:rFonts w:ascii="Times New Roman" w:eastAsia="Times New Roman" w:hAnsi="Times New Roman" w:cs="Times New Roman"/>
          <w:sz w:val="28"/>
          <w:szCs w:val="28"/>
          <w:lang w:eastAsia="ru-RU"/>
        </w:rPr>
        <w:t>632</w:t>
      </w: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23-20-57</w:t>
      </w:r>
      <w:r w:rsidRPr="008C6981">
        <w:rPr>
          <w:rFonts w:ascii="Times New Roman" w:eastAsia="Times New Roman" w:hAnsi="Times New Roman" w:cs="Times New Roman"/>
          <w:sz w:val="28"/>
          <w:szCs w:val="28"/>
          <w:lang w:eastAsia="ru-RU"/>
        </w:rPr>
        <w:t>;</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Телефон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 управления</w:t>
      </w:r>
      <w:r w:rsidRPr="008C6981">
        <w:rPr>
          <w:rFonts w:ascii="Times New Roman" w:eastAsia="Times New Roman" w:hAnsi="Times New Roman" w:cs="Times New Roman"/>
          <w:sz w:val="28"/>
          <w:szCs w:val="28"/>
          <w:lang w:eastAsia="ru-RU"/>
        </w:rPr>
        <w:t>, предоставляющего услугу (далее отдел):</w:t>
      </w:r>
    </w:p>
    <w:p w:rsidR="001C4EBE" w:rsidRPr="008C6981"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начальника отдела: 8 (8</w:t>
      </w:r>
      <w:r>
        <w:rPr>
          <w:rFonts w:ascii="Times New Roman" w:eastAsia="Times New Roman" w:hAnsi="Times New Roman" w:cs="Times New Roman"/>
          <w:sz w:val="28"/>
          <w:szCs w:val="28"/>
          <w:lang w:eastAsia="ru-RU"/>
        </w:rPr>
        <w:t>63</w:t>
      </w:r>
      <w:r w:rsidRPr="008C6981">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23-20-56</w:t>
      </w:r>
      <w:r w:rsidRPr="008C6981">
        <w:rPr>
          <w:rFonts w:ascii="Times New Roman" w:eastAsia="Times New Roman" w:hAnsi="Times New Roman" w:cs="Times New Roman"/>
          <w:sz w:val="28"/>
          <w:szCs w:val="28"/>
          <w:lang w:eastAsia="ru-RU"/>
        </w:rPr>
        <w:t>;</w:t>
      </w:r>
    </w:p>
    <w:p w:rsidR="001C4EBE" w:rsidRPr="00D640E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Телефон специалиста отдела</w:t>
      </w:r>
      <w:r w:rsidRPr="00D640E2">
        <w:rPr>
          <w:rFonts w:ascii="Times New Roman" w:eastAsia="Times New Roman" w:hAnsi="Times New Roman" w:cs="Times New Roman"/>
          <w:sz w:val="28"/>
          <w:szCs w:val="28"/>
          <w:lang w:eastAsia="ru-RU"/>
        </w:rPr>
        <w:t xml:space="preserve">: 8 (8632) </w:t>
      </w:r>
      <w:r w:rsidR="00A6727D">
        <w:rPr>
          <w:rFonts w:ascii="Times New Roman" w:eastAsia="Times New Roman" w:hAnsi="Times New Roman" w:cs="Times New Roman"/>
          <w:sz w:val="28"/>
          <w:szCs w:val="28"/>
          <w:lang w:eastAsia="ru-RU"/>
        </w:rPr>
        <w:t>47-50-73</w:t>
      </w:r>
      <w:r w:rsidRPr="00D640E2">
        <w:rPr>
          <w:rFonts w:ascii="Times New Roman" w:eastAsia="Times New Roman" w:hAnsi="Times New Roman" w:cs="Times New Roman"/>
          <w:sz w:val="28"/>
          <w:szCs w:val="28"/>
          <w:lang w:eastAsia="ru-RU"/>
        </w:rPr>
        <w:t>.</w:t>
      </w:r>
    </w:p>
    <w:p w:rsidR="00751CE3" w:rsidRDefault="00751CE3"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751CE3">
        <w:rPr>
          <w:rFonts w:ascii="Times New Roman" w:eastAsia="Calibri" w:hAnsi="Times New Roman" w:cs="Times New Roman"/>
          <w:sz w:val="28"/>
          <w:szCs w:val="28"/>
        </w:rPr>
        <w:t>ел</w:t>
      </w:r>
      <w:r>
        <w:rPr>
          <w:rFonts w:ascii="Times New Roman" w:eastAsia="Calibri" w:hAnsi="Times New Roman" w:cs="Times New Roman"/>
          <w:sz w:val="28"/>
          <w:szCs w:val="28"/>
        </w:rPr>
        <w:t>ефон-автоинформатор отсутствует.</w:t>
      </w:r>
    </w:p>
    <w:p w:rsidR="00CB618A" w:rsidRPr="00CB618A" w:rsidRDefault="00751CE3"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заявитель может обратиться </w:t>
      </w:r>
      <w:r w:rsidR="00CB618A" w:rsidRPr="00CB618A">
        <w:rPr>
          <w:rFonts w:ascii="Times New Roman" w:eastAsia="Calibri" w:hAnsi="Times New Roman" w:cs="Times New Roman"/>
          <w:sz w:val="28"/>
          <w:szCs w:val="28"/>
        </w:rPr>
        <w:t xml:space="preserve">в многофункциональные центры предоставления государственных и муниципальных услуг (далее – МФЦ) по адресам и контактным телефонам в соответствии с приложением № </w:t>
      </w:r>
      <w:r w:rsidR="00D2460D">
        <w:rPr>
          <w:rFonts w:ascii="Times New Roman" w:eastAsia="Calibri" w:hAnsi="Times New Roman" w:cs="Times New Roman"/>
          <w:sz w:val="28"/>
          <w:szCs w:val="28"/>
        </w:rPr>
        <w:t>4</w:t>
      </w:r>
      <w:r w:rsidR="00CB618A" w:rsidRPr="00CB618A">
        <w:rPr>
          <w:rFonts w:ascii="Times New Roman" w:eastAsia="Calibri" w:hAnsi="Times New Roman" w:cs="Times New Roman"/>
          <w:sz w:val="28"/>
          <w:szCs w:val="28"/>
        </w:rPr>
        <w:t xml:space="preserve"> к административному регламенту. Актуальная информация по МФЦ размещена на сайте http://www.mfc61.ru.</w:t>
      </w:r>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rPr>
      </w:pPr>
      <w:proofErr w:type="gramStart"/>
      <w:r w:rsidRPr="00CB618A">
        <w:rPr>
          <w:rFonts w:ascii="Times New Roman" w:eastAsia="Calibri" w:hAnsi="Times New Roman" w:cs="Times New Roman"/>
          <w:spacing w:val="-2"/>
          <w:sz w:val="28"/>
          <w:szCs w:val="28"/>
        </w:rPr>
        <w:t xml:space="preserve">Получить информацию о порядке предоставления государственной услуги, а также сведений о ходе предоставления государственной услуги заявители могут на официальном сайте управления: </w:t>
      </w:r>
      <w:hyperlink r:id="rId9" w:history="1">
        <w:r w:rsidRPr="00CB618A">
          <w:rPr>
            <w:rFonts w:ascii="Times New Roman" w:eastAsia="Times New Roman" w:hAnsi="Times New Roman" w:cs="Times New Roman"/>
            <w:sz w:val="28"/>
            <w:szCs w:val="28"/>
            <w:lang w:eastAsia="ru-RU"/>
          </w:rPr>
          <w:t>http://</w:t>
        </w:r>
        <w:proofErr w:type="spellStart"/>
        <w:r w:rsidRPr="00CB618A">
          <w:rPr>
            <w:rFonts w:ascii="Times New Roman" w:eastAsia="Calibri" w:hAnsi="Times New Roman" w:cs="Times New Roman"/>
            <w:sz w:val="28"/>
            <w:szCs w:val="28"/>
            <w:lang w:val="en-US"/>
          </w:rPr>
          <w:t>uprvetro</w:t>
        </w:r>
        <w:proofErr w:type="spellEnd"/>
        <w:r w:rsidRPr="00CB618A">
          <w:rPr>
            <w:rFonts w:ascii="Times New Roman" w:eastAsia="Calibri" w:hAnsi="Times New Roman" w:cs="Times New Roman"/>
            <w:sz w:val="28"/>
            <w:szCs w:val="28"/>
          </w:rPr>
          <w:t>.</w:t>
        </w:r>
        <w:proofErr w:type="spellStart"/>
        <w:r w:rsidRPr="00CB618A">
          <w:rPr>
            <w:rFonts w:ascii="Times New Roman" w:eastAsia="Calibri" w:hAnsi="Times New Roman" w:cs="Times New Roman"/>
            <w:sz w:val="28"/>
            <w:szCs w:val="28"/>
            <w:lang w:val="en-US"/>
          </w:rPr>
          <w:t>donpac</w:t>
        </w:r>
        <w:proofErr w:type="spellEnd"/>
        <w:r w:rsidRPr="00CB618A">
          <w:rPr>
            <w:rFonts w:ascii="Times New Roman" w:eastAsia="Calibri" w:hAnsi="Times New Roman" w:cs="Times New Roman"/>
            <w:sz w:val="28"/>
            <w:szCs w:val="28"/>
          </w:rPr>
          <w:t>.</w:t>
        </w:r>
        <w:proofErr w:type="spellStart"/>
        <w:r w:rsidRPr="00CB618A">
          <w:rPr>
            <w:rFonts w:ascii="Times New Roman" w:eastAsia="Calibri" w:hAnsi="Times New Roman" w:cs="Times New Roman"/>
            <w:sz w:val="28"/>
            <w:szCs w:val="28"/>
            <w:lang w:val="en-US"/>
          </w:rPr>
          <w:t>ru</w:t>
        </w:r>
        <w:proofErr w:type="spellEnd"/>
        <w:r w:rsidRPr="00CB618A">
          <w:rPr>
            <w:rFonts w:ascii="Times New Roman" w:eastAsia="Times New Roman" w:hAnsi="Times New Roman" w:cs="Times New Roman"/>
            <w:sz w:val="28"/>
            <w:szCs w:val="28"/>
            <w:lang w:eastAsia="ru-RU"/>
          </w:rPr>
          <w:t>/</w:t>
        </w:r>
      </w:hyperlink>
      <w:r w:rsidRPr="00CB618A">
        <w:rPr>
          <w:rFonts w:ascii="Times New Roman" w:eastAsia="Calibri" w:hAnsi="Times New Roman" w:cs="Times New Roman"/>
          <w:spacing w:val="-2"/>
          <w:sz w:val="28"/>
          <w:szCs w:val="28"/>
        </w:rPr>
        <w:t xml:space="preserve">, с использованием федеральной государственной информационной системы «Единый портал </w:t>
      </w:r>
      <w:r w:rsidRPr="00CB618A">
        <w:rPr>
          <w:rFonts w:ascii="Times New Roman" w:eastAsia="Calibri" w:hAnsi="Times New Roman" w:cs="Times New Roman"/>
          <w:spacing w:val="-2"/>
          <w:sz w:val="28"/>
          <w:szCs w:val="28"/>
        </w:rPr>
        <w:lastRenderedPageBreak/>
        <w:t>государственных и муниципальных услуг (функций)»</w:t>
      </w:r>
      <w:hyperlink r:id="rId10" w:history="1">
        <w:r w:rsidRPr="00CB618A">
          <w:rPr>
            <w:rFonts w:ascii="Times New Roman" w:eastAsia="Calibri" w:hAnsi="Times New Roman" w:cs="Times New Roman"/>
            <w:spacing w:val="-2"/>
            <w:sz w:val="28"/>
            <w:szCs w:val="28"/>
          </w:rPr>
          <w:t>http://www.gosuslugi.ru</w:t>
        </w:r>
      </w:hyperlink>
      <w:r w:rsidRPr="00CB618A">
        <w:rPr>
          <w:rFonts w:ascii="Times New Roman" w:eastAsia="Calibri" w:hAnsi="Times New Roman" w:cs="Times New Roman"/>
          <w:spacing w:val="-2"/>
          <w:sz w:val="28"/>
          <w:szCs w:val="28"/>
        </w:rPr>
        <w:t xml:space="preserve"> (далее – Единый портал) или </w:t>
      </w:r>
      <w:r w:rsidRPr="00CB618A">
        <w:rPr>
          <w:rFonts w:ascii="Times New Roman" w:eastAsia="Calibri" w:hAnsi="Times New Roman" w:cs="Times New Roman"/>
          <w:spacing w:val="-2"/>
          <w:sz w:val="28"/>
          <w:szCs w:val="28"/>
          <w:shd w:val="clear" w:color="auto" w:fill="FFFFFF"/>
        </w:rPr>
        <w:t>региональной государственной информационной системы </w:t>
      </w:r>
      <w:r w:rsidRPr="00CB618A">
        <w:rPr>
          <w:rFonts w:ascii="Times New Roman" w:eastAsia="Calibri" w:hAnsi="Times New Roman" w:cs="Times New Roman"/>
          <w:spacing w:val="-2"/>
          <w:sz w:val="28"/>
          <w:szCs w:val="28"/>
        </w:rPr>
        <w:t>«Портал государственных и муниципальных услуг Ростовской области» (далее – Региональный портал).</w:t>
      </w:r>
      <w:proofErr w:type="gramEnd"/>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B618A">
        <w:rPr>
          <w:rFonts w:ascii="Times New Roman" w:eastAsia="Calibri" w:hAnsi="Times New Roman" w:cs="Times New Roman"/>
          <w:sz w:val="28"/>
          <w:szCs w:val="28"/>
        </w:rP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наименование органа власти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roofErr w:type="gramEnd"/>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618A">
        <w:rPr>
          <w:rFonts w:ascii="Times New Roman" w:eastAsia="Calibri" w:hAnsi="Times New Roman" w:cs="Times New Roman"/>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618A">
        <w:rPr>
          <w:rFonts w:ascii="Times New Roman" w:eastAsia="Calibri" w:hAnsi="Times New Roman" w:cs="Times New Roman"/>
          <w:sz w:val="28"/>
          <w:szCs w:val="28"/>
        </w:rPr>
        <w:t>- сроков и процедур предоставления услуги;</w:t>
      </w:r>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618A">
        <w:rPr>
          <w:rFonts w:ascii="Times New Roman" w:eastAsia="Calibri" w:hAnsi="Times New Roman" w:cs="Times New Roman"/>
          <w:sz w:val="28"/>
          <w:szCs w:val="28"/>
        </w:rPr>
        <w:t>- категории заявителей, имеющих право обращения за получением услуги;</w:t>
      </w:r>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618A">
        <w:rPr>
          <w:rFonts w:ascii="Times New Roman" w:eastAsia="Calibri" w:hAnsi="Times New Roman" w:cs="Times New Roman"/>
          <w:sz w:val="28"/>
          <w:szCs w:val="28"/>
        </w:rPr>
        <w:t>- уточнения перечня документов, необходимых при обращении за получением услуги;</w:t>
      </w:r>
    </w:p>
    <w:p w:rsidR="00CB618A" w:rsidRPr="00CB618A" w:rsidRDefault="00CB618A" w:rsidP="00CB618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B618A">
        <w:rPr>
          <w:rFonts w:ascii="Times New Roman" w:eastAsia="Calibri" w:hAnsi="Times New Roman" w:cs="Times New Roman"/>
          <w:sz w:val="28"/>
          <w:szCs w:val="28"/>
        </w:rPr>
        <w:t>- уточнения контактной информации органа власти (структурных подразделений), ответственного за предоставление государственной услуги.</w:t>
      </w:r>
    </w:p>
    <w:p w:rsidR="00C1227A" w:rsidRPr="00C1227A" w:rsidRDefault="00C1227A" w:rsidP="00C1227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09B8" w:rsidRDefault="00C509B8" w:rsidP="001C4EBE">
      <w:pPr>
        <w:spacing w:after="0" w:line="240" w:lineRule="auto"/>
        <w:ind w:firstLine="720"/>
        <w:rPr>
          <w:rFonts w:ascii="Times New Roman" w:eastAsia="Times New Roman" w:hAnsi="Times New Roman" w:cs="Times New Roman"/>
          <w:b/>
          <w:sz w:val="28"/>
          <w:szCs w:val="28"/>
          <w:lang w:eastAsia="ru-RU"/>
        </w:rPr>
      </w:pPr>
    </w:p>
    <w:p w:rsidR="00C509B8" w:rsidRPr="00C509B8" w:rsidRDefault="001C4EBE" w:rsidP="001C4EBE">
      <w:pPr>
        <w:spacing w:after="0" w:line="240" w:lineRule="auto"/>
        <w:ind w:firstLine="720"/>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w:t>
      </w:r>
      <w:r w:rsidR="00C509B8" w:rsidRPr="00C509B8">
        <w:rPr>
          <w:rFonts w:ascii="Times New Roman" w:eastAsia="Times New Roman" w:hAnsi="Times New Roman" w:cs="Times New Roman"/>
          <w:b/>
          <w:sz w:val="28"/>
          <w:szCs w:val="28"/>
          <w:lang w:eastAsia="ru-RU"/>
        </w:rPr>
        <w:t>3</w:t>
      </w:r>
      <w:r w:rsidRPr="00C509B8">
        <w:rPr>
          <w:rFonts w:ascii="Times New Roman" w:eastAsia="Times New Roman" w:hAnsi="Times New Roman" w:cs="Times New Roman"/>
          <w:b/>
          <w:sz w:val="28"/>
          <w:szCs w:val="28"/>
          <w:lang w:eastAsia="ru-RU"/>
        </w:rPr>
        <w:t xml:space="preserve">. </w:t>
      </w:r>
      <w:r w:rsidR="00C509B8" w:rsidRPr="00C509B8">
        <w:rPr>
          <w:rFonts w:ascii="Times New Roman" w:eastAsia="Times New Roman" w:hAnsi="Times New Roman" w:cs="Times New Roman"/>
          <w:b/>
          <w:sz w:val="28"/>
          <w:szCs w:val="28"/>
          <w:lang w:eastAsia="ru-RU"/>
        </w:rPr>
        <w:t>Адрес официальн</w:t>
      </w:r>
      <w:r w:rsidR="00A6727D">
        <w:rPr>
          <w:rFonts w:ascii="Times New Roman" w:eastAsia="Times New Roman" w:hAnsi="Times New Roman" w:cs="Times New Roman"/>
          <w:b/>
          <w:sz w:val="28"/>
          <w:szCs w:val="28"/>
          <w:lang w:eastAsia="ru-RU"/>
        </w:rPr>
        <w:t>ого сайта, электронной почты управления ветеринарии</w:t>
      </w:r>
    </w:p>
    <w:p w:rsidR="001C4EBE" w:rsidRPr="006935C2" w:rsidRDefault="001C4EBE" w:rsidP="001C4EBE">
      <w:pPr>
        <w:spacing w:after="0" w:line="240" w:lineRule="auto"/>
        <w:ind w:firstLine="720"/>
        <w:rPr>
          <w:rFonts w:ascii="Times New Roman" w:eastAsia="Times New Roman" w:hAnsi="Times New Roman" w:cs="Times New Roman"/>
          <w:sz w:val="28"/>
          <w:szCs w:val="28"/>
          <w:lang w:eastAsia="ru-RU"/>
        </w:rPr>
      </w:pPr>
      <w:r w:rsidRPr="00D640E2">
        <w:rPr>
          <w:rFonts w:ascii="Times New Roman" w:eastAsia="Times New Roman" w:hAnsi="Times New Roman" w:cs="Times New Roman"/>
          <w:sz w:val="28"/>
          <w:szCs w:val="28"/>
          <w:lang w:eastAsia="ru-RU"/>
        </w:rPr>
        <w:t xml:space="preserve">Адрес интернет-сайта: </w:t>
      </w:r>
      <w:hyperlink w:history="1">
        <w:r w:rsidR="004C7277" w:rsidRPr="006935C2">
          <w:rPr>
            <w:rStyle w:val="a3"/>
            <w:rFonts w:ascii="Times New Roman" w:eastAsia="Times New Roman" w:hAnsi="Times New Roman" w:cs="Times New Roman"/>
            <w:color w:val="auto"/>
            <w:sz w:val="28"/>
            <w:szCs w:val="28"/>
            <w:u w:val="none"/>
            <w:lang w:eastAsia="ru-RU"/>
          </w:rPr>
          <w:t>http://</w:t>
        </w:r>
        <w:proofErr w:type="spellStart"/>
        <w:r w:rsidR="004C7277" w:rsidRPr="006935C2">
          <w:rPr>
            <w:rStyle w:val="a3"/>
            <w:rFonts w:ascii="Times New Roman" w:hAnsi="Times New Roman" w:cs="Times New Roman"/>
            <w:color w:val="auto"/>
            <w:sz w:val="28"/>
            <w:szCs w:val="28"/>
            <w:u w:val="none"/>
            <w:lang w:val="en-US"/>
          </w:rPr>
          <w:t>uprvetro</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donland</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ru</w:t>
        </w:r>
        <w:proofErr w:type="spellEnd"/>
        <w:r w:rsidR="004C7277" w:rsidRPr="006935C2">
          <w:rPr>
            <w:rStyle w:val="a3"/>
            <w:rFonts w:ascii="Times New Roman" w:eastAsia="Times New Roman" w:hAnsi="Times New Roman" w:cs="Times New Roman"/>
            <w:color w:val="auto"/>
            <w:sz w:val="28"/>
            <w:szCs w:val="28"/>
            <w:u w:val="none"/>
            <w:lang w:eastAsia="ru-RU"/>
          </w:rPr>
          <w:t xml:space="preserve"> /</w:t>
        </w:r>
      </w:hyperlink>
    </w:p>
    <w:p w:rsidR="001C4EBE" w:rsidRPr="006935C2" w:rsidRDefault="001C4EBE" w:rsidP="001C4EBE">
      <w:pPr>
        <w:spacing w:after="0" w:line="240" w:lineRule="auto"/>
        <w:ind w:firstLine="720"/>
        <w:jc w:val="both"/>
        <w:rPr>
          <w:rFonts w:ascii="Times New Roman" w:eastAsia="Times New Roman" w:hAnsi="Times New Roman" w:cs="Times New Roman"/>
          <w:sz w:val="28"/>
          <w:szCs w:val="28"/>
          <w:lang w:eastAsia="ru-RU"/>
        </w:rPr>
      </w:pPr>
      <w:r w:rsidRPr="006935C2">
        <w:rPr>
          <w:rFonts w:ascii="Times New Roman" w:eastAsia="Times New Roman" w:hAnsi="Times New Roman" w:cs="Times New Roman"/>
          <w:sz w:val="28"/>
          <w:szCs w:val="28"/>
          <w:lang w:eastAsia="ru-RU"/>
        </w:rPr>
        <w:t xml:space="preserve">Адрес электронной почты: </w:t>
      </w:r>
      <w:hyperlink r:id="rId11" w:history="1">
        <w:r w:rsidRPr="006935C2">
          <w:rPr>
            <w:rStyle w:val="a3"/>
            <w:rFonts w:ascii="Times New Roman" w:hAnsi="Times New Roman" w:cs="Times New Roman"/>
            <w:color w:val="auto"/>
            <w:sz w:val="28"/>
            <w:szCs w:val="28"/>
            <w:u w:val="none"/>
            <w:lang w:val="en-US"/>
          </w:rPr>
          <w:t>uvaro</w:t>
        </w:r>
        <w:r w:rsidRPr="006935C2">
          <w:rPr>
            <w:rStyle w:val="a3"/>
            <w:rFonts w:ascii="Times New Roman" w:hAnsi="Times New Roman" w:cs="Times New Roman"/>
            <w:color w:val="auto"/>
            <w:sz w:val="28"/>
            <w:szCs w:val="28"/>
            <w:u w:val="none"/>
          </w:rPr>
          <w:t>@</w:t>
        </w:r>
        <w:r w:rsidRPr="006935C2">
          <w:rPr>
            <w:rStyle w:val="a3"/>
            <w:rFonts w:ascii="Times New Roman" w:hAnsi="Times New Roman" w:cs="Times New Roman"/>
            <w:color w:val="auto"/>
            <w:sz w:val="28"/>
            <w:szCs w:val="28"/>
            <w:u w:val="none"/>
            <w:lang w:val="en-US"/>
          </w:rPr>
          <w:t>donpac</w:t>
        </w:r>
        <w:r w:rsidRPr="006935C2">
          <w:rPr>
            <w:rStyle w:val="a3"/>
            <w:rFonts w:ascii="Times New Roman" w:hAnsi="Times New Roman" w:cs="Times New Roman"/>
            <w:color w:val="auto"/>
            <w:sz w:val="28"/>
            <w:szCs w:val="28"/>
            <w:u w:val="none"/>
          </w:rPr>
          <w:t>.</w:t>
        </w:r>
        <w:r w:rsidRPr="006935C2">
          <w:rPr>
            <w:rStyle w:val="a3"/>
            <w:rFonts w:ascii="Times New Roman" w:hAnsi="Times New Roman" w:cs="Times New Roman"/>
            <w:color w:val="auto"/>
            <w:sz w:val="28"/>
            <w:szCs w:val="28"/>
            <w:u w:val="none"/>
            <w:lang w:val="en-US"/>
          </w:rPr>
          <w:t>ru</w:t>
        </w:r>
      </w:hyperlink>
    </w:p>
    <w:p w:rsidR="00C509B8" w:rsidRDefault="00C509B8" w:rsidP="001C4EBE">
      <w:pPr>
        <w:spacing w:after="0" w:line="240" w:lineRule="auto"/>
        <w:ind w:firstLine="720"/>
        <w:jc w:val="both"/>
        <w:rPr>
          <w:rFonts w:ascii="Times New Roman" w:eastAsia="Times New Roman" w:hAnsi="Times New Roman" w:cs="Times New Roman"/>
          <w:sz w:val="28"/>
          <w:szCs w:val="28"/>
          <w:lang w:eastAsia="ru-RU"/>
        </w:rPr>
      </w:pPr>
    </w:p>
    <w:p w:rsidR="00C509B8" w:rsidRPr="00C509B8" w:rsidRDefault="00C509B8" w:rsidP="001C4EBE">
      <w:pPr>
        <w:spacing w:after="0" w:line="240" w:lineRule="auto"/>
        <w:ind w:firstLine="720"/>
        <w:jc w:val="both"/>
        <w:rPr>
          <w:rFonts w:ascii="Times New Roman" w:eastAsia="Times New Roman" w:hAnsi="Times New Roman" w:cs="Times New Roman"/>
          <w:b/>
          <w:sz w:val="28"/>
          <w:szCs w:val="28"/>
          <w:lang w:eastAsia="ru-RU"/>
        </w:rPr>
      </w:pPr>
      <w:r w:rsidRPr="00C509B8">
        <w:rPr>
          <w:rFonts w:ascii="Times New Roman" w:eastAsia="Times New Roman" w:hAnsi="Times New Roman" w:cs="Times New Roman"/>
          <w:b/>
          <w:sz w:val="28"/>
          <w:szCs w:val="28"/>
          <w:lang w:eastAsia="ru-RU"/>
        </w:rPr>
        <w:t>3.4. Порядок получения информации заявителями по вопросам предоставления государственной услуги, услуг, необходимых и обязательных для предоставления государственных услуг, сведений о ходе предоставления указанных услуг</w:t>
      </w:r>
    </w:p>
    <w:p w:rsidR="008A4C46" w:rsidRPr="008A4C46" w:rsidRDefault="008A4C46" w:rsidP="008A4C4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Pr="008A4C46">
        <w:rPr>
          <w:rFonts w:ascii="Times New Roman" w:eastAsia="Times New Roman" w:hAnsi="Times New Roman" w:cs="Times New Roman"/>
          <w:sz w:val="28"/>
          <w:szCs w:val="28"/>
          <w:lang w:eastAsia="ru-RU"/>
        </w:rPr>
        <w:t xml:space="preserve">Информация о порядке предоставления государственной услуги может быть предоставлена посредством размещения в информационно-телекоммуникационных сетях общего пользования (в том числе в сети Интернет), публикации </w:t>
      </w:r>
      <w:r w:rsidR="004C7277">
        <w:rPr>
          <w:rFonts w:ascii="Times New Roman" w:eastAsia="Times New Roman" w:hAnsi="Times New Roman" w:cs="Times New Roman"/>
          <w:sz w:val="28"/>
          <w:szCs w:val="28"/>
          <w:lang w:eastAsia="ru-RU"/>
        </w:rPr>
        <w:t>в средствах массовой информации.</w:t>
      </w:r>
    </w:p>
    <w:p w:rsidR="004C7277" w:rsidRPr="006935C2" w:rsidRDefault="008A4C46" w:rsidP="004C7277">
      <w:pPr>
        <w:spacing w:after="0" w:line="240" w:lineRule="auto"/>
        <w:ind w:firstLine="720"/>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Адрес официального интернет-</w:t>
      </w:r>
      <w:r w:rsidRPr="001A29DB">
        <w:rPr>
          <w:rFonts w:ascii="Times New Roman" w:eastAsia="Times New Roman" w:hAnsi="Times New Roman" w:cs="Times New Roman"/>
          <w:sz w:val="28"/>
          <w:szCs w:val="28"/>
          <w:lang w:eastAsia="ru-RU"/>
        </w:rPr>
        <w:t xml:space="preserve">сайта управления: </w:t>
      </w:r>
      <w:hyperlink w:history="1">
        <w:r w:rsidR="004C7277" w:rsidRPr="006935C2">
          <w:rPr>
            <w:rStyle w:val="a3"/>
            <w:rFonts w:ascii="Times New Roman" w:eastAsia="Times New Roman" w:hAnsi="Times New Roman" w:cs="Times New Roman"/>
            <w:color w:val="auto"/>
            <w:sz w:val="28"/>
            <w:szCs w:val="28"/>
            <w:u w:val="none"/>
            <w:lang w:eastAsia="ru-RU"/>
          </w:rPr>
          <w:t>http://</w:t>
        </w:r>
        <w:proofErr w:type="spellStart"/>
        <w:r w:rsidR="004C7277" w:rsidRPr="006935C2">
          <w:rPr>
            <w:rStyle w:val="a3"/>
            <w:rFonts w:ascii="Times New Roman" w:hAnsi="Times New Roman" w:cs="Times New Roman"/>
            <w:color w:val="auto"/>
            <w:sz w:val="28"/>
            <w:szCs w:val="28"/>
            <w:u w:val="none"/>
            <w:lang w:val="en-US"/>
          </w:rPr>
          <w:t>uprvetro</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donland</w:t>
        </w:r>
        <w:proofErr w:type="spellEnd"/>
        <w:r w:rsidR="004C7277" w:rsidRPr="006935C2">
          <w:rPr>
            <w:rStyle w:val="a3"/>
            <w:rFonts w:ascii="Times New Roman" w:hAnsi="Times New Roman" w:cs="Times New Roman"/>
            <w:color w:val="auto"/>
            <w:sz w:val="28"/>
            <w:szCs w:val="28"/>
            <w:u w:val="none"/>
          </w:rPr>
          <w:t>.</w:t>
        </w:r>
        <w:proofErr w:type="spellStart"/>
        <w:r w:rsidR="004C7277" w:rsidRPr="006935C2">
          <w:rPr>
            <w:rStyle w:val="a3"/>
            <w:rFonts w:ascii="Times New Roman" w:hAnsi="Times New Roman" w:cs="Times New Roman"/>
            <w:color w:val="auto"/>
            <w:sz w:val="28"/>
            <w:szCs w:val="28"/>
            <w:u w:val="none"/>
            <w:lang w:val="en-US"/>
          </w:rPr>
          <w:t>ru</w:t>
        </w:r>
        <w:proofErr w:type="spellEnd"/>
        <w:r w:rsidR="004C7277" w:rsidRPr="006935C2">
          <w:rPr>
            <w:rStyle w:val="a3"/>
            <w:rFonts w:ascii="Times New Roman" w:eastAsia="Times New Roman" w:hAnsi="Times New Roman" w:cs="Times New Roman"/>
            <w:color w:val="auto"/>
            <w:sz w:val="28"/>
            <w:szCs w:val="28"/>
            <w:u w:val="none"/>
            <w:lang w:eastAsia="ru-RU"/>
          </w:rPr>
          <w:t xml:space="preserve"> /</w:t>
        </w:r>
      </w:hyperlink>
    </w:p>
    <w:p w:rsidR="004C7277" w:rsidRPr="008A4C46" w:rsidRDefault="003C241E" w:rsidP="004C727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C8000C">
        <w:rPr>
          <w:rFonts w:ascii="Times New Roman" w:eastAsia="Times New Roman" w:hAnsi="Times New Roman" w:cs="Times New Roman"/>
          <w:sz w:val="28"/>
          <w:szCs w:val="28"/>
          <w:lang w:eastAsia="ru-RU"/>
        </w:rPr>
        <w:t xml:space="preserve">Также информацию по вопросам предоставления государственной услуги можно получить с помощью региональной государственной информационной системы </w:t>
      </w:r>
      <w:r w:rsidR="004C7277">
        <w:rPr>
          <w:rFonts w:ascii="Times New Roman" w:eastAsia="Times New Roman" w:hAnsi="Times New Roman" w:cs="Times New Roman"/>
          <w:sz w:val="28"/>
          <w:szCs w:val="28"/>
          <w:lang w:eastAsia="ru-RU"/>
        </w:rPr>
        <w:t>«Единый портал государственных и муниципальных услуг».</w:t>
      </w:r>
    </w:p>
    <w:p w:rsidR="003C241E"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241E" w:rsidRPr="003C241E" w:rsidRDefault="003C241E" w:rsidP="003C241E">
      <w:pPr>
        <w:tabs>
          <w:tab w:val="left" w:pos="1140"/>
        </w:tabs>
        <w:spacing w:after="0" w:line="240" w:lineRule="auto"/>
        <w:ind w:firstLine="720"/>
        <w:jc w:val="both"/>
        <w:rPr>
          <w:rFonts w:ascii="Times New Roman" w:eastAsia="Times New Roman" w:hAnsi="Times New Roman" w:cs="Times New Roman"/>
          <w:b/>
          <w:sz w:val="28"/>
          <w:szCs w:val="28"/>
          <w:lang w:eastAsia="ru-RU"/>
        </w:rPr>
      </w:pPr>
      <w:r w:rsidRPr="003C241E">
        <w:rPr>
          <w:rFonts w:ascii="Times New Roman" w:eastAsia="Times New Roman" w:hAnsi="Times New Roman" w:cs="Times New Roman"/>
          <w:b/>
          <w:sz w:val="28"/>
          <w:szCs w:val="28"/>
          <w:lang w:eastAsia="ru-RU"/>
        </w:rPr>
        <w:t>3.5. Порядок, форма и место размещения информации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8A4C46">
        <w:rPr>
          <w:rFonts w:ascii="Times New Roman" w:eastAsia="Times New Roman" w:hAnsi="Times New Roman" w:cs="Times New Roman"/>
          <w:sz w:val="28"/>
          <w:szCs w:val="28"/>
          <w:lang w:eastAsia="ru-RU"/>
        </w:rPr>
        <w:t xml:space="preserve">Исчерпывающая информация о </w:t>
      </w:r>
      <w:r w:rsidR="004C7277">
        <w:rPr>
          <w:rFonts w:ascii="Times New Roman" w:eastAsia="Times New Roman" w:hAnsi="Times New Roman" w:cs="Times New Roman"/>
          <w:sz w:val="28"/>
          <w:szCs w:val="28"/>
          <w:lang w:eastAsia="ru-RU"/>
        </w:rPr>
        <w:t>предоставлении государственной услуги</w:t>
      </w:r>
      <w:r w:rsidRPr="008A4C46">
        <w:rPr>
          <w:rFonts w:ascii="Times New Roman" w:eastAsia="Times New Roman" w:hAnsi="Times New Roman" w:cs="Times New Roman"/>
          <w:sz w:val="28"/>
          <w:szCs w:val="28"/>
          <w:lang w:eastAsia="ru-RU"/>
        </w:rPr>
        <w:t>, размещается на стенде в здании по месту нахождения учреждения ветеринарии и содержит следующие сведения:</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порядок предоставления государственной услуги в текстовом виде или в виде блок-схемы (Приложение № 2), наглядно отображающей алгоритм прохождения административных процедур;</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lastRenderedPageBreak/>
        <w:t>- порядок получения консультаций, информирование о ходе предоставления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часы приема должностных лиц, ответственных за выдачу ветеринарных сопроводительных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 номера телефонов должностных лиц, </w:t>
      </w:r>
      <w:r w:rsidR="004C7277">
        <w:rPr>
          <w:rFonts w:ascii="Times New Roman" w:eastAsia="Times New Roman" w:hAnsi="Times New Roman" w:cs="Times New Roman"/>
          <w:sz w:val="28"/>
          <w:szCs w:val="28"/>
          <w:lang w:eastAsia="ru-RU"/>
        </w:rPr>
        <w:t>предоставляющих государственную услугу</w:t>
      </w:r>
      <w:r w:rsidRPr="008A4C46">
        <w:rPr>
          <w:rFonts w:ascii="Times New Roman" w:eastAsia="Times New Roman" w:hAnsi="Times New Roman" w:cs="Times New Roman"/>
          <w:sz w:val="28"/>
          <w:szCs w:val="28"/>
          <w:lang w:eastAsia="ru-RU"/>
        </w:rPr>
        <w:t>;</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тарифы на предоставление государственной услуги;</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сведения об орга</w:t>
      </w:r>
      <w:r w:rsidR="00A6727D">
        <w:rPr>
          <w:rFonts w:ascii="Times New Roman" w:eastAsia="Times New Roman" w:hAnsi="Times New Roman" w:cs="Times New Roman"/>
          <w:sz w:val="28"/>
          <w:szCs w:val="28"/>
          <w:lang w:eastAsia="ru-RU"/>
        </w:rPr>
        <w:t>не по защите прав потребителей.</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Pr="008A4C46">
        <w:rPr>
          <w:rFonts w:ascii="Times New Roman" w:eastAsia="Times New Roman" w:hAnsi="Times New Roman" w:cs="Times New Roman"/>
          <w:sz w:val="28"/>
          <w:szCs w:val="28"/>
          <w:lang w:eastAsia="ru-RU"/>
        </w:rPr>
        <w:t xml:space="preserve"> При ответах на телефонные звонки и устные обращения исполнители государственной услуги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отчества и должности лица, принявшего телефонный звонок.</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sidRPr="008A4C46">
        <w:rPr>
          <w:rFonts w:ascii="Times New Roman" w:eastAsia="Times New Roman" w:hAnsi="Times New Roman" w:cs="Times New Roman"/>
          <w:sz w:val="28"/>
          <w:szCs w:val="28"/>
          <w:lang w:eastAsia="ru-RU"/>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либо необходимо сообщить гражданину о времени, когда он может получить консультацию.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Pr="008A4C46">
        <w:rPr>
          <w:rFonts w:ascii="Times New Roman" w:eastAsia="Times New Roman" w:hAnsi="Times New Roman" w:cs="Times New Roman"/>
          <w:sz w:val="28"/>
          <w:szCs w:val="28"/>
          <w:lang w:eastAsia="ru-RU"/>
        </w:rPr>
        <w:t xml:space="preserve"> Ответы на письменные обращения направляются в письменном виде и содержат: разъяснения на поставленные вопросы, фамилию, инициалы и номер телефона исполнителя. </w:t>
      </w:r>
    </w:p>
    <w:p w:rsidR="008A4C46" w:rsidRPr="008A4C46" w:rsidRDefault="008A4C46" w:rsidP="008A4C46">
      <w:pPr>
        <w:tabs>
          <w:tab w:val="left" w:pos="114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Pr="008A4C46">
        <w:rPr>
          <w:rFonts w:ascii="Times New Roman" w:eastAsia="Times New Roman" w:hAnsi="Times New Roman" w:cs="Times New Roman"/>
          <w:sz w:val="28"/>
          <w:szCs w:val="28"/>
          <w:lang w:eastAsia="ru-RU"/>
        </w:rPr>
        <w:t xml:space="preserve"> Гражданин с учетом графика (режима) работы учреждения ветеринарии с момента приема обращения имеет право на получение сведений о прохождении процедур по рассмотрению его обращения при помощи телефона, электронной почты и средств сети Интернет.</w:t>
      </w:r>
    </w:p>
    <w:p w:rsidR="003C241E" w:rsidRPr="008C6981" w:rsidRDefault="003C241E" w:rsidP="003C241E">
      <w:pPr>
        <w:tabs>
          <w:tab w:val="left" w:pos="1140"/>
        </w:tabs>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val="en-US" w:eastAsia="ru-RU"/>
        </w:rPr>
        <w:t>II</w:t>
      </w:r>
      <w:r w:rsidRPr="008C6981">
        <w:rPr>
          <w:rFonts w:ascii="Times New Roman" w:eastAsia="Times New Roman" w:hAnsi="Times New Roman" w:cs="Times New Roman"/>
          <w:b/>
          <w:bCs/>
          <w:sz w:val="28"/>
          <w:szCs w:val="28"/>
          <w:lang w:eastAsia="ru-RU"/>
        </w:rPr>
        <w:t>. Стандарт предоставления государственной услуги</w:t>
      </w:r>
    </w:p>
    <w:p w:rsidR="00F468E2" w:rsidRPr="008C6981" w:rsidRDefault="00F468E2" w:rsidP="001F7155">
      <w:pPr>
        <w:spacing w:after="0" w:line="240" w:lineRule="auto"/>
        <w:ind w:firstLine="720"/>
        <w:jc w:val="center"/>
        <w:rPr>
          <w:rFonts w:ascii="Times New Roman" w:eastAsia="Times New Roman" w:hAnsi="Times New Roman" w:cs="Times New Roman"/>
          <w:sz w:val="28"/>
          <w:szCs w:val="28"/>
          <w:lang w:eastAsia="ru-RU"/>
        </w:rPr>
      </w:pPr>
    </w:p>
    <w:p w:rsidR="001C4EBE"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1C4EBE">
        <w:rPr>
          <w:rFonts w:ascii="Times New Roman" w:eastAsia="Times New Roman" w:hAnsi="Times New Roman" w:cs="Times New Roman"/>
          <w:b/>
          <w:bCs/>
          <w:sz w:val="28"/>
          <w:szCs w:val="28"/>
          <w:lang w:eastAsia="ru-RU"/>
        </w:rPr>
        <w:t>Наименование государственной услуги</w:t>
      </w:r>
    </w:p>
    <w:p w:rsidR="00C61563" w:rsidRPr="00452DBF" w:rsidRDefault="00452DBF"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452DBF">
        <w:rPr>
          <w:rFonts w:ascii="Times New Roman" w:eastAsia="Times New Roman" w:hAnsi="Times New Roman" w:cs="Times New Roman"/>
          <w:bCs/>
          <w:sz w:val="28"/>
          <w:szCs w:val="28"/>
          <w:lang w:eastAsia="ru-RU"/>
        </w:rPr>
        <w:t xml:space="preserve">Определение </w:t>
      </w:r>
      <w:proofErr w:type="spellStart"/>
      <w:r w:rsidRPr="00452DBF">
        <w:rPr>
          <w:rFonts w:ascii="Times New Roman" w:eastAsia="Times New Roman" w:hAnsi="Times New Roman" w:cs="Times New Roman"/>
          <w:bCs/>
          <w:sz w:val="28"/>
          <w:szCs w:val="28"/>
          <w:lang w:eastAsia="ru-RU"/>
        </w:rPr>
        <w:t>зоосанитарного</w:t>
      </w:r>
      <w:proofErr w:type="spellEnd"/>
      <w:r w:rsidRPr="00452DBF">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00C61563" w:rsidRPr="00452DBF">
        <w:rPr>
          <w:rFonts w:ascii="Times New Roman" w:eastAsia="Times New Roman" w:hAnsi="Times New Roman" w:cs="Times New Roman"/>
          <w:bCs/>
          <w:sz w:val="28"/>
          <w:szCs w:val="28"/>
          <w:lang w:eastAsia="ru-RU"/>
        </w:rPr>
        <w:t>.</w:t>
      </w:r>
    </w:p>
    <w:p w:rsidR="00C61563" w:rsidRPr="00C61563" w:rsidRDefault="00C61563" w:rsidP="001F7155">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1C4EB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8C6981" w:rsidRPr="008C6981">
        <w:rPr>
          <w:rFonts w:ascii="Times New Roman" w:eastAsia="Times New Roman" w:hAnsi="Times New Roman" w:cs="Times New Roman"/>
          <w:b/>
          <w:bCs/>
          <w:sz w:val="28"/>
          <w:szCs w:val="28"/>
          <w:lang w:eastAsia="ru-RU"/>
        </w:rPr>
        <w:t xml:space="preserve">Наименование </w:t>
      </w:r>
      <w:r w:rsidR="00C8000C">
        <w:rPr>
          <w:rFonts w:ascii="Times New Roman" w:eastAsia="Times New Roman" w:hAnsi="Times New Roman" w:cs="Times New Roman"/>
          <w:b/>
          <w:bCs/>
          <w:sz w:val="28"/>
          <w:szCs w:val="28"/>
          <w:lang w:eastAsia="ru-RU"/>
        </w:rPr>
        <w:t xml:space="preserve">органа исполнительной власти Ростовской области, </w:t>
      </w:r>
      <w:r w:rsidR="008C6981" w:rsidRPr="008C6981">
        <w:rPr>
          <w:rFonts w:ascii="Times New Roman" w:eastAsia="Times New Roman" w:hAnsi="Times New Roman" w:cs="Times New Roman"/>
          <w:b/>
          <w:bCs/>
          <w:sz w:val="28"/>
          <w:szCs w:val="28"/>
          <w:lang w:eastAsia="ru-RU"/>
        </w:rPr>
        <w:t xml:space="preserve">предоставляющего государственную услугу </w:t>
      </w:r>
    </w:p>
    <w:p w:rsidR="007A2853" w:rsidRDefault="00C61563" w:rsidP="00C61563">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C61563">
        <w:rPr>
          <w:rFonts w:ascii="Times New Roman" w:eastAsia="Times New Roman" w:hAnsi="Times New Roman" w:cs="Times New Roman"/>
          <w:sz w:val="28"/>
          <w:szCs w:val="28"/>
          <w:lang w:eastAsia="ru-RU"/>
        </w:rPr>
        <w:t xml:space="preserve">Государственную услугу предоставляют должностные лица </w:t>
      </w:r>
      <w:r w:rsidR="00452DBF">
        <w:rPr>
          <w:rFonts w:ascii="Times New Roman" w:eastAsia="Times New Roman" w:hAnsi="Times New Roman" w:cs="Times New Roman"/>
          <w:sz w:val="28"/>
          <w:szCs w:val="28"/>
          <w:lang w:eastAsia="ru-RU"/>
        </w:rPr>
        <w:t>управления ветеринарии Ростовской области</w:t>
      </w:r>
      <w:r w:rsidRPr="00C61563">
        <w:rPr>
          <w:rFonts w:ascii="Times New Roman" w:eastAsia="Times New Roman" w:hAnsi="Times New Roman" w:cs="Times New Roman"/>
          <w:sz w:val="28"/>
          <w:szCs w:val="28"/>
          <w:lang w:eastAsia="ru-RU"/>
        </w:rPr>
        <w:t xml:space="preserve">. </w:t>
      </w:r>
    </w:p>
    <w:p w:rsidR="00C61563" w:rsidRPr="00C61563" w:rsidRDefault="007A2853" w:rsidP="00C61563">
      <w:pPr>
        <w:spacing w:after="0" w:line="240" w:lineRule="auto"/>
        <w:ind w:firstLine="720"/>
        <w:jc w:val="both"/>
        <w:outlineLvl w:val="2"/>
        <w:rPr>
          <w:rFonts w:ascii="Times New Roman" w:eastAsia="Times New Roman" w:hAnsi="Times New Roman" w:cs="Times New Roman"/>
          <w:sz w:val="28"/>
          <w:szCs w:val="28"/>
          <w:lang w:eastAsia="ru-RU"/>
        </w:rPr>
      </w:pPr>
      <w:r w:rsidRPr="007A2853">
        <w:rPr>
          <w:rFonts w:ascii="Times New Roman" w:eastAsia="Times New Roman" w:hAnsi="Times New Roman" w:cs="Times New Roman"/>
          <w:sz w:val="28"/>
          <w:szCs w:val="28"/>
          <w:lang w:eastAsia="ru-RU"/>
        </w:rPr>
        <w:t xml:space="preserve">Посещение хозяйства с целью отнесения хозяйства к </w:t>
      </w:r>
      <w:proofErr w:type="spellStart"/>
      <w:r w:rsidRPr="007A2853">
        <w:rPr>
          <w:rFonts w:ascii="Times New Roman" w:eastAsia="Times New Roman" w:hAnsi="Times New Roman" w:cs="Times New Roman"/>
          <w:sz w:val="28"/>
          <w:szCs w:val="28"/>
          <w:lang w:eastAsia="ru-RU"/>
        </w:rPr>
        <w:t>компартменту</w:t>
      </w:r>
      <w:proofErr w:type="spellEnd"/>
      <w:r w:rsidRPr="007A2853">
        <w:rPr>
          <w:rFonts w:ascii="Times New Roman" w:eastAsia="Times New Roman" w:hAnsi="Times New Roman" w:cs="Times New Roman"/>
          <w:sz w:val="28"/>
          <w:szCs w:val="28"/>
          <w:lang w:eastAsia="ru-RU"/>
        </w:rPr>
        <w:t xml:space="preserve"> III, IV проводится с участием территориального органа </w:t>
      </w:r>
      <w:proofErr w:type="spellStart"/>
      <w:r w:rsidRPr="007A2853">
        <w:rPr>
          <w:rFonts w:ascii="Times New Roman" w:eastAsia="Times New Roman" w:hAnsi="Times New Roman" w:cs="Times New Roman"/>
          <w:sz w:val="28"/>
          <w:szCs w:val="28"/>
          <w:lang w:eastAsia="ru-RU"/>
        </w:rPr>
        <w:t>Россельхознадзора</w:t>
      </w:r>
      <w:proofErr w:type="spellEnd"/>
      <w:r w:rsidRPr="007A2853">
        <w:rPr>
          <w:rFonts w:ascii="Times New Roman" w:eastAsia="Times New Roman" w:hAnsi="Times New Roman" w:cs="Times New Roman"/>
          <w:sz w:val="28"/>
          <w:szCs w:val="28"/>
          <w:lang w:eastAsia="ru-RU"/>
        </w:rPr>
        <w:t xml:space="preserve"> по соответствующему субъекту Российской Федерации.</w:t>
      </w:r>
    </w:p>
    <w:p w:rsidR="00452DBF" w:rsidRPr="001C4EBE" w:rsidRDefault="00452DBF" w:rsidP="00452DBF">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2.2. </w:t>
      </w:r>
      <w:proofErr w:type="gramStart"/>
      <w:r w:rsidR="0024341E">
        <w:rPr>
          <w:rFonts w:ascii="Times New Roman" w:hAnsi="Times New Roman" w:cs="Times New Roman"/>
          <w:sz w:val="28"/>
          <w:szCs w:val="28"/>
        </w:rPr>
        <w:t>Должностные лица, предоставляющие услугу,</w:t>
      </w:r>
      <w:r>
        <w:rPr>
          <w:rFonts w:ascii="Times New Roman" w:hAnsi="Times New Roman" w:cs="Times New Roman"/>
          <w:sz w:val="28"/>
          <w:szCs w:val="28"/>
        </w:rPr>
        <w:t xml:space="preserve"> не вправе </w:t>
      </w:r>
      <w:r w:rsidRPr="001C4EBE">
        <w:rPr>
          <w:rFonts w:ascii="Times New Roman" w:hAnsi="Times New Roman" w:cs="Times New Roman"/>
          <w:sz w:val="28"/>
          <w:szCs w:val="28"/>
        </w:rPr>
        <w:t>требовать от заявителя осуществления действий, в том числе согласований, необходимых для получения государственн</w:t>
      </w:r>
      <w:r>
        <w:rPr>
          <w:rFonts w:ascii="Times New Roman" w:hAnsi="Times New Roman" w:cs="Times New Roman"/>
          <w:sz w:val="28"/>
          <w:szCs w:val="28"/>
        </w:rPr>
        <w:t>ой</w:t>
      </w:r>
      <w:r w:rsidRPr="001C4EBE">
        <w:rPr>
          <w:rFonts w:ascii="Times New Roman" w:hAnsi="Times New Roman" w:cs="Times New Roman"/>
          <w:sz w:val="28"/>
          <w:szCs w:val="28"/>
        </w:rPr>
        <w:t xml:space="preserve"> услуг</w:t>
      </w:r>
      <w:r>
        <w:rPr>
          <w:rFonts w:ascii="Times New Roman" w:hAnsi="Times New Roman" w:cs="Times New Roman"/>
          <w:sz w:val="28"/>
          <w:szCs w:val="28"/>
        </w:rPr>
        <w:t>и</w:t>
      </w:r>
      <w:r w:rsidRPr="001C4EBE">
        <w:rPr>
          <w:rFonts w:ascii="Times New Roman" w:hAnsi="Times New Roman" w:cs="Times New Roman"/>
          <w:sz w:val="28"/>
          <w:szCs w:val="28"/>
        </w:rPr>
        <w:t xml:space="preserve"> и связанных с обращением в иные государственные органы, организации</w:t>
      </w:r>
      <w:r w:rsidR="004C7277">
        <w:rPr>
          <w:rFonts w:ascii="Times New Roman" w:hAnsi="Times New Roman" w:cs="Times New Roman"/>
          <w:sz w:val="28"/>
          <w:szCs w:val="28"/>
        </w:rPr>
        <w:t xml:space="preserve">, за исключением получения услуг, </w:t>
      </w:r>
      <w:r w:rsidR="004C7277">
        <w:rPr>
          <w:rFonts w:ascii="Times New Roman" w:hAnsi="Times New Roman" w:cs="Times New Roman"/>
          <w:sz w:val="28"/>
          <w:szCs w:val="28"/>
        </w:rPr>
        <w:lastRenderedPageBreak/>
        <w:t>включенных в перечень услуг, которые являются необходимыми</w:t>
      </w:r>
      <w:r w:rsidR="0034440B">
        <w:rPr>
          <w:rFonts w:ascii="Times New Roman" w:hAnsi="Times New Roman" w:cs="Times New Roman"/>
          <w:sz w:val="28"/>
          <w:szCs w:val="28"/>
        </w:rPr>
        <w:t xml:space="preserve"> и обязательными для предоставления государственных услуг, утвержденны</w:t>
      </w:r>
      <w:r w:rsidR="00425E70">
        <w:rPr>
          <w:rFonts w:ascii="Times New Roman" w:hAnsi="Times New Roman" w:cs="Times New Roman"/>
          <w:sz w:val="28"/>
          <w:szCs w:val="28"/>
        </w:rPr>
        <w:t>й</w:t>
      </w:r>
      <w:r w:rsidR="0034440B">
        <w:rPr>
          <w:rFonts w:ascii="Times New Roman" w:hAnsi="Times New Roman" w:cs="Times New Roman"/>
          <w:sz w:val="28"/>
          <w:szCs w:val="28"/>
        </w:rPr>
        <w:t xml:space="preserve"> нормативным правовым актом Ростовской области</w:t>
      </w:r>
      <w:r>
        <w:rPr>
          <w:rFonts w:ascii="Times New Roman" w:hAnsi="Times New Roman" w:cs="Times New Roman"/>
          <w:sz w:val="28"/>
          <w:szCs w:val="28"/>
        </w:rPr>
        <w:t>.</w:t>
      </w:r>
      <w:proofErr w:type="gramEnd"/>
    </w:p>
    <w:p w:rsidR="008F7680" w:rsidRPr="00F44369" w:rsidRDefault="008F7680" w:rsidP="008F7680">
      <w:pPr>
        <w:pStyle w:val="21"/>
        <w:widowControl w:val="0"/>
        <w:tabs>
          <w:tab w:val="left" w:pos="-426"/>
        </w:tabs>
        <w:ind w:left="0" w:firstLine="709"/>
      </w:pPr>
      <w:r w:rsidRPr="00F44369">
        <w:t xml:space="preserve">В процессе предоставления государственной услуги управление осуществляет межведомственное информационное взаимодействие с </w:t>
      </w:r>
      <w:r w:rsidRPr="00155B45">
        <w:t>ГКУ РО «УМФЦ»</w:t>
      </w:r>
      <w:r w:rsidRPr="00F44369">
        <w:t xml:space="preserve"> на основании заключенного соглашения</w:t>
      </w:r>
      <w:r>
        <w:t xml:space="preserve"> </w:t>
      </w:r>
      <w:r w:rsidRPr="00F8033E">
        <w:t>(далее – соглашение о взаи</w:t>
      </w:r>
      <w:r>
        <w:t>модействии).</w:t>
      </w:r>
    </w:p>
    <w:p w:rsidR="008F7680" w:rsidRDefault="008F7680" w:rsidP="008F7680">
      <w:pPr>
        <w:pStyle w:val="21"/>
        <w:widowControl w:val="0"/>
        <w:tabs>
          <w:tab w:val="left" w:pos="-426"/>
        </w:tabs>
        <w:ind w:left="0" w:firstLine="709"/>
      </w:pPr>
      <w:r w:rsidRPr="00155B45">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w:t>
      </w:r>
      <w:r>
        <w:t>ственных запросов</w:t>
      </w:r>
      <w:r w:rsidRPr="00155B45">
        <w:t xml:space="preserve">. </w:t>
      </w:r>
    </w:p>
    <w:p w:rsidR="009441F6" w:rsidRPr="0038373C" w:rsidRDefault="009441F6" w:rsidP="009441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w:t>
      </w:r>
      <w:r w:rsidRPr="0038373C">
        <w:rPr>
          <w:rFonts w:ascii="Times New Roman" w:hAnsi="Times New Roman" w:cs="Times New Roman"/>
          <w:sz w:val="28"/>
          <w:szCs w:val="28"/>
        </w:rPr>
        <w:t xml:space="preserve"> с целью отнесения хозяйства к </w:t>
      </w:r>
      <w:proofErr w:type="spellStart"/>
      <w:r w:rsidRPr="0038373C">
        <w:rPr>
          <w:rFonts w:ascii="Times New Roman" w:hAnsi="Times New Roman" w:cs="Times New Roman"/>
          <w:sz w:val="28"/>
          <w:szCs w:val="28"/>
        </w:rPr>
        <w:t>компартменту</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38373C">
        <w:rPr>
          <w:rFonts w:ascii="Times New Roman" w:hAnsi="Times New Roman" w:cs="Times New Roman"/>
          <w:sz w:val="28"/>
          <w:szCs w:val="28"/>
        </w:rPr>
        <w:t xml:space="preserve">IV проводится с участием территориального органа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соответствующему субъекту Российской Федерации.</w:t>
      </w:r>
    </w:p>
    <w:p w:rsidR="00C1227A" w:rsidRDefault="00C1227A"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8C6981">
        <w:rPr>
          <w:rFonts w:ascii="Times New Roman" w:eastAsia="Times New Roman" w:hAnsi="Times New Roman" w:cs="Times New Roman"/>
          <w:b/>
          <w:bCs/>
          <w:sz w:val="28"/>
          <w:szCs w:val="28"/>
          <w:lang w:eastAsia="ru-RU"/>
        </w:rPr>
        <w:t>. Результат предоставления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Конечными результатами государственной услуги явля</w:t>
      </w:r>
      <w:r w:rsidR="00A86EA9">
        <w:rPr>
          <w:rFonts w:ascii="Times New Roman" w:eastAsia="Times New Roman" w:hAnsi="Times New Roman" w:cs="Times New Roman"/>
          <w:sz w:val="28"/>
          <w:szCs w:val="28"/>
          <w:lang w:eastAsia="ru-RU"/>
        </w:rPr>
        <w:t>е</w:t>
      </w:r>
      <w:r w:rsidRPr="008C6981">
        <w:rPr>
          <w:rFonts w:ascii="Times New Roman" w:eastAsia="Times New Roman" w:hAnsi="Times New Roman" w:cs="Times New Roman"/>
          <w:sz w:val="28"/>
          <w:szCs w:val="28"/>
          <w:lang w:eastAsia="ru-RU"/>
        </w:rPr>
        <w:t>т</w:t>
      </w:r>
      <w:r w:rsidR="00A86EA9">
        <w:rPr>
          <w:rFonts w:ascii="Times New Roman" w:eastAsia="Times New Roman" w:hAnsi="Times New Roman" w:cs="Times New Roman"/>
          <w:sz w:val="28"/>
          <w:szCs w:val="28"/>
          <w:lang w:eastAsia="ru-RU"/>
        </w:rPr>
        <w:t>ся с</w:t>
      </w:r>
      <w:r>
        <w:rPr>
          <w:rFonts w:ascii="Times New Roman" w:eastAsia="Times New Roman" w:hAnsi="Times New Roman" w:cs="Times New Roman"/>
          <w:sz w:val="28"/>
          <w:szCs w:val="28"/>
          <w:lang w:eastAsia="ru-RU"/>
        </w:rPr>
        <w:t>оставление</w:t>
      </w:r>
      <w:r w:rsidR="00CA1C52">
        <w:rPr>
          <w:rFonts w:ascii="Times New Roman" w:eastAsia="Times New Roman" w:hAnsi="Times New Roman" w:cs="Times New Roman"/>
          <w:sz w:val="28"/>
          <w:szCs w:val="28"/>
          <w:lang w:eastAsia="ru-RU"/>
        </w:rPr>
        <w:t xml:space="preserve"> </w:t>
      </w:r>
      <w:r w:rsidR="00A86EA9">
        <w:rPr>
          <w:rFonts w:ascii="Times New Roman" w:eastAsia="Times New Roman" w:hAnsi="Times New Roman" w:cs="Times New Roman"/>
          <w:sz w:val="28"/>
          <w:szCs w:val="28"/>
          <w:lang w:eastAsia="ru-RU"/>
        </w:rPr>
        <w:t xml:space="preserve">и выдача </w:t>
      </w:r>
      <w:r>
        <w:rPr>
          <w:rFonts w:ascii="Times New Roman" w:eastAsia="Times New Roman" w:hAnsi="Times New Roman" w:cs="Times New Roman"/>
          <w:sz w:val="28"/>
          <w:szCs w:val="28"/>
          <w:lang w:eastAsia="ru-RU"/>
        </w:rPr>
        <w:t xml:space="preserve">справки, в которой содержится информация о соответствии </w:t>
      </w:r>
      <w:r w:rsidR="006F17D7">
        <w:rPr>
          <w:rFonts w:ascii="Times New Roman" w:eastAsia="Times New Roman" w:hAnsi="Times New Roman" w:cs="Times New Roman"/>
          <w:sz w:val="28"/>
          <w:szCs w:val="28"/>
          <w:lang w:eastAsia="ru-RU"/>
        </w:rPr>
        <w:t xml:space="preserve">либо не соответствии </w:t>
      </w:r>
      <w:r>
        <w:rPr>
          <w:rFonts w:ascii="Times New Roman" w:eastAsia="Times New Roman" w:hAnsi="Times New Roman" w:cs="Times New Roman"/>
          <w:sz w:val="28"/>
          <w:szCs w:val="28"/>
          <w:lang w:eastAsia="ru-RU"/>
        </w:rPr>
        <w:t xml:space="preserve">хозяйства </w:t>
      </w:r>
      <w:r w:rsidR="006F17D7">
        <w:rPr>
          <w:rFonts w:ascii="Times New Roman" w:eastAsia="Times New Roman" w:hAnsi="Times New Roman" w:cs="Times New Roman"/>
          <w:sz w:val="28"/>
          <w:szCs w:val="28"/>
          <w:lang w:eastAsia="ru-RU"/>
        </w:rPr>
        <w:t xml:space="preserve">заявленным </w:t>
      </w:r>
      <w:r>
        <w:rPr>
          <w:rFonts w:ascii="Times New Roman" w:eastAsia="Times New Roman" w:hAnsi="Times New Roman" w:cs="Times New Roman"/>
          <w:sz w:val="28"/>
          <w:szCs w:val="28"/>
          <w:lang w:eastAsia="ru-RU"/>
        </w:rPr>
        <w:t xml:space="preserve">критериям </w:t>
      </w:r>
      <w:proofErr w:type="spellStart"/>
      <w:r>
        <w:rPr>
          <w:rFonts w:ascii="Times New Roman" w:eastAsia="Times New Roman" w:hAnsi="Times New Roman" w:cs="Times New Roman"/>
          <w:sz w:val="28"/>
          <w:szCs w:val="28"/>
          <w:lang w:eastAsia="ru-RU"/>
        </w:rPr>
        <w:t>компартментализации</w:t>
      </w:r>
      <w:proofErr w:type="spellEnd"/>
      <w:r w:rsidRPr="008C6981">
        <w:rPr>
          <w:rFonts w:ascii="Times New Roman" w:eastAsia="Times New Roman" w:hAnsi="Times New Roman" w:cs="Times New Roman"/>
          <w:sz w:val="28"/>
          <w:szCs w:val="28"/>
          <w:lang w:eastAsia="ru-RU"/>
        </w:rPr>
        <w:t xml:space="preserve">; </w:t>
      </w:r>
    </w:p>
    <w:p w:rsidR="00C61563" w:rsidRDefault="00C61563" w:rsidP="001C4EBE">
      <w:pPr>
        <w:spacing w:after="0" w:line="240" w:lineRule="auto"/>
        <w:ind w:firstLine="720"/>
        <w:jc w:val="both"/>
        <w:outlineLvl w:val="2"/>
        <w:rPr>
          <w:rFonts w:ascii="Times New Roman" w:eastAsia="Times New Roman" w:hAnsi="Times New Roman" w:cs="Times New Roman"/>
          <w:b/>
          <w:bCs/>
          <w:sz w:val="28"/>
          <w:szCs w:val="28"/>
          <w:lang w:eastAsia="ru-RU"/>
        </w:rPr>
      </w:pPr>
    </w:p>
    <w:p w:rsidR="001C4EBE" w:rsidRPr="008C6981" w:rsidRDefault="001C4EBE" w:rsidP="001C4EBE">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8C6981">
        <w:rPr>
          <w:rFonts w:ascii="Times New Roman" w:eastAsia="Times New Roman" w:hAnsi="Times New Roman" w:cs="Times New Roman"/>
          <w:b/>
          <w:bCs/>
          <w:sz w:val="28"/>
          <w:szCs w:val="28"/>
          <w:lang w:eastAsia="ru-RU"/>
        </w:rPr>
        <w:t xml:space="preserve">. </w:t>
      </w:r>
      <w:r w:rsidR="007A2853" w:rsidRPr="007A2853">
        <w:rPr>
          <w:rFonts w:ascii="Times New Roman" w:eastAsia="Times New Roman" w:hAnsi="Times New Roman" w:cs="Times New Roman"/>
          <w:b/>
          <w:bCs/>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w:t>
      </w:r>
      <w:r w:rsidR="007A2853">
        <w:rPr>
          <w:rFonts w:ascii="Times New Roman" w:eastAsia="Times New Roman" w:hAnsi="Times New Roman" w:cs="Times New Roman"/>
          <w:b/>
          <w:bCs/>
          <w:sz w:val="28"/>
          <w:szCs w:val="28"/>
          <w:lang w:eastAsia="ru-RU"/>
        </w:rPr>
        <w:t>тавления государственной услуги</w:t>
      </w:r>
    </w:p>
    <w:p w:rsidR="00452DBF" w:rsidRPr="008C6981"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Общий срок предоставлени</w:t>
      </w:r>
      <w:r w:rsidR="008F0381">
        <w:rPr>
          <w:rFonts w:ascii="Times New Roman" w:eastAsia="Times New Roman" w:hAnsi="Times New Roman" w:cs="Times New Roman"/>
          <w:sz w:val="28"/>
          <w:szCs w:val="28"/>
          <w:lang w:eastAsia="ru-RU"/>
        </w:rPr>
        <w:t>я</w:t>
      </w:r>
      <w:r w:rsidRPr="008C6981">
        <w:rPr>
          <w:rFonts w:ascii="Times New Roman" w:eastAsia="Times New Roman" w:hAnsi="Times New Roman" w:cs="Times New Roman"/>
          <w:sz w:val="28"/>
          <w:szCs w:val="28"/>
          <w:lang w:eastAsia="ru-RU"/>
        </w:rPr>
        <w:t xml:space="preserve"> государственной услуги </w:t>
      </w:r>
      <w:r w:rsidR="007A2853">
        <w:rPr>
          <w:rFonts w:ascii="Times New Roman" w:eastAsia="Times New Roman" w:hAnsi="Times New Roman" w:cs="Times New Roman"/>
          <w:sz w:val="28"/>
          <w:szCs w:val="28"/>
          <w:lang w:eastAsia="ru-RU"/>
        </w:rPr>
        <w:t xml:space="preserve">не должен превышать </w:t>
      </w:r>
      <w:r>
        <w:rPr>
          <w:rFonts w:ascii="Times New Roman" w:eastAsia="Times New Roman" w:hAnsi="Times New Roman" w:cs="Times New Roman"/>
          <w:sz w:val="28"/>
          <w:szCs w:val="28"/>
          <w:lang w:eastAsia="ru-RU"/>
        </w:rPr>
        <w:t>3</w:t>
      </w:r>
      <w:r w:rsidRPr="008C6981">
        <w:rPr>
          <w:rFonts w:ascii="Times New Roman" w:eastAsia="Times New Roman" w:hAnsi="Times New Roman" w:cs="Times New Roman"/>
          <w:sz w:val="28"/>
          <w:szCs w:val="28"/>
          <w:lang w:eastAsia="ru-RU"/>
        </w:rPr>
        <w:t>0 (тридцать) дней со дня подачи заявления.</w:t>
      </w:r>
    </w:p>
    <w:p w:rsidR="00480048" w:rsidRPr="007A2853" w:rsidRDefault="00480048" w:rsidP="007A2853">
      <w:pPr>
        <w:spacing w:after="0" w:line="240" w:lineRule="auto"/>
        <w:ind w:firstLine="720"/>
        <w:jc w:val="both"/>
        <w:outlineLvl w:val="2"/>
        <w:rPr>
          <w:rFonts w:ascii="Times New Roman" w:eastAsia="Times New Roman" w:hAnsi="Times New Roman" w:cs="Times New Roman"/>
          <w:bCs/>
          <w:sz w:val="28"/>
          <w:szCs w:val="28"/>
          <w:lang w:eastAsia="ru-RU"/>
        </w:rPr>
      </w:pPr>
    </w:p>
    <w:p w:rsidR="00270D25" w:rsidRPr="00270D25" w:rsidRDefault="00270D25" w:rsidP="00270D25">
      <w:pPr>
        <w:spacing w:after="0" w:line="240" w:lineRule="auto"/>
        <w:ind w:firstLine="720"/>
        <w:jc w:val="both"/>
        <w:outlineLvl w:val="2"/>
        <w:rPr>
          <w:rFonts w:ascii="Times New Roman" w:eastAsia="Times New Roman" w:hAnsi="Times New Roman" w:cs="Times New Roman"/>
          <w:b/>
          <w:bCs/>
          <w:sz w:val="28"/>
          <w:szCs w:val="28"/>
          <w:lang w:eastAsia="ru-RU"/>
        </w:rPr>
      </w:pPr>
      <w:r w:rsidRPr="00270D25">
        <w:rPr>
          <w:rFonts w:ascii="Times New Roman" w:eastAsia="Times New Roman" w:hAnsi="Times New Roman" w:cs="Times New Roman"/>
          <w:b/>
          <w:bCs/>
          <w:sz w:val="28"/>
          <w:szCs w:val="28"/>
          <w:lang w:eastAsia="ru-RU"/>
        </w:rPr>
        <w:t>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270D25" w:rsidRPr="00270D25" w:rsidRDefault="00270D25" w:rsidP="00270D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0D25">
        <w:rPr>
          <w:rFonts w:ascii="Times New Roman" w:eastAsia="Calibri" w:hAnsi="Times New Roman" w:cs="Times New Roman"/>
          <w:sz w:val="28"/>
          <w:szCs w:val="28"/>
        </w:rPr>
        <w:t xml:space="preserve">Предоставление государственной услуги по выдаче свидетельства о регистрации специалиста в области ветеринарии, занимающегося предпринимательской деятельностью на территории Ростовской области осуществляется в соответствии </w:t>
      </w:r>
      <w:proofErr w:type="gramStart"/>
      <w:r w:rsidRPr="00270D25">
        <w:rPr>
          <w:rFonts w:ascii="Times New Roman" w:eastAsia="Calibri" w:hAnsi="Times New Roman" w:cs="Times New Roman"/>
          <w:sz w:val="28"/>
          <w:szCs w:val="28"/>
        </w:rPr>
        <w:t>с</w:t>
      </w:r>
      <w:proofErr w:type="gramEnd"/>
      <w:r w:rsidRPr="00270D25">
        <w:rPr>
          <w:rFonts w:ascii="Times New Roman" w:eastAsia="Calibri" w:hAnsi="Times New Roman" w:cs="Times New Roman"/>
          <w:sz w:val="28"/>
          <w:szCs w:val="28"/>
        </w:rPr>
        <w:t>:</w:t>
      </w:r>
    </w:p>
    <w:p w:rsidR="00270D25" w:rsidRPr="00270D25" w:rsidRDefault="005A24CD" w:rsidP="00270D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2" w:history="1">
        <w:r w:rsidR="00270D25" w:rsidRPr="00270D25">
          <w:rPr>
            <w:rFonts w:ascii="Times New Roman" w:eastAsia="Calibri" w:hAnsi="Times New Roman" w:cs="Times New Roman"/>
            <w:sz w:val="28"/>
            <w:szCs w:val="28"/>
          </w:rPr>
          <w:t>Законом</w:t>
        </w:r>
      </w:hyperlink>
      <w:r w:rsidR="00270D25" w:rsidRPr="00270D25">
        <w:rPr>
          <w:rFonts w:ascii="Times New Roman" w:eastAsia="Calibri" w:hAnsi="Times New Roman" w:cs="Times New Roman"/>
          <w:sz w:val="28"/>
          <w:szCs w:val="28"/>
        </w:rPr>
        <w:t xml:space="preserve"> Российской Федерации от 14 мая 1993 года № 4979-1 «О ветеринарии» (Ведомости Совета Народных депутатов и Верховного Совета Российской Федерации, 1993, № 24, ст. 857; Собрание законодательства Российской Федерации, 2002, № 1, ст. 2; 2004, № 27, ст. 2711, № 35, ст. 3607; 2005, № 19, ст. </w:t>
      </w:r>
      <w:r w:rsidR="00270D25" w:rsidRPr="00270D25">
        <w:rPr>
          <w:rFonts w:ascii="Times New Roman" w:eastAsia="Calibri" w:hAnsi="Times New Roman" w:cs="Times New Roman"/>
          <w:spacing w:val="2"/>
          <w:sz w:val="28"/>
          <w:szCs w:val="28"/>
        </w:rPr>
        <w:t xml:space="preserve">1752; 2006, № 1, ст. 10, № 52, ст. 5498; </w:t>
      </w:r>
      <w:proofErr w:type="gramStart"/>
      <w:r w:rsidR="00270D25" w:rsidRPr="00270D25">
        <w:rPr>
          <w:rFonts w:ascii="Times New Roman" w:eastAsia="Calibri" w:hAnsi="Times New Roman" w:cs="Times New Roman"/>
          <w:spacing w:val="2"/>
          <w:sz w:val="28"/>
          <w:szCs w:val="28"/>
        </w:rPr>
        <w:t>2007, № 1, ст. 29, № 30, ст. 3805; 2008, № 24, ст. 2801; 2009, № 1, ст. 17, ст. 21; 2010, № 1, ст. 6, № 50, ст. 6614; 2011, №</w:t>
      </w:r>
      <w:r w:rsidR="00270D25" w:rsidRPr="00270D25">
        <w:rPr>
          <w:rFonts w:ascii="Times New Roman" w:eastAsia="Calibri" w:hAnsi="Times New Roman" w:cs="Times New Roman"/>
          <w:sz w:val="28"/>
          <w:szCs w:val="28"/>
        </w:rPr>
        <w:t xml:space="preserve"> 30, ст. 4590);</w:t>
      </w:r>
      <w:proofErr w:type="gramEnd"/>
    </w:p>
    <w:p w:rsidR="00270D25" w:rsidRPr="00270D25" w:rsidRDefault="00270D25" w:rsidP="00270D2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D25">
        <w:rPr>
          <w:rFonts w:ascii="Times New Roman" w:eastAsia="Calibri" w:hAnsi="Times New Roman" w:cs="Times New Roman"/>
          <w:sz w:val="28"/>
          <w:szCs w:val="28"/>
          <w:lang w:eastAsia="ru-RU"/>
        </w:rPr>
        <w:t xml:space="preserve">Федеральным законом от 24 ноября 1995 г. № 181-ФЗ «О социальной защите инвалидов в Российской Федерации» (Собрание законодательства Российской Федерации, 27.11.1995, № 48, ст. 4563, «Российская газета», № 234, </w:t>
      </w:r>
      <w:r w:rsidRPr="00270D25">
        <w:rPr>
          <w:rFonts w:ascii="Times New Roman" w:eastAsia="Calibri" w:hAnsi="Times New Roman" w:cs="Times New Roman"/>
          <w:sz w:val="28"/>
          <w:szCs w:val="28"/>
          <w:lang w:eastAsia="ru-RU"/>
        </w:rPr>
        <w:lastRenderedPageBreak/>
        <w:t>02.12.1995);</w:t>
      </w:r>
    </w:p>
    <w:p w:rsidR="00270D25" w:rsidRPr="00270D25" w:rsidRDefault="00270D25" w:rsidP="00270D2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0D25">
        <w:rPr>
          <w:rFonts w:ascii="Times New Roman" w:eastAsia="Calibri" w:hAnsi="Times New Roman" w:cs="Times New Roman"/>
          <w:sz w:val="28"/>
          <w:szCs w:val="28"/>
        </w:rPr>
        <w:t xml:space="preserve">Федеральным </w:t>
      </w:r>
      <w:hyperlink r:id="rId13" w:history="1">
        <w:r w:rsidRPr="00270D25">
          <w:rPr>
            <w:rFonts w:ascii="Times New Roman" w:eastAsia="Calibri" w:hAnsi="Times New Roman" w:cs="Times New Roman"/>
            <w:sz w:val="28"/>
            <w:szCs w:val="28"/>
          </w:rPr>
          <w:t>законом</w:t>
        </w:r>
      </w:hyperlink>
      <w:r w:rsidRPr="00270D25">
        <w:rPr>
          <w:rFonts w:ascii="Times New Roman" w:eastAsia="Calibri" w:hAnsi="Times New Roman" w:cs="Times New Roman"/>
          <w:sz w:val="28"/>
          <w:szCs w:val="28"/>
        </w:rPr>
        <w:t xml:space="preserve"> от 27 июля 2006 года № 152-ФЗ «О персональных данных» (издание «Российская газета», № 165, 29 июля 2006 года, «Собрание законодательства Российской Федерации», 31 июля 2006 года, № 31 (1 ч.), ст. 3451, издание «Парламентская газета», № 126-127, 03 августа 2006 года);</w:t>
      </w:r>
    </w:p>
    <w:p w:rsidR="00270D25" w:rsidRPr="00270D25" w:rsidRDefault="00270D25"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70D25">
        <w:rPr>
          <w:rFonts w:ascii="Times New Roman" w:eastAsia="Calibri" w:hAnsi="Times New Roman" w:cs="Times New Roman"/>
          <w:sz w:val="28"/>
          <w:szCs w:val="28"/>
          <w:lang w:eastAsia="ru-RU"/>
        </w:rPr>
        <w:t xml:space="preserve">Федеральным </w:t>
      </w:r>
      <w:hyperlink r:id="rId1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270D25">
          <w:rPr>
            <w:rFonts w:ascii="Times New Roman" w:eastAsia="Calibri" w:hAnsi="Times New Roman" w:cs="Times New Roman"/>
            <w:sz w:val="28"/>
            <w:szCs w:val="28"/>
            <w:lang w:eastAsia="ru-RU"/>
          </w:rPr>
          <w:t>законом</w:t>
        </w:r>
      </w:hyperlink>
      <w:r w:rsidRPr="00270D25">
        <w:rPr>
          <w:rFonts w:ascii="Times New Roman" w:eastAsia="Calibri"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(ч. 5), ст. 7061; 2012, № 31, ст. 4322;</w:t>
      </w:r>
      <w:proofErr w:type="gramEnd"/>
      <w:r w:rsidRPr="00270D25">
        <w:rPr>
          <w:rFonts w:ascii="Times New Roman" w:eastAsia="Calibri" w:hAnsi="Times New Roman" w:cs="Times New Roman"/>
          <w:sz w:val="28"/>
          <w:szCs w:val="28"/>
          <w:lang w:eastAsia="ru-RU"/>
        </w:rPr>
        <w:t xml:space="preserve"> </w:t>
      </w:r>
      <w:proofErr w:type="gramStart"/>
      <w:r w:rsidRPr="00270D25">
        <w:rPr>
          <w:rFonts w:ascii="Times New Roman" w:eastAsia="Calibri" w:hAnsi="Times New Roman" w:cs="Times New Roman"/>
          <w:sz w:val="28"/>
          <w:szCs w:val="28"/>
          <w:lang w:eastAsia="ru-RU"/>
        </w:rPr>
        <w:t>2013, № 14, ст. 1651, № 27, ст. 3477, 3480, № 30, ст. 4084, Официальный интернет-портал правовой информации (www.pravo.gov.ru), 2011, 2012, 2013);</w:t>
      </w:r>
      <w:proofErr w:type="gramEnd"/>
    </w:p>
    <w:p w:rsidR="00270D25" w:rsidRPr="00270D25" w:rsidRDefault="00270D25"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D25">
        <w:rPr>
          <w:rFonts w:ascii="Times New Roman" w:eastAsia="Calibri" w:hAnsi="Times New Roman" w:cs="Times New Roman"/>
          <w:sz w:val="28"/>
          <w:szCs w:val="28"/>
          <w:lang w:eastAsia="ru-RU"/>
        </w:rPr>
        <w:t xml:space="preserve">Федеральным </w:t>
      </w:r>
      <w:hyperlink r:id="rId15" w:tooltip="Федеральный закон от 06.04.2011 N 63-ФЗ (ред. от 02.07.2013, с изм. от 12.03.2014) &quot;Об электронной подписи&quot; (с изм. и доп., вступающими в силу с 01.09.2013){КонсультантПлюс}" w:history="1">
        <w:r w:rsidRPr="00270D25">
          <w:rPr>
            <w:rFonts w:ascii="Times New Roman" w:eastAsia="Calibri" w:hAnsi="Times New Roman" w:cs="Times New Roman"/>
            <w:sz w:val="28"/>
            <w:szCs w:val="28"/>
            <w:lang w:eastAsia="ru-RU"/>
          </w:rPr>
          <w:t>законом</w:t>
        </w:r>
      </w:hyperlink>
      <w:r w:rsidRPr="00270D25">
        <w:rPr>
          <w:rFonts w:ascii="Times New Roman" w:eastAsia="Calibri" w:hAnsi="Times New Roman" w:cs="Times New Roman"/>
          <w:sz w:val="28"/>
          <w:szCs w:val="28"/>
          <w:lang w:eastAsia="ru-RU"/>
        </w:rPr>
        <w:t xml:space="preserve"> от 6 апреля 2011 года № 63-ФЗ «Об электронной подписи» (Собрание законодательства Российской Федерации, 2011, № 15, ст. 2036; № 27, ст. 3880; 2013, № 14, ст. 1668; Официальный интернет-портал правовой информации (www.pravo.gov.ru), 2011, 2013);</w:t>
      </w:r>
    </w:p>
    <w:p w:rsidR="00270D25" w:rsidRPr="00270D25" w:rsidRDefault="005A24CD"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270D25" w:rsidRPr="00270D25">
          <w:rPr>
            <w:rFonts w:ascii="Times New Roman" w:eastAsia="Calibri" w:hAnsi="Times New Roman" w:cs="Times New Roman"/>
            <w:sz w:val="28"/>
            <w:szCs w:val="28"/>
            <w:lang w:eastAsia="ru-RU"/>
          </w:rPr>
          <w:t>Постановлением</w:t>
        </w:r>
      </w:hyperlink>
      <w:r w:rsidR="00270D25" w:rsidRPr="00270D25">
        <w:rPr>
          <w:rFonts w:ascii="Times New Roman" w:eastAsia="Calibri"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270D25" w:rsidRPr="00270D25" w:rsidRDefault="005A24CD"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7"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proofErr w:type="gramStart"/>
        <w:r w:rsidR="00270D25" w:rsidRPr="00270D25">
          <w:rPr>
            <w:rFonts w:ascii="Times New Roman" w:eastAsia="Calibri" w:hAnsi="Times New Roman" w:cs="Times New Roman"/>
            <w:sz w:val="28"/>
            <w:szCs w:val="28"/>
            <w:lang w:eastAsia="ru-RU"/>
          </w:rPr>
          <w:t>Постановлением</w:t>
        </w:r>
      </w:hyperlink>
      <w:r w:rsidR="00270D25" w:rsidRPr="00270D25">
        <w:rPr>
          <w:rFonts w:ascii="Times New Roman" w:eastAsia="Calibri" w:hAnsi="Times New Roman" w:cs="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(издание «Российская газета», № 200, 2012; Собрание законодательства Российской Федерации, 2012, № 36, ст. 4903);</w:t>
      </w:r>
      <w:proofErr w:type="gramEnd"/>
    </w:p>
    <w:p w:rsidR="00270D25" w:rsidRPr="00270D25" w:rsidRDefault="00270D25"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D25">
        <w:rPr>
          <w:rFonts w:ascii="Times New Roman" w:eastAsia="Calibri" w:hAnsi="Times New Roman" w:cs="Times New Roman"/>
          <w:sz w:val="28"/>
          <w:szCs w:val="28"/>
          <w:lang w:eastAsia="ru-RU"/>
        </w:rPr>
        <w:t xml:space="preserve">Постановлением Правительства Российской Федерации от 22 декабря 2012 года № 1376 «Об утверждении </w:t>
      </w:r>
      <w:proofErr w:type="gramStart"/>
      <w:r w:rsidRPr="00270D25">
        <w:rPr>
          <w:rFonts w:ascii="Times New Roman" w:eastAsia="Calibri"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70D25">
        <w:rPr>
          <w:rFonts w:ascii="Times New Roman" w:eastAsia="Calibri" w:hAnsi="Times New Roman" w:cs="Times New Roman"/>
          <w:sz w:val="28"/>
          <w:szCs w:val="28"/>
          <w:lang w:eastAsia="ru-RU"/>
        </w:rPr>
        <w:t xml:space="preserve"> и муниципальных услуг» (издание «Российская газета», № 303, 31 декабря 2012 года, Собрание законодательства Российской Федерации, 31 декабря 2012 года, № 53 (ч. 2), ст. 7932);</w:t>
      </w:r>
    </w:p>
    <w:p w:rsidR="00270D25" w:rsidRPr="00270D25" w:rsidRDefault="00270D25"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0D25">
        <w:rPr>
          <w:rFonts w:ascii="Times New Roman" w:eastAsia="Calibri" w:hAnsi="Times New Roman" w:cs="Times New Roman"/>
          <w:sz w:val="28"/>
          <w:szCs w:val="28"/>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270D25" w:rsidRPr="00270D25" w:rsidRDefault="00270D25" w:rsidP="00270D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70D25">
        <w:rPr>
          <w:rFonts w:ascii="Times New Roman" w:eastAsia="Calibri" w:hAnsi="Times New Roman" w:cs="Times New Roman"/>
          <w:sz w:val="28"/>
          <w:szCs w:val="28"/>
          <w:lang w:eastAsia="ru-RU"/>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w:t>
      </w:r>
      <w:r w:rsidRPr="00270D25">
        <w:rPr>
          <w:rFonts w:ascii="Times New Roman" w:eastAsia="Calibri" w:hAnsi="Times New Roman" w:cs="Times New Roman"/>
          <w:sz w:val="28"/>
          <w:szCs w:val="28"/>
          <w:lang w:eastAsia="ru-RU"/>
        </w:rPr>
        <w:lastRenderedPageBreak/>
        <w:t>систем органов, предоставляющих</w:t>
      </w:r>
      <w:proofErr w:type="gramEnd"/>
      <w:r w:rsidRPr="00270D25">
        <w:rPr>
          <w:rFonts w:ascii="Times New Roman" w:eastAsia="Calibri" w:hAnsi="Times New Roman" w:cs="Times New Roman"/>
          <w:sz w:val="28"/>
          <w:szCs w:val="28"/>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70D25">
        <w:rPr>
          <w:rFonts w:ascii="Times New Roman" w:eastAsia="Calibri" w:hAnsi="Times New Roman" w:cs="Times New Roman"/>
          <w:sz w:val="28"/>
          <w:szCs w:val="28"/>
          <w:lang w:eastAsia="ru-RU"/>
        </w:rPr>
        <w:t>заверение выписок</w:t>
      </w:r>
      <w:proofErr w:type="gramEnd"/>
      <w:r w:rsidRPr="00270D25">
        <w:rPr>
          <w:rFonts w:ascii="Times New Roman" w:eastAsia="Calibri" w:hAnsi="Times New Roman" w:cs="Times New Roman"/>
          <w:sz w:val="28"/>
          <w:szCs w:val="28"/>
          <w:lang w:eastAsia="ru-RU"/>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270D25" w:rsidRPr="00270D25" w:rsidRDefault="00270D25" w:rsidP="00270D25">
      <w:pPr>
        <w:spacing w:after="0" w:line="240" w:lineRule="auto"/>
        <w:ind w:firstLine="709"/>
        <w:jc w:val="both"/>
        <w:rPr>
          <w:rFonts w:ascii="Times New Roman" w:eastAsia="Times New Roman" w:hAnsi="Times New Roman" w:cs="Times New Roman"/>
          <w:sz w:val="28"/>
          <w:szCs w:val="28"/>
          <w:lang w:eastAsia="ru-RU"/>
        </w:rPr>
      </w:pPr>
      <w:proofErr w:type="gramStart"/>
      <w:r w:rsidRPr="00270D25">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270D25" w:rsidRPr="00270D25" w:rsidRDefault="00270D25" w:rsidP="00270D25">
      <w:pPr>
        <w:spacing w:after="0" w:line="240" w:lineRule="auto"/>
        <w:ind w:firstLine="709"/>
        <w:jc w:val="both"/>
        <w:rPr>
          <w:rFonts w:ascii="Times New Roman" w:eastAsia="Calibri" w:hAnsi="Times New Roman" w:cs="Times New Roman"/>
          <w:sz w:val="28"/>
          <w:szCs w:val="28"/>
        </w:rPr>
      </w:pPr>
      <w:r w:rsidRPr="00270D25">
        <w:rPr>
          <w:rFonts w:ascii="Times New Roman" w:eastAsia="Times New Roman" w:hAnsi="Times New Roman" w:cs="Times New Roman"/>
          <w:sz w:val="28"/>
          <w:szCs w:val="28"/>
        </w:rPr>
        <w:t xml:space="preserve">Приказом Минсельхоза России </w:t>
      </w:r>
      <w:r w:rsidRPr="00270D25">
        <w:rPr>
          <w:rFonts w:ascii="Times New Roman" w:eastAsia="Calibri" w:hAnsi="Times New Roman" w:cs="Times New Roman"/>
          <w:sz w:val="28"/>
          <w:szCs w:val="28"/>
        </w:rPr>
        <w:t xml:space="preserve">от 23.07.2010 № 258 «Об утверждении правил определения </w:t>
      </w:r>
      <w:proofErr w:type="spellStart"/>
      <w:r w:rsidRPr="00270D25">
        <w:rPr>
          <w:rFonts w:ascii="Times New Roman" w:eastAsia="Calibri" w:hAnsi="Times New Roman" w:cs="Times New Roman"/>
          <w:sz w:val="28"/>
          <w:szCs w:val="28"/>
        </w:rPr>
        <w:t>зоосанитарного</w:t>
      </w:r>
      <w:proofErr w:type="spellEnd"/>
      <w:r w:rsidRPr="00270D25">
        <w:rPr>
          <w:rFonts w:ascii="Times New Roman" w:eastAsia="Calibri"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 (</w:t>
      </w:r>
      <w:r w:rsidRPr="00270D25">
        <w:rPr>
          <w:rFonts w:ascii="Times New Roman" w:eastAsia="Times New Roman" w:hAnsi="Times New Roman" w:cs="Times New Roman"/>
          <w:sz w:val="28"/>
          <w:szCs w:val="28"/>
        </w:rPr>
        <w:t>«</w:t>
      </w:r>
      <w:r w:rsidRPr="00270D25">
        <w:rPr>
          <w:rFonts w:ascii="Times New Roman" w:eastAsia="Calibri" w:hAnsi="Times New Roman" w:cs="Times New Roman"/>
          <w:sz w:val="28"/>
          <w:szCs w:val="28"/>
        </w:rPr>
        <w:t>Бюллетень нормативных актов федеральных органов исполнительной власти», № 49, 06.12.2010).</w:t>
      </w:r>
    </w:p>
    <w:p w:rsidR="00270D25" w:rsidRPr="00270D25" w:rsidRDefault="00270D25" w:rsidP="00270D25">
      <w:pPr>
        <w:spacing w:after="0" w:line="240" w:lineRule="auto"/>
        <w:ind w:firstLine="709"/>
        <w:jc w:val="both"/>
        <w:rPr>
          <w:rFonts w:ascii="Times New Roman" w:eastAsia="Calibri" w:hAnsi="Times New Roman" w:cs="Times New Roman"/>
          <w:sz w:val="28"/>
          <w:szCs w:val="28"/>
        </w:rPr>
      </w:pPr>
      <w:r w:rsidRPr="00270D25">
        <w:rPr>
          <w:rFonts w:ascii="Times New Roman" w:eastAsia="Times New Roman" w:hAnsi="Times New Roman" w:cs="Times New Roman"/>
          <w:sz w:val="28"/>
          <w:szCs w:val="28"/>
          <w:lang w:eastAsia="ru-RU"/>
        </w:rPr>
        <w:t>Областным законом от 14.09.2011 № 671-ЗС «О ветеринарии в Ростовской области» (</w:t>
      </w:r>
      <w:r w:rsidRPr="00270D25">
        <w:rPr>
          <w:rFonts w:ascii="Times New Roman" w:eastAsia="Calibri" w:hAnsi="Times New Roman" w:cs="Times New Roman"/>
          <w:sz w:val="28"/>
          <w:szCs w:val="28"/>
        </w:rPr>
        <w:t>газета «Наше время» от 20.09.2011 № 380-387);</w:t>
      </w:r>
    </w:p>
    <w:p w:rsidR="00341049" w:rsidRDefault="00270D25" w:rsidP="00341049">
      <w:pPr>
        <w:autoSpaceDE w:val="0"/>
        <w:autoSpaceDN w:val="0"/>
        <w:adjustRightInd w:val="0"/>
        <w:spacing w:after="0" w:line="240" w:lineRule="auto"/>
        <w:ind w:firstLine="709"/>
        <w:jc w:val="both"/>
      </w:pPr>
      <w:r w:rsidRPr="00270D25">
        <w:rPr>
          <w:rFonts w:ascii="Times New Roman" w:eastAsia="Times New Roman" w:hAnsi="Times New Roman" w:cs="Times New Roman"/>
          <w:sz w:val="28"/>
          <w:szCs w:val="28"/>
          <w:lang w:eastAsia="ru-RU"/>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r w:rsidR="00341049" w:rsidRPr="00341049">
        <w:t xml:space="preserve"> </w:t>
      </w:r>
    </w:p>
    <w:p w:rsidR="00341049" w:rsidRPr="00C4764F" w:rsidRDefault="005A24CD" w:rsidP="003410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8" w:tooltip="Постановление главы администрации (губернатора) Краснодарского края от 15.11.2011 N 1340 (ред. от 20.08.2013) &quo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 w:history="1">
        <w:r w:rsidR="00341049" w:rsidRPr="00C4764F">
          <w:rPr>
            <w:rFonts w:ascii="Times New Roman" w:eastAsia="Calibri" w:hAnsi="Times New Roman" w:cs="Times New Roman"/>
            <w:sz w:val="28"/>
            <w:szCs w:val="28"/>
            <w:lang w:eastAsia="ru-RU"/>
          </w:rPr>
          <w:t>Постановлением</w:t>
        </w:r>
      </w:hyperlink>
      <w:r w:rsidR="00341049" w:rsidRPr="00C4764F">
        <w:rPr>
          <w:rFonts w:ascii="Times New Roman" w:eastAsia="Calibri" w:hAnsi="Times New Roman" w:cs="Times New Roman"/>
          <w:sz w:val="28"/>
          <w:szCs w:val="28"/>
          <w:lang w:eastAsia="ru-RU"/>
        </w:rPr>
        <w:t xml:space="preserve">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(газета «Наше время» № 517-526 от 13.09.2012, «Собрание правовых актов Ростовской области» № 9, сентябрь 2012 года);</w:t>
      </w:r>
    </w:p>
    <w:p w:rsidR="00341049" w:rsidRPr="00270D25" w:rsidRDefault="005A24CD" w:rsidP="0034104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9" w:tooltip="Постановление главы администрации (губернатора) Краснодарского края от 11.02.2013 N 100 (ред. от 27.05.2013)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 w:history="1">
        <w:r w:rsidR="00341049" w:rsidRPr="00C4764F">
          <w:rPr>
            <w:rFonts w:ascii="Times New Roman" w:eastAsia="Calibri" w:hAnsi="Times New Roman" w:cs="Times New Roman"/>
            <w:sz w:val="28"/>
            <w:szCs w:val="28"/>
            <w:lang w:eastAsia="ru-RU"/>
          </w:rPr>
          <w:t>Постановлением</w:t>
        </w:r>
      </w:hyperlink>
      <w:r w:rsidR="00341049" w:rsidRPr="00C4764F">
        <w:rPr>
          <w:rFonts w:ascii="Times New Roman" w:eastAsia="Calibri" w:hAnsi="Times New Roman" w:cs="Times New Roman"/>
          <w:sz w:val="28"/>
          <w:szCs w:val="28"/>
          <w:lang w:eastAsia="ru-RU"/>
        </w:rPr>
        <w:t xml:space="preserve">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(газета «Наше время» № 724-725 от 14.12.2012, «Собрание правовых актов Ростовской области» № 12, декабрь 2012 года);</w:t>
      </w:r>
    </w:p>
    <w:p w:rsidR="00270D25" w:rsidRPr="00270D25" w:rsidRDefault="00270D25" w:rsidP="00270D25">
      <w:pPr>
        <w:spacing w:after="0" w:line="240" w:lineRule="auto"/>
        <w:ind w:firstLine="709"/>
        <w:jc w:val="both"/>
        <w:rPr>
          <w:rFonts w:ascii="Times New Roman" w:eastAsia="Times New Roman" w:hAnsi="Times New Roman" w:cs="Times New Roman"/>
          <w:sz w:val="28"/>
          <w:szCs w:val="28"/>
          <w:lang w:eastAsia="ru-RU"/>
        </w:rPr>
      </w:pPr>
    </w:p>
    <w:p w:rsidR="00C1227A" w:rsidRDefault="00270D25" w:rsidP="00270D25">
      <w:pPr>
        <w:pStyle w:val="ConsPlusTitle"/>
        <w:widowControl/>
        <w:ind w:firstLine="709"/>
        <w:jc w:val="both"/>
        <w:rPr>
          <w:rFonts w:eastAsia="Calibri"/>
          <w:b w:val="0"/>
          <w:bCs w:val="0"/>
          <w:lang w:eastAsia="en-US"/>
        </w:rPr>
      </w:pPr>
      <w:r w:rsidRPr="00270D25">
        <w:rPr>
          <w:rFonts w:eastAsia="Times New Roman"/>
          <w:b w:val="0"/>
          <w:bCs w:val="0"/>
        </w:rPr>
        <w:t>Положением об управлении ветеринарии Ростовской области, утвержденным постановлением правительства Ростовской области от 23.12.2011 № 273 (</w:t>
      </w:r>
      <w:r w:rsidRPr="00270D25">
        <w:rPr>
          <w:rFonts w:eastAsia="Calibri"/>
          <w:b w:val="0"/>
          <w:bCs w:val="0"/>
          <w:lang w:eastAsia="en-US"/>
        </w:rPr>
        <w:t>газета «Наше время» от 30.12.2011 № 650-658 (20644-20652)).</w:t>
      </w:r>
    </w:p>
    <w:p w:rsidR="00452DBF" w:rsidRPr="00C1227A" w:rsidRDefault="00452DBF" w:rsidP="00C1227A">
      <w:pPr>
        <w:pStyle w:val="ConsPlusTitle"/>
        <w:widowControl/>
        <w:jc w:val="both"/>
        <w:rPr>
          <w:rFonts w:eastAsia="Times New Roman"/>
          <w:b w:val="0"/>
        </w:rPr>
      </w:pPr>
      <w:r>
        <w:rPr>
          <w:rFonts w:eastAsia="Times New Roman"/>
        </w:rPr>
        <w:tab/>
      </w:r>
    </w:p>
    <w:p w:rsidR="00C1227A" w:rsidRPr="00C1227A" w:rsidRDefault="00C1227A"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8C6981" w:rsidRPr="008C6981" w:rsidRDefault="008C6981" w:rsidP="001F7155">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6. </w:t>
      </w:r>
      <w:r w:rsidR="008550C6">
        <w:rPr>
          <w:rFonts w:ascii="Times New Roman" w:eastAsia="Times New Roman" w:hAnsi="Times New Roman" w:cs="Times New Roman"/>
          <w:b/>
          <w:bCs/>
          <w:sz w:val="28"/>
          <w:szCs w:val="28"/>
          <w:lang w:eastAsia="ru-RU"/>
        </w:rPr>
        <w:t>Исчерпывающий п</w:t>
      </w:r>
      <w:r w:rsidRPr="008C6981">
        <w:rPr>
          <w:rFonts w:ascii="Times New Roman" w:eastAsia="Times New Roman" w:hAnsi="Times New Roman" w:cs="Times New Roman"/>
          <w:b/>
          <w:bCs/>
          <w:sz w:val="28"/>
          <w:szCs w:val="28"/>
          <w:lang w:eastAsia="ru-RU"/>
        </w:rPr>
        <w:t xml:space="preserve">еречень документов, необходимых </w:t>
      </w:r>
      <w:r w:rsidR="008550C6">
        <w:rPr>
          <w:rFonts w:ascii="Times New Roman" w:eastAsia="Times New Roman" w:hAnsi="Times New Roman" w:cs="Times New Roman"/>
          <w:b/>
          <w:bCs/>
          <w:sz w:val="28"/>
          <w:szCs w:val="28"/>
          <w:lang w:eastAsia="ru-RU"/>
        </w:rPr>
        <w:t>в соответствии с</w:t>
      </w:r>
      <w:r w:rsidR="00A01D47">
        <w:rPr>
          <w:rFonts w:ascii="Times New Roman" w:eastAsia="Times New Roman" w:hAnsi="Times New Roman" w:cs="Times New Roman"/>
          <w:b/>
          <w:bCs/>
          <w:sz w:val="28"/>
          <w:szCs w:val="28"/>
          <w:lang w:eastAsia="ru-RU"/>
        </w:rPr>
        <w:t xml:space="preserve"> нормативными правовыми актами д</w:t>
      </w:r>
      <w:r w:rsidR="008550C6">
        <w:rPr>
          <w:rFonts w:ascii="Times New Roman" w:eastAsia="Times New Roman" w:hAnsi="Times New Roman" w:cs="Times New Roman"/>
          <w:b/>
          <w:bCs/>
          <w:sz w:val="28"/>
          <w:szCs w:val="28"/>
          <w:lang w:eastAsia="ru-RU"/>
        </w:rPr>
        <w:t>ля</w:t>
      </w:r>
      <w:r w:rsidRPr="008C6981">
        <w:rPr>
          <w:rFonts w:ascii="Times New Roman" w:eastAsia="Times New Roman" w:hAnsi="Times New Roman" w:cs="Times New Roman"/>
          <w:b/>
          <w:bCs/>
          <w:sz w:val="28"/>
          <w:szCs w:val="28"/>
          <w:lang w:eastAsia="ru-RU"/>
        </w:rPr>
        <w:t xml:space="preserve"> предоставления государственной услуги</w:t>
      </w:r>
      <w:r w:rsidR="00A01D47">
        <w:rPr>
          <w:rFonts w:ascii="Times New Roman" w:eastAsia="Times New Roman" w:hAnsi="Times New Roman" w:cs="Times New Roman"/>
          <w:b/>
          <w:bCs/>
          <w:sz w:val="28"/>
          <w:szCs w:val="28"/>
          <w:lang w:eastAsia="ru-RU"/>
        </w:rPr>
        <w:t xml:space="preserve"> и</w:t>
      </w:r>
      <w:r w:rsidR="008550C6">
        <w:rPr>
          <w:rFonts w:ascii="Times New Roman" w:eastAsia="Times New Roman" w:hAnsi="Times New Roman" w:cs="Times New Roman"/>
          <w:b/>
          <w:bCs/>
          <w:sz w:val="28"/>
          <w:szCs w:val="28"/>
          <w:lang w:eastAsia="ru-RU"/>
        </w:rPr>
        <w:t xml:space="preserve"> услуг, </w:t>
      </w:r>
      <w:r w:rsidR="00A01D47">
        <w:rPr>
          <w:rFonts w:ascii="Times New Roman" w:eastAsia="Times New Roman" w:hAnsi="Times New Roman" w:cs="Times New Roman"/>
          <w:b/>
          <w:bCs/>
          <w:sz w:val="28"/>
          <w:szCs w:val="28"/>
          <w:lang w:eastAsia="ru-RU"/>
        </w:rPr>
        <w:t xml:space="preserve">которые являются </w:t>
      </w:r>
      <w:r w:rsidR="008550C6">
        <w:rPr>
          <w:rFonts w:ascii="Times New Roman" w:eastAsia="Times New Roman" w:hAnsi="Times New Roman" w:cs="Times New Roman"/>
          <w:b/>
          <w:bCs/>
          <w:sz w:val="28"/>
          <w:szCs w:val="28"/>
          <w:lang w:eastAsia="ru-RU"/>
        </w:rPr>
        <w:t>необходимы</w:t>
      </w:r>
      <w:r w:rsidR="00A01D47">
        <w:rPr>
          <w:rFonts w:ascii="Times New Roman" w:eastAsia="Times New Roman" w:hAnsi="Times New Roman" w:cs="Times New Roman"/>
          <w:b/>
          <w:bCs/>
          <w:sz w:val="28"/>
          <w:szCs w:val="28"/>
          <w:lang w:eastAsia="ru-RU"/>
        </w:rPr>
        <w:t>ми</w:t>
      </w:r>
      <w:r w:rsidR="008550C6">
        <w:rPr>
          <w:rFonts w:ascii="Times New Roman" w:eastAsia="Times New Roman" w:hAnsi="Times New Roman" w:cs="Times New Roman"/>
          <w:b/>
          <w:bCs/>
          <w:sz w:val="28"/>
          <w:szCs w:val="28"/>
          <w:lang w:eastAsia="ru-RU"/>
        </w:rPr>
        <w:t xml:space="preserve"> и обязательны</w:t>
      </w:r>
      <w:r w:rsidR="00A01D47">
        <w:rPr>
          <w:rFonts w:ascii="Times New Roman" w:eastAsia="Times New Roman" w:hAnsi="Times New Roman" w:cs="Times New Roman"/>
          <w:b/>
          <w:bCs/>
          <w:sz w:val="28"/>
          <w:szCs w:val="28"/>
          <w:lang w:eastAsia="ru-RU"/>
        </w:rPr>
        <w:t>ми</w:t>
      </w:r>
      <w:r w:rsidR="008550C6">
        <w:rPr>
          <w:rFonts w:ascii="Times New Roman" w:eastAsia="Times New Roman" w:hAnsi="Times New Roman" w:cs="Times New Roman"/>
          <w:b/>
          <w:bCs/>
          <w:sz w:val="28"/>
          <w:szCs w:val="28"/>
          <w:lang w:eastAsia="ru-RU"/>
        </w:rPr>
        <w:t xml:space="preserve"> для предоставления государственной услуги, </w:t>
      </w:r>
      <w:r w:rsidR="00A01D47">
        <w:rPr>
          <w:rFonts w:ascii="Times New Roman" w:eastAsia="Times New Roman" w:hAnsi="Times New Roman" w:cs="Times New Roman"/>
          <w:b/>
          <w:bCs/>
          <w:sz w:val="28"/>
          <w:szCs w:val="28"/>
          <w:lang w:eastAsia="ru-RU"/>
        </w:rPr>
        <w:t xml:space="preserve">подлежащих </w:t>
      </w:r>
      <w:r w:rsidR="00A01D47">
        <w:rPr>
          <w:rFonts w:ascii="Times New Roman" w:eastAsia="Times New Roman" w:hAnsi="Times New Roman" w:cs="Times New Roman"/>
          <w:b/>
          <w:bCs/>
          <w:sz w:val="28"/>
          <w:szCs w:val="28"/>
          <w:lang w:eastAsia="ru-RU"/>
        </w:rPr>
        <w:lastRenderedPageBreak/>
        <w:t xml:space="preserve">представлению заявителем, </w:t>
      </w:r>
      <w:r w:rsidR="008550C6">
        <w:rPr>
          <w:rFonts w:ascii="Times New Roman" w:eastAsia="Times New Roman" w:hAnsi="Times New Roman" w:cs="Times New Roman"/>
          <w:b/>
          <w:bCs/>
          <w:sz w:val="28"/>
          <w:szCs w:val="28"/>
          <w:lang w:eastAsia="ru-RU"/>
        </w:rPr>
        <w:t>способы их получения заявителями, в том числе в электронной форме, и порядок и</w:t>
      </w:r>
      <w:r w:rsidR="00F468E2">
        <w:rPr>
          <w:rFonts w:ascii="Times New Roman" w:eastAsia="Times New Roman" w:hAnsi="Times New Roman" w:cs="Times New Roman"/>
          <w:b/>
          <w:bCs/>
          <w:sz w:val="28"/>
          <w:szCs w:val="28"/>
          <w:lang w:eastAsia="ru-RU"/>
        </w:rPr>
        <w:t>х предоставления</w:t>
      </w:r>
    </w:p>
    <w:p w:rsidR="00452DBF"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рассмотрения </w:t>
      </w:r>
      <w:r>
        <w:rPr>
          <w:rFonts w:ascii="Times New Roman" w:eastAsia="Times New Roman" w:hAnsi="Times New Roman" w:cs="Times New Roman"/>
          <w:sz w:val="28"/>
          <w:szCs w:val="28"/>
          <w:lang w:eastAsia="ru-RU"/>
        </w:rPr>
        <w:t>управлением</w:t>
      </w:r>
      <w:r w:rsidRPr="008C6981">
        <w:rPr>
          <w:rFonts w:ascii="Times New Roman" w:eastAsia="Times New Roman" w:hAnsi="Times New Roman" w:cs="Times New Roman"/>
          <w:sz w:val="28"/>
          <w:szCs w:val="28"/>
          <w:lang w:eastAsia="ru-RU"/>
        </w:rPr>
        <w:t xml:space="preserve"> вопроса о предоставлении государственной услуги является письменное обращение (заявление) заявителя.</w:t>
      </w:r>
    </w:p>
    <w:p w:rsidR="00C127D7" w:rsidRPr="008C6981" w:rsidRDefault="00C127D7" w:rsidP="00452DB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1"/>
          <w:sz w:val="28"/>
          <w:szCs w:val="28"/>
        </w:rPr>
        <w:t xml:space="preserve">В случае обращения за предоставлением государственной услуги представителя заявителя необходимо предоставить </w:t>
      </w:r>
      <w:r w:rsidRPr="00C127D7">
        <w:rPr>
          <w:rFonts w:ascii="Times New Roman" w:eastAsia="Calibri" w:hAnsi="Times New Roman" w:cs="Times New Roman"/>
          <w:color w:val="000001"/>
          <w:sz w:val="28"/>
          <w:szCs w:val="28"/>
        </w:rPr>
        <w:t xml:space="preserve">документ, подтверждающий полномочия представителя заявителя (доверенность, удостоверенная нотариально либо приравненная </w:t>
      </w:r>
      <w:proofErr w:type="gramStart"/>
      <w:r w:rsidRPr="00C127D7">
        <w:rPr>
          <w:rFonts w:ascii="Times New Roman" w:eastAsia="Calibri" w:hAnsi="Times New Roman" w:cs="Times New Roman"/>
          <w:color w:val="000001"/>
          <w:sz w:val="28"/>
          <w:szCs w:val="28"/>
        </w:rPr>
        <w:t>к</w:t>
      </w:r>
      <w:proofErr w:type="gramEnd"/>
      <w:r w:rsidRPr="00C127D7">
        <w:rPr>
          <w:rFonts w:ascii="Times New Roman" w:eastAsia="Calibri" w:hAnsi="Times New Roman" w:cs="Times New Roman"/>
          <w:color w:val="000001"/>
          <w:sz w:val="28"/>
          <w:szCs w:val="28"/>
        </w:rPr>
        <w:t xml:space="preserve"> нотариально удостоверенной)</w:t>
      </w:r>
      <w:r>
        <w:rPr>
          <w:rFonts w:ascii="Times New Roman" w:eastAsia="Calibri" w:hAnsi="Times New Roman" w:cs="Times New Roman"/>
          <w:color w:val="000001"/>
          <w:sz w:val="28"/>
          <w:szCs w:val="28"/>
        </w:rPr>
        <w:t>.</w:t>
      </w:r>
    </w:p>
    <w:p w:rsidR="00C127D7" w:rsidRPr="00C127D7" w:rsidRDefault="00C127D7"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7D7">
        <w:rPr>
          <w:rFonts w:ascii="Times New Roman" w:eastAsia="Calibri" w:hAnsi="Times New Roman" w:cs="Times New Roman"/>
          <w:sz w:val="28"/>
          <w:szCs w:val="28"/>
        </w:rPr>
        <w:t>Заявление мо</w:t>
      </w:r>
      <w:r>
        <w:rPr>
          <w:rFonts w:ascii="Times New Roman" w:eastAsia="Calibri" w:hAnsi="Times New Roman" w:cs="Times New Roman"/>
          <w:sz w:val="28"/>
          <w:szCs w:val="28"/>
        </w:rPr>
        <w:t>жет</w:t>
      </w:r>
      <w:r w:rsidRPr="00C127D7">
        <w:rPr>
          <w:rFonts w:ascii="Times New Roman" w:eastAsia="Calibri" w:hAnsi="Times New Roman" w:cs="Times New Roman"/>
          <w:sz w:val="28"/>
          <w:szCs w:val="28"/>
        </w:rPr>
        <w:t xml:space="preserve"> быть представлен</w:t>
      </w:r>
      <w:r>
        <w:rPr>
          <w:rFonts w:ascii="Times New Roman" w:eastAsia="Calibri" w:hAnsi="Times New Roman" w:cs="Times New Roman"/>
          <w:sz w:val="28"/>
          <w:szCs w:val="28"/>
        </w:rPr>
        <w:t>о</w:t>
      </w:r>
      <w:r w:rsidRPr="00C127D7">
        <w:rPr>
          <w:rFonts w:ascii="Times New Roman" w:eastAsia="Calibri" w:hAnsi="Times New Roman" w:cs="Times New Roman"/>
          <w:sz w:val="28"/>
          <w:szCs w:val="28"/>
        </w:rPr>
        <w:t xml:space="preserve"> в управление ветеринарии Ростовской области следующими способами:</w:t>
      </w:r>
    </w:p>
    <w:p w:rsidR="00C127D7" w:rsidRPr="00C127D7" w:rsidRDefault="00C127D7"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7D7">
        <w:rPr>
          <w:rFonts w:ascii="Times New Roman" w:eastAsia="Calibri" w:hAnsi="Times New Roman" w:cs="Times New Roman"/>
          <w:sz w:val="28"/>
          <w:szCs w:val="28"/>
        </w:rPr>
        <w:t>- посредством личного обращения;</w:t>
      </w:r>
    </w:p>
    <w:p w:rsidR="00C127D7" w:rsidRPr="00C127D7" w:rsidRDefault="00C127D7"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7D7">
        <w:rPr>
          <w:rFonts w:ascii="Times New Roman" w:eastAsia="Calibri" w:hAnsi="Times New Roman" w:cs="Times New Roman"/>
          <w:sz w:val="28"/>
          <w:szCs w:val="28"/>
        </w:rPr>
        <w:t>- через МФЦ.</w:t>
      </w:r>
    </w:p>
    <w:p w:rsidR="00C127D7" w:rsidRPr="00C127D7" w:rsidRDefault="00C127D7"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127D7">
        <w:rPr>
          <w:rFonts w:ascii="Times New Roman" w:eastAsia="Calibri" w:hAnsi="Times New Roman" w:cs="Times New Roman"/>
          <w:sz w:val="28"/>
          <w:szCs w:val="28"/>
        </w:rPr>
        <w:t>- путем направления почтовой или другой логистической организацией</w:t>
      </w:r>
      <w:r w:rsidR="0069085F">
        <w:rPr>
          <w:rFonts w:ascii="Times New Roman" w:eastAsia="Calibri" w:hAnsi="Times New Roman" w:cs="Times New Roman"/>
          <w:sz w:val="28"/>
          <w:szCs w:val="28"/>
        </w:rPr>
        <w:t>;</w:t>
      </w:r>
    </w:p>
    <w:p w:rsidR="0069085F" w:rsidRDefault="0069085F"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9085F">
        <w:rPr>
          <w:rFonts w:ascii="Times New Roman" w:eastAsia="Calibri" w:hAnsi="Times New Roman" w:cs="Times New Roman"/>
          <w:sz w:val="28"/>
          <w:szCs w:val="28"/>
        </w:rPr>
        <w:t>- с использованием Единого портала, посредством отправки через личный кабинет заполненного заявления, заверенного электронной подписью.</w:t>
      </w:r>
    </w:p>
    <w:p w:rsidR="00C127D7" w:rsidRPr="00C127D7" w:rsidRDefault="00C127D7" w:rsidP="00C127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127D7">
        <w:rPr>
          <w:rFonts w:ascii="Times New Roman" w:eastAsia="Calibri" w:hAnsi="Times New Roman" w:cs="Times New Roman"/>
          <w:sz w:val="28"/>
          <w:szCs w:val="28"/>
        </w:rPr>
        <w:t>Государственная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E01357" w:rsidRDefault="00E01357" w:rsidP="00D13CE4">
      <w:pPr>
        <w:spacing w:after="0" w:line="240" w:lineRule="auto"/>
        <w:ind w:firstLine="720"/>
        <w:jc w:val="both"/>
        <w:rPr>
          <w:rFonts w:ascii="Times New Roman" w:eastAsia="Times New Roman" w:hAnsi="Times New Roman" w:cs="Times New Roman"/>
          <w:sz w:val="28"/>
          <w:szCs w:val="28"/>
          <w:lang w:eastAsia="ru-RU"/>
        </w:rPr>
      </w:pPr>
      <w:r w:rsidRPr="00E01357">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52867" w:rsidRPr="00952867" w:rsidRDefault="00952867" w:rsidP="00952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2867">
        <w:rPr>
          <w:rFonts w:ascii="Times New Roman" w:eastAsia="Calibri" w:hAnsi="Times New Roman" w:cs="Times New Roman"/>
          <w:b/>
          <w:sz w:val="28"/>
          <w:szCs w:val="28"/>
        </w:rPr>
        <w:t>7.</w:t>
      </w:r>
      <w:r w:rsidRPr="00952867">
        <w:rPr>
          <w:rFonts w:ascii="Times New Roman" w:eastAsia="Calibri" w:hAnsi="Times New Roman" w:cs="Times New Roman"/>
          <w:sz w:val="28"/>
          <w:szCs w:val="28"/>
        </w:rPr>
        <w:t xml:space="preserve"> При предоставлении государственной услуги управление не вправе требовать от заявителя:</w:t>
      </w:r>
    </w:p>
    <w:p w:rsidR="00952867" w:rsidRPr="00952867" w:rsidRDefault="00952867" w:rsidP="00952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2867">
        <w:rPr>
          <w:rFonts w:ascii="Times New Roman" w:eastAsia="Calibri"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867" w:rsidRPr="00952867" w:rsidRDefault="00952867" w:rsidP="00952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52867">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управления, предоставляющего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52867" w:rsidRPr="00952867" w:rsidRDefault="00952867" w:rsidP="009528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52867">
        <w:rPr>
          <w:rFonts w:ascii="Times New Roman" w:eastAsia="Calibri" w:hAnsi="Times New Roman" w:cs="Times New Roman"/>
          <w:sz w:val="28"/>
          <w:szCs w:val="28"/>
        </w:rPr>
        <w:t xml:space="preserve">осуществления действий, в том числе согласований, необходимых для </w:t>
      </w:r>
      <w:r w:rsidRPr="00952867">
        <w:rPr>
          <w:rFonts w:ascii="Times New Roman" w:eastAsia="Calibri" w:hAnsi="Times New Roman" w:cs="Times New Roman"/>
          <w:sz w:val="28"/>
          <w:szCs w:val="28"/>
        </w:rPr>
        <w:lastRenderedPageBreak/>
        <w:t>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roofErr w:type="gramEnd"/>
    </w:p>
    <w:p w:rsidR="008752D5" w:rsidRPr="00D13CE4" w:rsidRDefault="008752D5" w:rsidP="0022132E">
      <w:pPr>
        <w:spacing w:after="0" w:line="240" w:lineRule="auto"/>
        <w:ind w:firstLine="720"/>
        <w:jc w:val="both"/>
        <w:outlineLvl w:val="2"/>
        <w:rPr>
          <w:rFonts w:ascii="Times New Roman" w:eastAsia="Times New Roman" w:hAnsi="Times New Roman" w:cs="Times New Roman"/>
          <w:bCs/>
          <w:sz w:val="28"/>
          <w:szCs w:val="28"/>
          <w:lang w:eastAsia="ru-RU"/>
        </w:rPr>
      </w:pPr>
    </w:p>
    <w:p w:rsidR="003A6318" w:rsidRPr="003A6318" w:rsidRDefault="00952867" w:rsidP="003A6318">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8</w:t>
      </w:r>
      <w:r w:rsidR="003A6318" w:rsidRPr="003A6318">
        <w:rPr>
          <w:rFonts w:ascii="Times New Roman" w:eastAsia="Calibri" w:hAnsi="Times New Roman" w:cs="Times New Roman"/>
          <w:b/>
          <w:sz w:val="28"/>
          <w:szCs w:val="28"/>
        </w:rPr>
        <w:t>. Исчерпывающий перечень документов, необходимых в соответствии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3A6318" w:rsidRDefault="005D7CA1" w:rsidP="001F7155">
      <w:pPr>
        <w:spacing w:after="0" w:line="240" w:lineRule="auto"/>
        <w:ind w:firstLine="72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Д</w:t>
      </w:r>
      <w:r w:rsidRPr="005D7CA1">
        <w:rPr>
          <w:rFonts w:ascii="Times New Roman" w:eastAsia="Calibri" w:hAnsi="Times New Roman" w:cs="Times New Roman"/>
          <w:sz w:val="28"/>
          <w:szCs w:val="28"/>
        </w:rPr>
        <w:t>окумент</w:t>
      </w:r>
      <w:r>
        <w:rPr>
          <w:rFonts w:ascii="Times New Roman" w:eastAsia="Calibri" w:hAnsi="Times New Roman" w:cs="Times New Roman"/>
          <w:sz w:val="28"/>
          <w:szCs w:val="28"/>
        </w:rPr>
        <w:t>ы</w:t>
      </w:r>
      <w:r w:rsidRPr="005D7CA1">
        <w:rPr>
          <w:rFonts w:ascii="Times New Roman" w:eastAsia="Calibri" w:hAnsi="Times New Roman" w:cs="Times New Roman"/>
          <w:sz w:val="28"/>
          <w:szCs w:val="28"/>
        </w:rPr>
        <w:t>, необходимы</w:t>
      </w:r>
      <w:r>
        <w:rPr>
          <w:rFonts w:ascii="Times New Roman" w:eastAsia="Calibri" w:hAnsi="Times New Roman" w:cs="Times New Roman"/>
          <w:sz w:val="28"/>
          <w:szCs w:val="28"/>
        </w:rPr>
        <w:t>е</w:t>
      </w:r>
      <w:r w:rsidRPr="005D7CA1">
        <w:rPr>
          <w:rFonts w:ascii="Times New Roman" w:eastAsia="Calibri" w:hAnsi="Times New Roman" w:cs="Times New Roman"/>
          <w:sz w:val="28"/>
          <w:szCs w:val="28"/>
        </w:rPr>
        <w:t xml:space="preserve"> в соответствии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r w:rsidR="006E7300">
        <w:rPr>
          <w:rFonts w:ascii="Times New Roman" w:eastAsia="Calibri" w:hAnsi="Times New Roman" w:cs="Times New Roman"/>
          <w:sz w:val="28"/>
          <w:szCs w:val="28"/>
        </w:rPr>
        <w:t>, не требуются.</w:t>
      </w:r>
    </w:p>
    <w:p w:rsidR="006E7300" w:rsidRPr="005D7CA1" w:rsidRDefault="006E7300" w:rsidP="001F7155">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952867"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8C6981"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8C6981"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отказа в приеме документов, необходимых для </w:t>
      </w:r>
      <w:r w:rsidR="008C6981"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я</w:t>
      </w:r>
      <w:r w:rsidR="008C6981" w:rsidRPr="008C6981">
        <w:rPr>
          <w:rFonts w:ascii="Times New Roman" w:eastAsia="Times New Roman" w:hAnsi="Times New Roman" w:cs="Times New Roman"/>
          <w:b/>
          <w:bCs/>
          <w:sz w:val="28"/>
          <w:szCs w:val="28"/>
          <w:lang w:eastAsia="ru-RU"/>
        </w:rPr>
        <w:t xml:space="preserve"> государственной услуги</w:t>
      </w:r>
    </w:p>
    <w:p w:rsidR="001A29DB" w:rsidRPr="001A29DB" w:rsidRDefault="00952867" w:rsidP="001A29DB">
      <w:pPr>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A29DB">
        <w:rPr>
          <w:rFonts w:ascii="Times New Roman" w:eastAsia="Times New Roman" w:hAnsi="Times New Roman" w:cs="Times New Roman"/>
          <w:sz w:val="28"/>
          <w:szCs w:val="28"/>
          <w:lang w:eastAsia="ru-RU"/>
        </w:rPr>
        <w:t xml:space="preserve">.1. </w:t>
      </w:r>
      <w:r w:rsidR="001A29DB" w:rsidRPr="001A29DB">
        <w:rPr>
          <w:rFonts w:ascii="Times New Roman" w:eastAsia="Times New Roman" w:hAnsi="Times New Roman" w:cs="Times New Roman"/>
          <w:sz w:val="28"/>
          <w:szCs w:val="28"/>
          <w:lang w:eastAsia="ru-RU"/>
        </w:rPr>
        <w:t>Оснований для отказа в приеме заявлений: нет.</w:t>
      </w:r>
    </w:p>
    <w:p w:rsidR="008752D5" w:rsidRDefault="001A29DB" w:rsidP="001A29DB">
      <w:pPr>
        <w:spacing w:after="0" w:line="240" w:lineRule="auto"/>
        <w:ind w:firstLine="720"/>
        <w:jc w:val="both"/>
        <w:outlineLvl w:val="2"/>
        <w:rPr>
          <w:rFonts w:ascii="Times New Roman" w:eastAsia="Times New Roman" w:hAnsi="Times New Roman" w:cs="Times New Roman"/>
          <w:b/>
          <w:bCs/>
          <w:sz w:val="28"/>
          <w:szCs w:val="28"/>
          <w:lang w:eastAsia="ru-RU"/>
        </w:rPr>
      </w:pPr>
      <w:r w:rsidRPr="001A29DB">
        <w:rPr>
          <w:rFonts w:ascii="Times New Roman" w:eastAsia="Times New Roman" w:hAnsi="Times New Roman" w:cs="Times New Roman"/>
          <w:sz w:val="28"/>
          <w:szCs w:val="28"/>
          <w:lang w:eastAsia="ru-RU"/>
        </w:rPr>
        <w:tab/>
      </w:r>
    </w:p>
    <w:p w:rsidR="00FF4E8B" w:rsidRPr="008C6981" w:rsidRDefault="00952867" w:rsidP="00FF4E8B">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FF4E8B" w:rsidRPr="008C6981">
        <w:rPr>
          <w:rFonts w:ascii="Times New Roman" w:eastAsia="Times New Roman" w:hAnsi="Times New Roman" w:cs="Times New Roman"/>
          <w:b/>
          <w:bCs/>
          <w:sz w:val="28"/>
          <w:szCs w:val="28"/>
          <w:lang w:eastAsia="ru-RU"/>
        </w:rPr>
        <w:t xml:space="preserve">. </w:t>
      </w:r>
      <w:r w:rsidR="00FF4E8B">
        <w:rPr>
          <w:rFonts w:ascii="Times New Roman" w:eastAsia="Times New Roman" w:hAnsi="Times New Roman" w:cs="Times New Roman"/>
          <w:b/>
          <w:bCs/>
          <w:sz w:val="28"/>
          <w:szCs w:val="28"/>
          <w:lang w:eastAsia="ru-RU"/>
        </w:rPr>
        <w:t>Исчерпывающий п</w:t>
      </w:r>
      <w:r w:rsidR="00FF4E8B" w:rsidRPr="008C6981">
        <w:rPr>
          <w:rFonts w:ascii="Times New Roman" w:eastAsia="Times New Roman" w:hAnsi="Times New Roman" w:cs="Times New Roman"/>
          <w:b/>
          <w:bCs/>
          <w:sz w:val="28"/>
          <w:szCs w:val="28"/>
          <w:lang w:eastAsia="ru-RU"/>
        </w:rPr>
        <w:t xml:space="preserve">еречень оснований для </w:t>
      </w:r>
      <w:r w:rsidR="00FF4E8B">
        <w:rPr>
          <w:rFonts w:ascii="Times New Roman" w:eastAsia="Times New Roman" w:hAnsi="Times New Roman" w:cs="Times New Roman"/>
          <w:b/>
          <w:bCs/>
          <w:sz w:val="28"/>
          <w:szCs w:val="28"/>
          <w:lang w:eastAsia="ru-RU"/>
        </w:rPr>
        <w:t xml:space="preserve">приостановления и (или) отказа в </w:t>
      </w:r>
      <w:r w:rsidR="00FF4E8B" w:rsidRPr="008C6981">
        <w:rPr>
          <w:rFonts w:ascii="Times New Roman" w:eastAsia="Times New Roman" w:hAnsi="Times New Roman" w:cs="Times New Roman"/>
          <w:b/>
          <w:bCs/>
          <w:sz w:val="28"/>
          <w:szCs w:val="28"/>
          <w:lang w:eastAsia="ru-RU"/>
        </w:rPr>
        <w:t>предоставлени</w:t>
      </w:r>
      <w:r w:rsidR="00FF4E8B">
        <w:rPr>
          <w:rFonts w:ascii="Times New Roman" w:eastAsia="Times New Roman" w:hAnsi="Times New Roman" w:cs="Times New Roman"/>
          <w:b/>
          <w:bCs/>
          <w:sz w:val="28"/>
          <w:szCs w:val="28"/>
          <w:lang w:eastAsia="ru-RU"/>
        </w:rPr>
        <w:t>и</w:t>
      </w:r>
      <w:r w:rsidR="00FF4E8B" w:rsidRPr="008C6981">
        <w:rPr>
          <w:rFonts w:ascii="Times New Roman" w:eastAsia="Times New Roman" w:hAnsi="Times New Roman" w:cs="Times New Roman"/>
          <w:b/>
          <w:bCs/>
          <w:sz w:val="28"/>
          <w:szCs w:val="28"/>
          <w:lang w:eastAsia="ru-RU"/>
        </w:rPr>
        <w:t xml:space="preserve"> государственной услуги</w:t>
      </w:r>
    </w:p>
    <w:p w:rsidR="00CA1C52" w:rsidRDefault="00452DBF" w:rsidP="00452DBF">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Основани</w:t>
      </w:r>
      <w:r w:rsidR="00CA1C52">
        <w:rPr>
          <w:rFonts w:ascii="Times New Roman" w:eastAsia="Times New Roman" w:hAnsi="Times New Roman" w:cs="Times New Roman"/>
          <w:sz w:val="28"/>
          <w:szCs w:val="28"/>
          <w:lang w:eastAsia="ru-RU"/>
        </w:rPr>
        <w:t xml:space="preserve">я для отказа и приостановления предоставления государственной услуги отсутствуют. </w:t>
      </w:r>
    </w:p>
    <w:p w:rsidR="00CA1C52" w:rsidRDefault="00CA1C52"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3A6318"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1</w:t>
      </w:r>
      <w:r w:rsidR="00AF0800">
        <w:rPr>
          <w:rFonts w:ascii="Times New Roman" w:eastAsia="Times New Roman" w:hAnsi="Times New Roman" w:cs="Times New Roman"/>
          <w:b/>
          <w:bCs/>
          <w:sz w:val="28"/>
          <w:szCs w:val="28"/>
          <w:lang w:eastAsia="ru-RU"/>
        </w:rPr>
        <w:t>. Перечень услуг, которые являются необходимыми и обязательными для предос</w:t>
      </w:r>
      <w:r w:rsidR="00F468E2">
        <w:rPr>
          <w:rFonts w:ascii="Times New Roman" w:eastAsia="Times New Roman" w:hAnsi="Times New Roman" w:cs="Times New Roman"/>
          <w:b/>
          <w:bCs/>
          <w:sz w:val="28"/>
          <w:szCs w:val="28"/>
          <w:lang w:eastAsia="ru-RU"/>
        </w:rPr>
        <w:t>тавления государственной услуги</w:t>
      </w:r>
    </w:p>
    <w:p w:rsidR="00AF0800" w:rsidRPr="00AF0800" w:rsidRDefault="00A01D47" w:rsidP="001F7155">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Услуги, </w:t>
      </w:r>
      <w:r w:rsidRPr="00A01D47">
        <w:rPr>
          <w:rFonts w:ascii="Times New Roman" w:eastAsia="Times New Roman" w:hAnsi="Times New Roman" w:cs="Times New Roman"/>
          <w:bCs/>
          <w:sz w:val="28"/>
          <w:szCs w:val="28"/>
          <w:lang w:eastAsia="ru-RU"/>
        </w:rPr>
        <w:t>которые являются необходимыми и обязательными для предоставления государственной услуги</w:t>
      </w:r>
      <w:r>
        <w:rPr>
          <w:rFonts w:ascii="Times New Roman" w:eastAsia="Times New Roman" w:hAnsi="Times New Roman" w:cs="Times New Roman"/>
          <w:bCs/>
          <w:sz w:val="28"/>
          <w:szCs w:val="28"/>
          <w:lang w:eastAsia="ru-RU"/>
        </w:rPr>
        <w:t>, о</w:t>
      </w:r>
      <w:r w:rsidR="00AF0800" w:rsidRPr="00AF0800">
        <w:rPr>
          <w:rFonts w:ascii="Times New Roman" w:eastAsia="Times New Roman" w:hAnsi="Times New Roman" w:cs="Times New Roman"/>
          <w:bCs/>
          <w:sz w:val="28"/>
          <w:szCs w:val="28"/>
          <w:lang w:eastAsia="ru-RU"/>
        </w:rPr>
        <w:t>тсутствуют.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Порядок, размер и основания взимания государственной пошлины или иной платы, взимаемой за предос</w:t>
      </w:r>
      <w:r w:rsidR="00F468E2">
        <w:rPr>
          <w:rFonts w:ascii="Times New Roman" w:eastAsia="Times New Roman" w:hAnsi="Times New Roman" w:cs="Times New Roman"/>
          <w:b/>
          <w:bCs/>
          <w:sz w:val="28"/>
          <w:szCs w:val="28"/>
          <w:lang w:eastAsia="ru-RU"/>
        </w:rPr>
        <w:t>тавление государственной услуги</w:t>
      </w:r>
    </w:p>
    <w:p w:rsidR="001A29DB" w:rsidRPr="001A29DB" w:rsidRDefault="00A01D47" w:rsidP="001A29DB">
      <w:pPr>
        <w:spacing w:after="0" w:line="240" w:lineRule="auto"/>
        <w:ind w:firstLine="720"/>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Государственная пошлина или иная плата, взимаемая за предоставление государственной услуги, о</w:t>
      </w:r>
      <w:r w:rsidR="00F23CA0">
        <w:rPr>
          <w:rFonts w:ascii="Times New Roman" w:eastAsia="Times New Roman" w:hAnsi="Times New Roman" w:cs="Times New Roman"/>
          <w:bCs/>
          <w:sz w:val="28"/>
          <w:szCs w:val="28"/>
          <w:lang w:eastAsia="ru-RU"/>
        </w:rPr>
        <w:t>тсутству</w:t>
      </w:r>
      <w:r>
        <w:rPr>
          <w:rFonts w:ascii="Times New Roman" w:eastAsia="Times New Roman" w:hAnsi="Times New Roman" w:cs="Times New Roman"/>
          <w:bCs/>
          <w:sz w:val="28"/>
          <w:szCs w:val="28"/>
          <w:lang w:eastAsia="ru-RU"/>
        </w:rPr>
        <w:t>ет</w:t>
      </w:r>
      <w:r w:rsidR="00F23CA0">
        <w:rPr>
          <w:rFonts w:ascii="Times New Roman" w:eastAsia="Times New Roman" w:hAnsi="Times New Roman" w:cs="Times New Roman"/>
          <w:bCs/>
          <w:sz w:val="28"/>
          <w:szCs w:val="28"/>
          <w:lang w:eastAsia="ru-RU"/>
        </w:rPr>
        <w:t>.</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AF0800"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Порядок, размер и основания взимания платы за предоставление услуг, которые являются</w:t>
      </w:r>
      <w:r w:rsidR="007261FF">
        <w:rPr>
          <w:rFonts w:ascii="Times New Roman" w:eastAsia="Times New Roman" w:hAnsi="Times New Roman" w:cs="Times New Roman"/>
          <w:b/>
          <w:bCs/>
          <w:sz w:val="28"/>
          <w:szCs w:val="28"/>
          <w:lang w:eastAsia="ru-RU"/>
        </w:rPr>
        <w:t xml:space="preserve"> необходимыми и обязательными для предоставления государственной услуги, включая информацию о метод</w:t>
      </w:r>
      <w:r w:rsidR="00F468E2">
        <w:rPr>
          <w:rFonts w:ascii="Times New Roman" w:eastAsia="Times New Roman" w:hAnsi="Times New Roman" w:cs="Times New Roman"/>
          <w:b/>
          <w:bCs/>
          <w:sz w:val="28"/>
          <w:szCs w:val="28"/>
          <w:lang w:eastAsia="ru-RU"/>
        </w:rPr>
        <w:t>ике расчета размера такой платы</w:t>
      </w:r>
    </w:p>
    <w:p w:rsidR="008752D5" w:rsidRDefault="00A01D47" w:rsidP="001F7155">
      <w:pPr>
        <w:spacing w:after="0" w:line="240" w:lineRule="auto"/>
        <w:ind w:firstLine="720"/>
        <w:jc w:val="both"/>
        <w:outlineLvl w:val="2"/>
        <w:rPr>
          <w:rFonts w:ascii="Times New Roman" w:eastAsia="Times New Roman" w:hAnsi="Times New Roman" w:cs="Times New Roman"/>
          <w:bCs/>
          <w:sz w:val="28"/>
          <w:szCs w:val="28"/>
          <w:lang w:eastAsia="ru-RU"/>
        </w:rPr>
      </w:pPr>
      <w:r w:rsidRPr="00A01D47">
        <w:rPr>
          <w:rFonts w:ascii="Times New Roman" w:eastAsia="Times New Roman" w:hAnsi="Times New Roman" w:cs="Times New Roman"/>
          <w:bCs/>
          <w:sz w:val="28"/>
          <w:szCs w:val="28"/>
          <w:lang w:eastAsia="ru-RU"/>
        </w:rPr>
        <w:t>Государственная пошлина или иная плата, взимаемая за предоставление государственной услуги, отсутствует.</w:t>
      </w:r>
    </w:p>
    <w:p w:rsidR="00A01D47" w:rsidRDefault="00A01D47"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AF0800" w:rsidRDefault="007261FF"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xml:space="preserve">. Максимальный срок ожидания в очереди при подаче запроса о предоставлении государственной услуги, услуги, предоставляемой </w:t>
      </w:r>
      <w:r>
        <w:rPr>
          <w:rFonts w:ascii="Times New Roman" w:eastAsia="Times New Roman" w:hAnsi="Times New Roman" w:cs="Times New Roman"/>
          <w:b/>
          <w:bCs/>
          <w:sz w:val="28"/>
          <w:szCs w:val="28"/>
          <w:lang w:eastAsia="ru-RU"/>
        </w:rPr>
        <w:lastRenderedPageBreak/>
        <w:t>организацией, участвующей в предоставлении государственной услуги, и при получении резуль</w:t>
      </w:r>
      <w:r w:rsidR="00F468E2">
        <w:rPr>
          <w:rFonts w:ascii="Times New Roman" w:eastAsia="Times New Roman" w:hAnsi="Times New Roman" w:cs="Times New Roman"/>
          <w:b/>
          <w:bCs/>
          <w:sz w:val="28"/>
          <w:szCs w:val="28"/>
          <w:lang w:eastAsia="ru-RU"/>
        </w:rPr>
        <w:t>тата предоставления таких услуг</w:t>
      </w:r>
    </w:p>
    <w:p w:rsidR="00EC455E" w:rsidRPr="00EC455E" w:rsidRDefault="00EC455E" w:rsidP="00EC455E">
      <w:pPr>
        <w:spacing w:after="0" w:line="240" w:lineRule="auto"/>
        <w:ind w:firstLine="720"/>
        <w:jc w:val="both"/>
        <w:rPr>
          <w:rFonts w:ascii="Times New Roman" w:eastAsia="Times New Roman" w:hAnsi="Times New Roman" w:cs="Times New Roman"/>
          <w:sz w:val="28"/>
          <w:szCs w:val="28"/>
          <w:lang w:eastAsia="ru-RU"/>
        </w:rPr>
      </w:pPr>
      <w:r w:rsidRPr="00EC455E">
        <w:rPr>
          <w:rFonts w:ascii="Times New Roman" w:eastAsia="Times New Roman" w:hAnsi="Times New Roman" w:cs="Times New Roman"/>
          <w:sz w:val="28"/>
          <w:szCs w:val="28"/>
          <w:lang w:eastAsia="ru-RU"/>
        </w:rPr>
        <w:t xml:space="preserve">Время ожидания в очереди </w:t>
      </w:r>
      <w:r w:rsidRPr="00EC455E">
        <w:rPr>
          <w:rFonts w:ascii="Times New Roman" w:eastAsia="Times New Roman" w:hAnsi="Times New Roman" w:cs="Times New Roman"/>
          <w:bCs/>
          <w:sz w:val="28"/>
          <w:szCs w:val="28"/>
          <w:lang w:eastAsia="ru-RU"/>
        </w:rPr>
        <w:t>при подаче запроса о предоставлении государственной услуги</w:t>
      </w:r>
      <w:r w:rsidR="004A0929">
        <w:rPr>
          <w:rFonts w:ascii="Times New Roman" w:eastAsia="Times New Roman" w:hAnsi="Times New Roman" w:cs="Times New Roman"/>
          <w:bCs/>
          <w:sz w:val="28"/>
          <w:szCs w:val="28"/>
          <w:lang w:eastAsia="ru-RU"/>
        </w:rPr>
        <w:t xml:space="preserve"> </w:t>
      </w:r>
      <w:r w:rsidRPr="00EC455E">
        <w:rPr>
          <w:rFonts w:ascii="Times New Roman" w:eastAsia="Times New Roman" w:hAnsi="Times New Roman" w:cs="Times New Roman"/>
          <w:bCs/>
          <w:sz w:val="28"/>
          <w:szCs w:val="28"/>
          <w:lang w:eastAsia="ru-RU"/>
        </w:rPr>
        <w:t>и при получении результата предоставления услуги</w:t>
      </w:r>
      <w:r w:rsidRPr="00EC455E">
        <w:rPr>
          <w:rFonts w:ascii="Times New Roman" w:eastAsia="Times New Roman" w:hAnsi="Times New Roman" w:cs="Times New Roman"/>
          <w:sz w:val="28"/>
          <w:szCs w:val="28"/>
          <w:lang w:eastAsia="ru-RU"/>
        </w:rPr>
        <w:t xml:space="preserve"> не должно превышать </w:t>
      </w:r>
      <w:r w:rsidR="00F67C03">
        <w:rPr>
          <w:rFonts w:ascii="Times New Roman" w:eastAsia="Times New Roman" w:hAnsi="Times New Roman" w:cs="Times New Roman"/>
          <w:sz w:val="28"/>
          <w:szCs w:val="28"/>
          <w:lang w:eastAsia="ru-RU"/>
        </w:rPr>
        <w:t>15</w:t>
      </w:r>
      <w:r w:rsidRPr="00EC455E">
        <w:rPr>
          <w:rFonts w:ascii="Times New Roman" w:eastAsia="Times New Roman" w:hAnsi="Times New Roman" w:cs="Times New Roman"/>
          <w:sz w:val="28"/>
          <w:szCs w:val="28"/>
          <w:lang w:eastAsia="ru-RU"/>
        </w:rPr>
        <w:t xml:space="preserve"> минут.</w:t>
      </w:r>
    </w:p>
    <w:p w:rsidR="008752D5" w:rsidRDefault="008752D5" w:rsidP="001F7155">
      <w:pPr>
        <w:spacing w:after="0" w:line="240" w:lineRule="auto"/>
        <w:ind w:firstLine="720"/>
        <w:jc w:val="both"/>
        <w:outlineLvl w:val="2"/>
        <w:rPr>
          <w:rFonts w:ascii="Times New Roman" w:eastAsia="Times New Roman" w:hAnsi="Times New Roman" w:cs="Times New Roman"/>
          <w:b/>
          <w:bCs/>
          <w:sz w:val="28"/>
          <w:szCs w:val="28"/>
          <w:lang w:eastAsia="ru-RU"/>
        </w:rPr>
      </w:pPr>
    </w:p>
    <w:p w:rsidR="007261FF" w:rsidRDefault="00EC455E"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5</w:t>
      </w:r>
      <w:r>
        <w:rPr>
          <w:rFonts w:ascii="Times New Roman" w:eastAsia="Times New Roman" w:hAnsi="Times New Roman" w:cs="Times New Roman"/>
          <w:b/>
          <w:bCs/>
          <w:sz w:val="28"/>
          <w:szCs w:val="28"/>
          <w:lang w:eastAsia="ru-RU"/>
        </w:rPr>
        <w:t xml:space="preserve">. </w:t>
      </w:r>
      <w:r w:rsidR="00032AB4" w:rsidRPr="00032AB4">
        <w:rPr>
          <w:rFonts w:ascii="Times New Roman" w:eastAsia="Times New Roman" w:hAnsi="Times New Roman" w:cs="Times New Roman"/>
          <w:b/>
          <w:bCs/>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4334C" w:rsidRPr="008C6981" w:rsidRDefault="0064334C" w:rsidP="0064334C">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Общий максимальный срок приема документов от заявителя не должен превышать </w:t>
      </w:r>
      <w:r w:rsidR="00F67C03">
        <w:rPr>
          <w:rFonts w:ascii="Times New Roman" w:eastAsia="Times New Roman" w:hAnsi="Times New Roman" w:cs="Times New Roman"/>
          <w:sz w:val="28"/>
          <w:szCs w:val="28"/>
          <w:lang w:eastAsia="ru-RU"/>
        </w:rPr>
        <w:t>15</w:t>
      </w:r>
      <w:r w:rsidRPr="008C6981">
        <w:rPr>
          <w:rFonts w:ascii="Times New Roman" w:eastAsia="Times New Roman" w:hAnsi="Times New Roman" w:cs="Times New Roman"/>
          <w:sz w:val="28"/>
          <w:szCs w:val="28"/>
          <w:lang w:eastAsia="ru-RU"/>
        </w:rPr>
        <w:t xml:space="preserve"> минут.</w:t>
      </w:r>
    </w:p>
    <w:p w:rsid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Заявление на предоставление государственной услуги может представляться в управление непосредственно заявителем, направляться почтовым отправлением с объявленной ценностью при его</w:t>
      </w:r>
      <w:r w:rsidR="00444513">
        <w:rPr>
          <w:rFonts w:ascii="Times New Roman" w:eastAsia="Times New Roman" w:hAnsi="Times New Roman" w:cs="Times New Roman"/>
          <w:bCs/>
          <w:sz w:val="28"/>
          <w:szCs w:val="28"/>
          <w:lang w:eastAsia="ru-RU"/>
        </w:rPr>
        <w:t xml:space="preserve"> пересылке и описью вложения или</w:t>
      </w:r>
      <w:r w:rsidRPr="00480048">
        <w:rPr>
          <w:rFonts w:ascii="Times New Roman" w:eastAsia="Times New Roman" w:hAnsi="Times New Roman" w:cs="Times New Roman"/>
          <w:bCs/>
          <w:sz w:val="28"/>
          <w:szCs w:val="28"/>
          <w:lang w:eastAsia="ru-RU"/>
        </w:rPr>
        <w:t xml:space="preserve"> в электронном виде. </w:t>
      </w:r>
    </w:p>
    <w:p w:rsidR="00444513" w:rsidRPr="00480048" w:rsidRDefault="00444513"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44513">
        <w:rPr>
          <w:rFonts w:ascii="Times New Roman" w:eastAsia="Times New Roman" w:hAnsi="Times New Roman" w:cs="Times New Roman"/>
          <w:bCs/>
          <w:sz w:val="28"/>
          <w:szCs w:val="28"/>
          <w:lang w:eastAsia="ru-RU"/>
        </w:rPr>
        <w:t xml:space="preserve">Также заявление может быть подано через </w:t>
      </w:r>
      <w:r w:rsidR="002708BD">
        <w:rPr>
          <w:rFonts w:ascii="Times New Roman" w:eastAsia="Times New Roman" w:hAnsi="Times New Roman" w:cs="Times New Roman"/>
          <w:bCs/>
          <w:sz w:val="28"/>
          <w:szCs w:val="28"/>
          <w:lang w:eastAsia="ru-RU"/>
        </w:rPr>
        <w:t>МФЦ</w:t>
      </w:r>
      <w:r w:rsidRPr="00444513">
        <w:rPr>
          <w:rFonts w:ascii="Times New Roman" w:eastAsia="Times New Roman" w:hAnsi="Times New Roman" w:cs="Times New Roman"/>
          <w:bCs/>
          <w:sz w:val="28"/>
          <w:szCs w:val="28"/>
          <w:lang w:eastAsia="ru-RU"/>
        </w:rPr>
        <w:t>.</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Специалист управления, ответственный за учет входящей корреспонденции, вносит в книгу учета входящей корреспонденции и электронную базу данных учета входящих в управление документов запись о приеме заявления, в том числе:</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регистрационный номер;</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дату приема заявления;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наименование заявителя;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наименование входящего документа;</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дату и номер исходящего документа заявителя.</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 xml:space="preserve">На заявлении заявителя проставляется штамп установленной формы с указанием входящего регистрационного номера и дата поступления заявления. </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В день поступления заявления специалист управления, ответственный за учет входящей корреспонденции, передаёт заявление начальнику управления.</w:t>
      </w:r>
    </w:p>
    <w:p w:rsidR="008752D5"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r w:rsidRPr="00480048">
        <w:rPr>
          <w:rFonts w:ascii="Times New Roman" w:eastAsia="Times New Roman" w:hAnsi="Times New Roman" w:cs="Times New Roman"/>
          <w:bCs/>
          <w:sz w:val="28"/>
          <w:szCs w:val="28"/>
          <w:lang w:eastAsia="ru-RU"/>
        </w:rPr>
        <w:t>Начальник управления в срок не более одного рабочего дня отписывает заявление для исполнения специалисту отдела управления, ответственного за предоставление услуги.</w:t>
      </w:r>
    </w:p>
    <w:p w:rsidR="00480048" w:rsidRPr="00480048" w:rsidRDefault="00480048" w:rsidP="00480048">
      <w:pPr>
        <w:spacing w:after="0" w:line="240" w:lineRule="auto"/>
        <w:ind w:firstLine="720"/>
        <w:jc w:val="both"/>
        <w:outlineLvl w:val="2"/>
        <w:rPr>
          <w:rFonts w:ascii="Times New Roman" w:eastAsia="Times New Roman" w:hAnsi="Times New Roman" w:cs="Times New Roman"/>
          <w:bCs/>
          <w:sz w:val="28"/>
          <w:szCs w:val="28"/>
          <w:lang w:eastAsia="ru-RU"/>
        </w:rPr>
      </w:pPr>
    </w:p>
    <w:p w:rsidR="008C6981" w:rsidRPr="008C6981" w:rsidRDefault="0064334C" w:rsidP="001F7155">
      <w:pPr>
        <w:spacing w:after="0" w:line="240" w:lineRule="auto"/>
        <w:ind w:firstLine="720"/>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6</w:t>
      </w:r>
      <w:r w:rsidR="008C6981" w:rsidRPr="008C6981">
        <w:rPr>
          <w:rFonts w:ascii="Times New Roman" w:eastAsia="Times New Roman" w:hAnsi="Times New Roman" w:cs="Times New Roman"/>
          <w:b/>
          <w:bCs/>
          <w:sz w:val="28"/>
          <w:szCs w:val="28"/>
          <w:lang w:eastAsia="ru-RU"/>
        </w:rPr>
        <w:t>. Требования к</w:t>
      </w:r>
      <w:r>
        <w:rPr>
          <w:rFonts w:ascii="Times New Roman" w:eastAsia="Times New Roman" w:hAnsi="Times New Roman" w:cs="Times New Roman"/>
          <w:b/>
          <w:bCs/>
          <w:sz w:val="28"/>
          <w:szCs w:val="28"/>
          <w:lang w:eastAsia="ru-RU"/>
        </w:rPr>
        <w:t xml:space="preserve">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sidR="00F468E2">
        <w:rPr>
          <w:rFonts w:ascii="Times New Roman" w:eastAsia="Times New Roman" w:hAnsi="Times New Roman" w:cs="Times New Roman"/>
          <w:b/>
          <w:bCs/>
          <w:sz w:val="28"/>
          <w:szCs w:val="28"/>
          <w:lang w:eastAsia="ru-RU"/>
        </w:rPr>
        <w:t>таких услуг</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Прилегающая к зданиям территория должна быть оборудована парковочными местами, исходя из фактической возможности для их размещения.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Вход в здание оборудуется информационной вывеской с указанием наименования учреждения.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 материалом, оборудуются: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информационными стендами;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lastRenderedPageBreak/>
        <w:t>Информационные стенды должны располагаться непосредственно рядом с кабинетом (рабочим местом) специалиста.</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На информационных стендах должны быть размещены следующие информационные материалы:</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сведения о нормативных актах по вопросам исполнения услуги;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перечень документов, необходимых для предоставления услуги;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часы приема специалистов;</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Места для ожидания предоставления государственной услуги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Места для заполнения заявлений оборудуются стульями, столами и обеспечиваются образцами заявлений.</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Предоставление мультимедийной информации не предусмотрено.</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Помещения, в которых предоставляется государственная услуга,  должны соответствовать своду правил «СНиП 35-01-2001 «Доступность зданий и сооружений для маломобильных групп населения (СП 59.13330.2012)», утвержденных Приказом Министерства регионального развития Российской Федерации от 27.12.2011 года № 605.</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В помещениях управления обеспечивается беспрепятственный доступ инвалидов для получения государственной услуги, в том числе:</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условия для беспрепятственного доступа к ним и предоставляемой в них государственной услуге;</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возможность самостоятельного или с помощью специалиста отдела государственной ветеринарной инспекции, ветеринарно-санитарной экспертизы и ветеринарного контроля управления, предоставляющего услугу, передвижения в здании управления, входа в помещения и выхода из них. Вход в здание оборудован кнопкой вызова специалиста управления;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w:t>
      </w:r>
      <w:r w:rsidR="005B777D">
        <w:rPr>
          <w:rFonts w:ascii="Times New Roman" w:eastAsia="Times New Roman" w:hAnsi="Times New Roman" w:cs="Times New Roman"/>
          <w:sz w:val="28"/>
          <w:szCs w:val="28"/>
          <w:lang w:eastAsia="ru-RU"/>
        </w:rPr>
        <w:t>о</w:t>
      </w:r>
      <w:r w:rsidRPr="00396656">
        <w:rPr>
          <w:rFonts w:ascii="Times New Roman" w:eastAsia="Times New Roman" w:hAnsi="Times New Roman" w:cs="Times New Roman"/>
          <w:sz w:val="28"/>
          <w:szCs w:val="28"/>
          <w:lang w:eastAsia="ru-RU"/>
        </w:rPr>
        <w:t xml:space="preserve">дом в помещения, в том числе с использованием кресла-коляски и при необходимости с помощью специалиста отдела государственной ветеринарной инспекции, ветеринарно-санитарной экспертизы и ветеринарного контроля управления, предоставляющего услугу; </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надлежащее размещение оборудования и</w:t>
      </w:r>
      <w:r w:rsidR="005B777D">
        <w:rPr>
          <w:rFonts w:ascii="Times New Roman" w:eastAsia="Times New Roman" w:hAnsi="Times New Roman" w:cs="Times New Roman"/>
          <w:sz w:val="28"/>
          <w:szCs w:val="28"/>
          <w:lang w:eastAsia="ru-RU"/>
        </w:rPr>
        <w:t xml:space="preserve"> носителей информации, необходи</w:t>
      </w:r>
      <w:r w:rsidRPr="00396656">
        <w:rPr>
          <w:rFonts w:ascii="Times New Roman" w:eastAsia="Times New Roman" w:hAnsi="Times New Roman" w:cs="Times New Roman"/>
          <w:sz w:val="28"/>
          <w:szCs w:val="28"/>
          <w:lang w:eastAsia="ru-RU"/>
        </w:rPr>
        <w:t>мых для обеспечения беспрепятственного доступа инвалидов к помещениям и государственной услуге с учетом ограничений их жизнедеятельности;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Требования к помещению МФЦ, в котором организуется предоставление государственной услуги: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proofErr w:type="gramStart"/>
      <w:r w:rsidRPr="00396656">
        <w:rPr>
          <w:rFonts w:ascii="Times New Roman" w:eastAsia="Times New Roman" w:hAnsi="Times New Roman" w:cs="Times New Roman"/>
          <w:sz w:val="28"/>
          <w:szCs w:val="28"/>
          <w:lang w:eastAsia="ru-RU"/>
        </w:rPr>
        <w:lastRenderedPageBreak/>
        <w:t>ориентация инфраструктуры на предостав</w:t>
      </w:r>
      <w:r w:rsidR="005B777D">
        <w:rPr>
          <w:rFonts w:ascii="Times New Roman" w:eastAsia="Times New Roman" w:hAnsi="Times New Roman" w:cs="Times New Roman"/>
          <w:sz w:val="28"/>
          <w:szCs w:val="28"/>
          <w:lang w:eastAsia="ru-RU"/>
        </w:rPr>
        <w:t>ление услуг Заявителям с ограни</w:t>
      </w:r>
      <w:r w:rsidRPr="00396656">
        <w:rPr>
          <w:rFonts w:ascii="Times New Roman" w:eastAsia="Times New Roman" w:hAnsi="Times New Roman" w:cs="Times New Roman"/>
          <w:sz w:val="28"/>
          <w:szCs w:val="28"/>
          <w:lang w:eastAsia="ru-RU"/>
        </w:rPr>
        <w:t>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 декабря 2009 г. № 384-ФЗ, а также кнопкой вызова работника МФЦ, обеспечена возможность свободного и беспреп</w:t>
      </w:r>
      <w:r w:rsidR="005B777D">
        <w:rPr>
          <w:rFonts w:ascii="Times New Roman" w:eastAsia="Times New Roman" w:hAnsi="Times New Roman" w:cs="Times New Roman"/>
          <w:sz w:val="28"/>
          <w:szCs w:val="28"/>
          <w:lang w:eastAsia="ru-RU"/>
        </w:rPr>
        <w:t>ятственного передвижения в поме</w:t>
      </w:r>
      <w:r w:rsidRPr="00396656">
        <w:rPr>
          <w:rFonts w:ascii="Times New Roman" w:eastAsia="Times New Roman" w:hAnsi="Times New Roman" w:cs="Times New Roman"/>
          <w:sz w:val="28"/>
          <w:szCs w:val="28"/>
          <w:lang w:eastAsia="ru-RU"/>
        </w:rPr>
        <w:t>щении инвалидов самостоятельно или с помощью работника МФЦ, организован отдельный туалет для пользования Заявителями с ограниченными</w:t>
      </w:r>
      <w:proofErr w:type="gramEnd"/>
      <w:r w:rsidRPr="00396656">
        <w:rPr>
          <w:rFonts w:ascii="Times New Roman" w:eastAsia="Times New Roman" w:hAnsi="Times New Roman" w:cs="Times New Roman"/>
          <w:sz w:val="28"/>
          <w:szCs w:val="28"/>
          <w:lang w:eastAsia="ru-RU"/>
        </w:rPr>
        <w:t xml:space="preserve">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 </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оборудование помещения для получения государственной услуги Заявителями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с детьми (наличие детской комнаты или детского уголка);</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наличие бесплатного опрятного туалета для Заявителей;</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proofErr w:type="gramStart"/>
      <w:r w:rsidRPr="00396656">
        <w:rPr>
          <w:rFonts w:ascii="Times New Roman" w:eastAsia="Times New Roman" w:hAnsi="Times New Roman" w:cs="Times New Roman"/>
          <w:sz w:val="28"/>
          <w:szCs w:val="28"/>
          <w:lang w:eastAsia="ru-RU"/>
        </w:rPr>
        <w:t>наличие пункта оплаты: банкомат, платежный терминал, касса банка (в случае</w:t>
      </w:r>
      <w:proofErr w:type="gramEnd"/>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если предусмотрена государственная пошлина или иные платежи);</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proofErr w:type="gramStart"/>
      <w:r w:rsidRPr="00396656">
        <w:rPr>
          <w:rFonts w:ascii="Times New Roman" w:eastAsia="Times New Roman" w:hAnsi="Times New Roman" w:cs="Times New Roman"/>
          <w:sz w:val="28"/>
          <w:szCs w:val="28"/>
          <w:lang w:eastAsia="ru-RU"/>
        </w:rPr>
        <w:t>наличие кулера с питьевой водой, предназначенного для безвозмездного пользования Заявителями;</w:t>
      </w:r>
      <w:proofErr w:type="gramEnd"/>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 xml:space="preserve">наличие недорогого пункта питания (в помещении расположен буфет или </w:t>
      </w:r>
      <w:proofErr w:type="spellStart"/>
      <w:r w:rsidRPr="00396656">
        <w:rPr>
          <w:rFonts w:ascii="Times New Roman" w:eastAsia="Times New Roman" w:hAnsi="Times New Roman" w:cs="Times New Roman"/>
          <w:sz w:val="28"/>
          <w:szCs w:val="28"/>
          <w:lang w:eastAsia="ru-RU"/>
        </w:rPr>
        <w:t>вендинговый</w:t>
      </w:r>
      <w:proofErr w:type="spellEnd"/>
      <w:r w:rsidRPr="00396656">
        <w:rPr>
          <w:rFonts w:ascii="Times New Roman" w:eastAsia="Times New Roman" w:hAnsi="Times New Roman" w:cs="Times New Roman"/>
          <w:sz w:val="28"/>
          <w:szCs w:val="28"/>
          <w:lang w:eastAsia="ru-RU"/>
        </w:rPr>
        <w:t xml:space="preserve"> аппарат, либо в непосредственной близости (до 100 м) расположен продуктовый магазин, пункт общественного питания);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соблюдение чистоты и опрятности помещения, отсутствие неисправной мебели, инвентаря;</w:t>
      </w:r>
    </w:p>
    <w:p w:rsidR="00396656" w:rsidRPr="00396656"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размещение цветов, создание уютной обстановки в секторе информирования и ожидания и (или) секторе приема Заявителей.</w:t>
      </w:r>
    </w:p>
    <w:p w:rsidR="0034440B" w:rsidRPr="00C86263" w:rsidRDefault="00396656" w:rsidP="00396656">
      <w:pPr>
        <w:spacing w:after="0" w:line="240" w:lineRule="auto"/>
        <w:ind w:firstLine="720"/>
        <w:jc w:val="both"/>
        <w:rPr>
          <w:rFonts w:ascii="Times New Roman" w:eastAsia="Times New Roman" w:hAnsi="Times New Roman" w:cs="Times New Roman"/>
          <w:sz w:val="28"/>
          <w:szCs w:val="28"/>
          <w:lang w:eastAsia="ru-RU"/>
        </w:rPr>
      </w:pPr>
      <w:r w:rsidRPr="00396656">
        <w:rPr>
          <w:rFonts w:ascii="Times New Roman" w:eastAsia="Times New Roman" w:hAnsi="Times New Roman" w:cs="Times New Roman"/>
          <w:sz w:val="28"/>
          <w:szCs w:val="28"/>
          <w:lang w:eastAsia="ru-RU"/>
        </w:rPr>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C86263" w:rsidRDefault="00C86263" w:rsidP="001F7155">
      <w:pPr>
        <w:spacing w:after="0" w:line="240" w:lineRule="auto"/>
        <w:ind w:firstLine="720"/>
        <w:jc w:val="both"/>
        <w:rPr>
          <w:rFonts w:ascii="Times New Roman" w:eastAsia="Times New Roman" w:hAnsi="Times New Roman" w:cs="Times New Roman"/>
          <w:b/>
          <w:sz w:val="28"/>
          <w:szCs w:val="28"/>
          <w:lang w:eastAsia="ru-RU"/>
        </w:rPr>
      </w:pPr>
    </w:p>
    <w:p w:rsidR="0064334C" w:rsidRDefault="00952867" w:rsidP="001F7155">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0064334C" w:rsidRPr="0064334C">
        <w:rPr>
          <w:rFonts w:ascii="Times New Roman" w:eastAsia="Times New Roman" w:hAnsi="Times New Roman" w:cs="Times New Roman"/>
          <w:b/>
          <w:sz w:val="28"/>
          <w:szCs w:val="28"/>
          <w:lang w:eastAsia="ru-RU"/>
        </w:rPr>
        <w:t xml:space="preserve">. </w:t>
      </w:r>
      <w:r w:rsidR="0064334C">
        <w:rPr>
          <w:rFonts w:ascii="Times New Roman" w:eastAsia="Times New Roman" w:hAnsi="Times New Roman" w:cs="Times New Roman"/>
          <w:b/>
          <w:sz w:val="28"/>
          <w:szCs w:val="28"/>
          <w:lang w:eastAsia="ru-RU"/>
        </w:rPr>
        <w:t xml:space="preserve">Показатели доступности и </w:t>
      </w:r>
      <w:r w:rsidR="00F468E2">
        <w:rPr>
          <w:rFonts w:ascii="Times New Roman" w:eastAsia="Times New Roman" w:hAnsi="Times New Roman" w:cs="Times New Roman"/>
          <w:b/>
          <w:sz w:val="28"/>
          <w:szCs w:val="28"/>
          <w:lang w:eastAsia="ru-RU"/>
        </w:rPr>
        <w:t>качества государственной услуги</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Показателями доступности и качества государственной услуги являются:</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открытость информации о государственной услуге;</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своевременность исполнения государственной услуги;</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вежливость и корректность должностных лиц, участвующих в предоставлении государственной услуги;</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lastRenderedPageBreak/>
        <w:t>- точное соблюдение требований законодательства и настоящего Административного регламента.</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xml:space="preserve">- возможность обращения за предоставлением государственной услуги лиц с ограниченными возможностями здоровья, для </w:t>
      </w:r>
      <w:proofErr w:type="gramStart"/>
      <w:r w:rsidRPr="005F0B4C">
        <w:rPr>
          <w:rFonts w:ascii="Times New Roman" w:eastAsia="Times New Roman" w:hAnsi="Times New Roman" w:cs="Times New Roman"/>
          <w:sz w:val="28"/>
          <w:szCs w:val="28"/>
          <w:lang w:eastAsia="ru-RU"/>
        </w:rPr>
        <w:t>реализации</w:t>
      </w:r>
      <w:proofErr w:type="gramEnd"/>
      <w:r w:rsidRPr="005F0B4C">
        <w:rPr>
          <w:rFonts w:ascii="Times New Roman" w:eastAsia="Times New Roman" w:hAnsi="Times New Roman" w:cs="Times New Roman"/>
          <w:sz w:val="28"/>
          <w:szCs w:val="28"/>
          <w:lang w:eastAsia="ru-RU"/>
        </w:rPr>
        <w:t xml:space="preserve"> которой обеспечивается: </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помещениях управления, МФЦ;</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xml:space="preserve">допуск в помещения управления, МФЦ </w:t>
      </w:r>
      <w:proofErr w:type="spellStart"/>
      <w:r w:rsidRPr="005F0B4C">
        <w:rPr>
          <w:rFonts w:ascii="Times New Roman" w:eastAsia="Times New Roman" w:hAnsi="Times New Roman" w:cs="Times New Roman"/>
          <w:sz w:val="28"/>
          <w:szCs w:val="28"/>
          <w:lang w:eastAsia="ru-RU"/>
        </w:rPr>
        <w:t>сурдопереводчика</w:t>
      </w:r>
      <w:proofErr w:type="spellEnd"/>
      <w:r w:rsidRPr="005F0B4C">
        <w:rPr>
          <w:rFonts w:ascii="Times New Roman" w:eastAsia="Times New Roman" w:hAnsi="Times New Roman" w:cs="Times New Roman"/>
          <w:sz w:val="28"/>
          <w:szCs w:val="28"/>
          <w:lang w:eastAsia="ru-RU"/>
        </w:rPr>
        <w:t xml:space="preserve"> и </w:t>
      </w:r>
      <w:proofErr w:type="spellStart"/>
      <w:r w:rsidRPr="005F0B4C">
        <w:rPr>
          <w:rFonts w:ascii="Times New Roman" w:eastAsia="Times New Roman" w:hAnsi="Times New Roman" w:cs="Times New Roman"/>
          <w:sz w:val="28"/>
          <w:szCs w:val="28"/>
          <w:lang w:eastAsia="ru-RU"/>
        </w:rPr>
        <w:t>тифлосурдопереводчика</w:t>
      </w:r>
      <w:proofErr w:type="spellEnd"/>
      <w:r w:rsidRPr="005F0B4C">
        <w:rPr>
          <w:rFonts w:ascii="Times New Roman" w:eastAsia="Times New Roman" w:hAnsi="Times New Roman" w:cs="Times New Roman"/>
          <w:sz w:val="28"/>
          <w:szCs w:val="28"/>
          <w:lang w:eastAsia="ru-RU"/>
        </w:rPr>
        <w:t>;</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допуск в помещения управления,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оказание сотрудниками управления и МФЦ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w:t>
      </w:r>
      <w:proofErr w:type="gramStart"/>
      <w:r w:rsidRPr="005F0B4C">
        <w:rPr>
          <w:rFonts w:ascii="Times New Roman" w:eastAsia="Times New Roman" w:hAnsi="Times New Roman" w:cs="Times New Roman"/>
          <w:sz w:val="28"/>
          <w:szCs w:val="28"/>
          <w:lang w:eastAsia="ru-RU"/>
        </w:rPr>
        <w:t>предо-</w:t>
      </w:r>
      <w:proofErr w:type="spellStart"/>
      <w:r w:rsidRPr="005F0B4C">
        <w:rPr>
          <w:rFonts w:ascii="Times New Roman" w:eastAsia="Times New Roman" w:hAnsi="Times New Roman" w:cs="Times New Roman"/>
          <w:sz w:val="28"/>
          <w:szCs w:val="28"/>
          <w:lang w:eastAsia="ru-RU"/>
        </w:rPr>
        <w:t>ставлении</w:t>
      </w:r>
      <w:proofErr w:type="spellEnd"/>
      <w:proofErr w:type="gramEnd"/>
      <w:r w:rsidRPr="005F0B4C">
        <w:rPr>
          <w:rFonts w:ascii="Times New Roman" w:eastAsia="Times New Roman" w:hAnsi="Times New Roman" w:cs="Times New Roman"/>
          <w:sz w:val="28"/>
          <w:szCs w:val="28"/>
          <w:lang w:eastAsia="ru-RU"/>
        </w:rPr>
        <w:t xml:space="preserve"> государственной услуги не должны превышать двух раз и их продолжительность не должна превышать времени проведения посещения предприятия плюс время выдачи справки по результатам посещения в течение 15 минут.</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Информация о ходе предоставления государственной услуги может быть предоставлена посредством размещения в информационно-телекоммуникационных сетях общего пользования (в том числе в сети Интернет), по телефону.</w:t>
      </w:r>
    </w:p>
    <w:p w:rsidR="005F0B4C" w:rsidRPr="005F0B4C" w:rsidRDefault="005F0B4C" w:rsidP="005F0B4C">
      <w:pPr>
        <w:spacing w:after="0" w:line="240" w:lineRule="auto"/>
        <w:ind w:firstLine="720"/>
        <w:jc w:val="both"/>
        <w:outlineLvl w:val="2"/>
        <w:rPr>
          <w:rFonts w:ascii="Times New Roman" w:eastAsia="Times New Roman" w:hAnsi="Times New Roman" w:cs="Times New Roman"/>
          <w:sz w:val="28"/>
          <w:szCs w:val="28"/>
          <w:lang w:eastAsia="ru-RU"/>
        </w:rPr>
      </w:pPr>
      <w:r w:rsidRPr="005F0B4C">
        <w:rPr>
          <w:rFonts w:ascii="Times New Roman" w:eastAsia="Times New Roman" w:hAnsi="Times New Roman" w:cs="Times New Roman"/>
          <w:sz w:val="28"/>
          <w:szCs w:val="28"/>
          <w:lang w:eastAsia="ru-RU"/>
        </w:rPr>
        <w:t>Адрес официального интернет-сайта управления: http://uprvetro.donland.ru /</w:t>
      </w:r>
    </w:p>
    <w:p w:rsidR="00480048" w:rsidRPr="00480048" w:rsidRDefault="005F0B4C" w:rsidP="005F0B4C">
      <w:pPr>
        <w:spacing w:after="0" w:line="240" w:lineRule="auto"/>
        <w:ind w:firstLine="720"/>
        <w:jc w:val="both"/>
        <w:outlineLvl w:val="2"/>
        <w:rPr>
          <w:rFonts w:ascii="Times New Roman" w:eastAsia="Times New Roman" w:hAnsi="Times New Roman" w:cs="Times New Roman"/>
          <w:bCs/>
          <w:sz w:val="28"/>
          <w:szCs w:val="28"/>
          <w:lang w:eastAsia="ru-RU"/>
        </w:rPr>
      </w:pPr>
      <w:r w:rsidRPr="005F0B4C">
        <w:rPr>
          <w:rFonts w:ascii="Times New Roman" w:eastAsia="Times New Roman" w:hAnsi="Times New Roman" w:cs="Times New Roman"/>
          <w:sz w:val="28"/>
          <w:szCs w:val="28"/>
          <w:lang w:eastAsia="ru-RU"/>
        </w:rPr>
        <w:t>Услуга может быть предоставлена через многофункциональные центры предоставления государственных и муниципальных услуг.</w:t>
      </w:r>
    </w:p>
    <w:p w:rsidR="00836542" w:rsidRPr="00836542" w:rsidRDefault="00836542" w:rsidP="00836542">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1</w:t>
      </w:r>
      <w:r w:rsidR="00952867">
        <w:rPr>
          <w:rFonts w:ascii="Times New Roman" w:eastAsia="Times New Roman" w:hAnsi="Times New Roman" w:cs="Times New Roman"/>
          <w:b/>
          <w:bCs/>
          <w:sz w:val="28"/>
          <w:szCs w:val="28"/>
          <w:lang w:eastAsia="ru-RU"/>
        </w:rPr>
        <w:t>8</w:t>
      </w:r>
      <w:r>
        <w:rPr>
          <w:rFonts w:ascii="Times New Roman" w:eastAsia="Times New Roman" w:hAnsi="Times New Roman" w:cs="Times New Roman"/>
          <w:b/>
          <w:bCs/>
          <w:sz w:val="28"/>
          <w:szCs w:val="28"/>
          <w:lang w:eastAsia="ru-RU"/>
        </w:rPr>
        <w:t xml:space="preserve">. </w:t>
      </w:r>
      <w:r w:rsidRPr="0083654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МФЦ предоставления государственных и муниципальных услуг и особенности предоставления государственной услуги в электронной форме.</w:t>
      </w:r>
    </w:p>
    <w:p w:rsidR="005D2557" w:rsidRDefault="005D2557" w:rsidP="00836542">
      <w:pPr>
        <w:pStyle w:val="ConsPlusNormal"/>
        <w:ind w:firstLine="708"/>
        <w:jc w:val="both"/>
        <w:rPr>
          <w:rFonts w:ascii="Times New Roman" w:hAnsi="Times New Roman" w:cs="Times New Roman"/>
          <w:sz w:val="28"/>
          <w:szCs w:val="28"/>
        </w:rPr>
      </w:pPr>
      <w:r w:rsidRPr="005D2557">
        <w:rPr>
          <w:rFonts w:ascii="Times New Roman" w:hAnsi="Times New Roman" w:cs="Times New Roman"/>
          <w:sz w:val="28"/>
          <w:szCs w:val="28"/>
        </w:rPr>
        <w:t>Услуга может быть предоставлена через многофункциональные центры предоставления государственных и муниципальных услуг.</w:t>
      </w:r>
    </w:p>
    <w:p w:rsidR="00836542" w:rsidRPr="009F6474" w:rsidRDefault="00836542" w:rsidP="00836542">
      <w:pPr>
        <w:pStyle w:val="ConsPlusNormal"/>
        <w:ind w:firstLine="708"/>
        <w:jc w:val="both"/>
        <w:rPr>
          <w:rFonts w:ascii="Times New Roman" w:hAnsi="Times New Roman" w:cs="Times New Roman"/>
          <w:sz w:val="28"/>
          <w:szCs w:val="28"/>
        </w:rPr>
      </w:pPr>
      <w:proofErr w:type="gramStart"/>
      <w:r w:rsidRPr="009F647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в электронной форме,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9F6474">
        <w:rPr>
          <w:rFonts w:ascii="Times New Roman" w:hAnsi="Times New Roman" w:cs="Times New Roman"/>
          <w:sz w:val="28"/>
          <w:szCs w:val="28"/>
        </w:rPr>
        <w:t xml:space="preserve"> получением государственной услуги и (или) предоставления такой услуги.</w:t>
      </w:r>
    </w:p>
    <w:p w:rsidR="00836542" w:rsidRPr="009F6474" w:rsidRDefault="00836542" w:rsidP="00836542">
      <w:pPr>
        <w:pStyle w:val="ConsPlusNormal"/>
        <w:ind w:firstLine="708"/>
        <w:jc w:val="both"/>
        <w:rPr>
          <w:rFonts w:ascii="Times New Roman" w:hAnsi="Times New Roman" w:cs="Times New Roman"/>
          <w:sz w:val="28"/>
          <w:szCs w:val="28"/>
        </w:rPr>
      </w:pPr>
      <w:r w:rsidRPr="009F6474">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через Единый портал, имеется возможность направления заявителю сообщения в электронном виде, подтверждающего их прием и регистрацию.</w:t>
      </w:r>
    </w:p>
    <w:p w:rsidR="00836542" w:rsidRPr="009F6474" w:rsidRDefault="00836542" w:rsidP="00836542">
      <w:pPr>
        <w:pStyle w:val="ConsPlusNormal"/>
        <w:ind w:firstLine="708"/>
        <w:jc w:val="both"/>
        <w:rPr>
          <w:rFonts w:ascii="Times New Roman" w:hAnsi="Times New Roman" w:cs="Times New Roman"/>
          <w:sz w:val="28"/>
          <w:szCs w:val="28"/>
        </w:rPr>
      </w:pPr>
      <w:r w:rsidRPr="009F6474">
        <w:rPr>
          <w:rFonts w:ascii="Times New Roman" w:hAnsi="Times New Roman" w:cs="Times New Roman"/>
          <w:sz w:val="28"/>
          <w:szCs w:val="28"/>
        </w:rPr>
        <w:lastRenderedPageBreak/>
        <w:t>На Едином портале заявителям обеспечивается возможность получения информации о порядке предоставления государственной услуги, о ходе предоставления государственной услуги и результата представления государственной услуги.</w:t>
      </w:r>
    </w:p>
    <w:p w:rsidR="00836542" w:rsidRPr="009F6474" w:rsidRDefault="00836542" w:rsidP="00836542">
      <w:pPr>
        <w:spacing w:after="0" w:line="240" w:lineRule="auto"/>
        <w:ind w:firstLine="708"/>
        <w:jc w:val="both"/>
        <w:rPr>
          <w:rFonts w:ascii="Times New Roman" w:hAnsi="Times New Roman" w:cs="Times New Roman"/>
          <w:sz w:val="28"/>
          <w:szCs w:val="28"/>
        </w:rPr>
      </w:pPr>
      <w:r w:rsidRPr="009F6474">
        <w:rPr>
          <w:rFonts w:ascii="Times New Roman" w:hAnsi="Times New Roman" w:cs="Times New Roman"/>
          <w:sz w:val="28"/>
          <w:szCs w:val="28"/>
        </w:rPr>
        <w:t>На официальном сайте управления и на Едином портале обеспечивается возможность получения и копирования заявителями форм заявлений и иных документов, необходимых для получения государственной услуги в электронном виде.</w:t>
      </w:r>
    </w:p>
    <w:p w:rsidR="00480048" w:rsidRDefault="00480048"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836542" w:rsidRDefault="0083654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III. </w:t>
      </w:r>
      <w:r>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68E2" w:rsidRPr="008C6981" w:rsidRDefault="00F468E2" w:rsidP="00F468E2">
      <w:pPr>
        <w:spacing w:after="0" w:line="240" w:lineRule="auto"/>
        <w:ind w:firstLine="720"/>
        <w:jc w:val="center"/>
        <w:outlineLvl w:val="2"/>
        <w:rPr>
          <w:rFonts w:ascii="Times New Roman" w:eastAsia="Times New Roman" w:hAnsi="Times New Roman" w:cs="Times New Roman"/>
          <w:b/>
          <w:bCs/>
          <w:sz w:val="28"/>
          <w:szCs w:val="28"/>
          <w:lang w:eastAsia="ru-RU"/>
        </w:rPr>
      </w:pPr>
    </w:p>
    <w:p w:rsidR="00F468E2" w:rsidRPr="008C6981" w:rsidRDefault="00F468E2" w:rsidP="00F468E2">
      <w:pPr>
        <w:spacing w:after="0" w:line="240" w:lineRule="auto"/>
        <w:ind w:firstLine="720"/>
        <w:jc w:val="both"/>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1. </w:t>
      </w:r>
      <w:r w:rsidR="003C691F">
        <w:rPr>
          <w:rFonts w:ascii="Times New Roman" w:eastAsia="Times New Roman" w:hAnsi="Times New Roman" w:cs="Times New Roman"/>
          <w:b/>
          <w:bCs/>
          <w:sz w:val="28"/>
          <w:szCs w:val="28"/>
          <w:lang w:eastAsia="ru-RU"/>
        </w:rPr>
        <w:t>Исчерпывающий перечень административных процедур</w:t>
      </w:r>
    </w:p>
    <w:p w:rsidR="008D77FF" w:rsidRDefault="008D77FF" w:rsidP="00F23CA0">
      <w:pPr>
        <w:spacing w:after="0" w:line="240" w:lineRule="auto"/>
        <w:ind w:firstLine="720"/>
        <w:jc w:val="both"/>
        <w:rPr>
          <w:rFonts w:ascii="Times New Roman" w:eastAsia="Times New Roman" w:hAnsi="Times New Roman" w:cs="Times New Roman"/>
          <w:sz w:val="28"/>
          <w:szCs w:val="28"/>
          <w:lang w:eastAsia="ru-RU"/>
        </w:rPr>
      </w:pPr>
      <w:r w:rsidRPr="008D77FF">
        <w:rPr>
          <w:rFonts w:ascii="Times New Roman" w:eastAsia="Times New Roman" w:hAnsi="Times New Roman" w:cs="Times New Roman"/>
          <w:sz w:val="28"/>
          <w:szCs w:val="28"/>
          <w:lang w:eastAsia="ru-RU"/>
        </w:rPr>
        <w:t>Исчерпывающий перечень административных процедур при предоставлении государственной услуги в управлении включает в себя: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прием и регистрация заявления, представленн</w:t>
      </w:r>
      <w:r>
        <w:rPr>
          <w:rFonts w:ascii="Times New Roman" w:eastAsia="Times New Roman" w:hAnsi="Times New Roman" w:cs="Times New Roman"/>
          <w:sz w:val="28"/>
          <w:szCs w:val="28"/>
          <w:lang w:eastAsia="ru-RU"/>
        </w:rPr>
        <w:t>ого</w:t>
      </w:r>
      <w:r w:rsidRPr="008C6981">
        <w:rPr>
          <w:rFonts w:ascii="Times New Roman" w:eastAsia="Times New Roman" w:hAnsi="Times New Roman" w:cs="Times New Roman"/>
          <w:sz w:val="28"/>
          <w:szCs w:val="28"/>
          <w:lang w:eastAsia="ru-RU"/>
        </w:rPr>
        <w:t xml:space="preserve"> заявителем;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посещение предприятия на предмет определения </w:t>
      </w:r>
      <w:proofErr w:type="spellStart"/>
      <w:r>
        <w:rPr>
          <w:rFonts w:ascii="Times New Roman" w:eastAsia="Times New Roman" w:hAnsi="Times New Roman" w:cs="Times New Roman"/>
          <w:sz w:val="28"/>
          <w:szCs w:val="28"/>
          <w:lang w:eastAsia="ru-RU"/>
        </w:rPr>
        <w:t>зоосанитарного</w:t>
      </w:r>
      <w:proofErr w:type="spellEnd"/>
      <w:r>
        <w:rPr>
          <w:rFonts w:ascii="Times New Roman" w:eastAsia="Times New Roman" w:hAnsi="Times New Roman" w:cs="Times New Roman"/>
          <w:sz w:val="28"/>
          <w:szCs w:val="28"/>
          <w:lang w:eastAsia="ru-RU"/>
        </w:rPr>
        <w:t xml:space="preserve"> статуса;</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составление и выдача справки, в которой содержится информация о соответствии хозяйства критериям </w:t>
      </w:r>
      <w:proofErr w:type="spellStart"/>
      <w:r>
        <w:rPr>
          <w:rFonts w:ascii="Times New Roman" w:eastAsia="Times New Roman" w:hAnsi="Times New Roman" w:cs="Times New Roman"/>
          <w:sz w:val="28"/>
          <w:szCs w:val="28"/>
          <w:lang w:eastAsia="ru-RU"/>
        </w:rPr>
        <w:t>компартментализации</w:t>
      </w:r>
      <w:proofErr w:type="spellEnd"/>
      <w:r>
        <w:rPr>
          <w:rFonts w:ascii="Times New Roman" w:eastAsia="Times New Roman" w:hAnsi="Times New Roman" w:cs="Times New Roman"/>
          <w:sz w:val="28"/>
          <w:szCs w:val="28"/>
          <w:lang w:eastAsia="ru-RU"/>
        </w:rPr>
        <w:t>;</w:t>
      </w:r>
    </w:p>
    <w:p w:rsidR="008D77FF" w:rsidRPr="008D77FF" w:rsidRDefault="008D77FF" w:rsidP="008D77F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8D77FF">
        <w:rPr>
          <w:rFonts w:ascii="Times New Roman" w:eastAsia="Calibri" w:hAnsi="Times New Roman" w:cs="Times New Roman"/>
          <w:sz w:val="28"/>
          <w:szCs w:val="28"/>
        </w:rPr>
        <w:t>Исчерпывающий перечень административных процедур при предоставлении государственной услуги в МФЦ включает в себя:</w:t>
      </w:r>
    </w:p>
    <w:p w:rsidR="008D77FF" w:rsidRPr="008D77FF" w:rsidRDefault="008D77FF" w:rsidP="008D77F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77FF">
        <w:rPr>
          <w:rFonts w:ascii="Times New Roman" w:eastAsia="Calibri" w:hAnsi="Times New Roman" w:cs="Times New Roman"/>
          <w:sz w:val="28"/>
          <w:szCs w:val="28"/>
        </w:rPr>
        <w:t>прием, регистрация заявления и документов специалистом МФЦ;</w:t>
      </w:r>
    </w:p>
    <w:p w:rsidR="008D77FF" w:rsidRPr="008D77FF" w:rsidRDefault="008D77FF" w:rsidP="008D77FF">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77FF">
        <w:rPr>
          <w:rFonts w:ascii="Times New Roman" w:eastAsia="Calibri" w:hAnsi="Times New Roman" w:cs="Times New Roman"/>
          <w:sz w:val="28"/>
          <w:szCs w:val="28"/>
        </w:rPr>
        <w:t>передача документов в управление</w:t>
      </w:r>
      <w:r>
        <w:rPr>
          <w:rFonts w:ascii="Times New Roman" w:eastAsia="Calibri" w:hAnsi="Times New Roman" w:cs="Times New Roman"/>
          <w:sz w:val="28"/>
          <w:szCs w:val="28"/>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6935C2">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w:t>
      </w:r>
      <w:r w:rsidR="00092CCA" w:rsidRPr="006935C2">
        <w:rPr>
          <w:rFonts w:ascii="Times New Roman" w:eastAsia="Times New Roman" w:hAnsi="Times New Roman" w:cs="Times New Roman"/>
          <w:sz w:val="28"/>
          <w:szCs w:val="28"/>
          <w:lang w:eastAsia="ru-RU"/>
        </w:rPr>
        <w:t>(</w:t>
      </w:r>
      <w:hyperlink r:id="rId20" w:anchor="_%D0%9F%D1%80%D0%B8%D0%BB%D0%BE%D0%B6%D0%B5%D0%BD%D0%B8%D0%B5_%E2%84%96_3" w:history="1">
        <w:r w:rsidRPr="006935C2">
          <w:rPr>
            <w:rFonts w:ascii="Times New Roman" w:eastAsia="Times New Roman" w:hAnsi="Times New Roman" w:cs="Times New Roman"/>
            <w:sz w:val="28"/>
            <w:szCs w:val="28"/>
            <w:lang w:eastAsia="ru-RU"/>
          </w:rPr>
          <w:t xml:space="preserve">Приложении № </w:t>
        </w:r>
      </w:hyperlink>
      <w:r w:rsidRPr="006935C2">
        <w:rPr>
          <w:rFonts w:ascii="Times New Roman" w:eastAsia="Times New Roman" w:hAnsi="Times New Roman" w:cs="Times New Roman"/>
          <w:sz w:val="28"/>
          <w:szCs w:val="28"/>
          <w:lang w:eastAsia="ru-RU"/>
        </w:rPr>
        <w:t>2</w:t>
      </w:r>
      <w:r w:rsidR="00092CCA" w:rsidRPr="006935C2">
        <w:rPr>
          <w:rFonts w:ascii="Times New Roman" w:eastAsia="Times New Roman" w:hAnsi="Times New Roman" w:cs="Times New Roman"/>
          <w:sz w:val="28"/>
          <w:szCs w:val="28"/>
          <w:lang w:eastAsia="ru-RU"/>
        </w:rPr>
        <w:t>)</w:t>
      </w:r>
      <w:r w:rsidRPr="006935C2">
        <w:rPr>
          <w:rFonts w:ascii="Times New Roman" w:eastAsia="Times New Roman" w:hAnsi="Times New Roman" w:cs="Times New Roman"/>
          <w:sz w:val="28"/>
          <w:szCs w:val="28"/>
          <w:lang w:eastAsia="ru-RU"/>
        </w:rPr>
        <w:t xml:space="preserve"> к настоящему</w:t>
      </w:r>
      <w:r w:rsidRPr="008C6981">
        <w:rPr>
          <w:rFonts w:ascii="Times New Roman" w:eastAsia="Times New Roman" w:hAnsi="Times New Roman" w:cs="Times New Roman"/>
          <w:sz w:val="28"/>
          <w:szCs w:val="28"/>
          <w:lang w:eastAsia="ru-RU"/>
        </w:rPr>
        <w:t xml:space="preserve"> Административному регламенту.</w:t>
      </w:r>
    </w:p>
    <w:p w:rsid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p>
    <w:p w:rsidR="001635B6" w:rsidRPr="001635B6" w:rsidRDefault="001635B6" w:rsidP="001635B6">
      <w:pPr>
        <w:spacing w:after="0" w:line="240" w:lineRule="auto"/>
        <w:ind w:firstLine="720"/>
        <w:jc w:val="both"/>
        <w:rPr>
          <w:rFonts w:ascii="Times New Roman" w:eastAsia="Times New Roman" w:hAnsi="Times New Roman" w:cs="Times New Roman"/>
          <w:b/>
          <w:bCs/>
          <w:sz w:val="28"/>
          <w:szCs w:val="28"/>
          <w:lang w:eastAsia="ru-RU"/>
        </w:rPr>
      </w:pPr>
      <w:r w:rsidRPr="001635B6">
        <w:rPr>
          <w:rFonts w:ascii="Times New Roman" w:eastAsia="Times New Roman" w:hAnsi="Times New Roman" w:cs="Times New Roman"/>
          <w:b/>
          <w:bCs/>
          <w:sz w:val="28"/>
          <w:szCs w:val="28"/>
          <w:lang w:eastAsia="ru-RU"/>
        </w:rPr>
        <w:t>2. Описание административных процедур</w:t>
      </w:r>
    </w:p>
    <w:p w:rsidR="00F23CA0" w:rsidRPr="008C6981" w:rsidRDefault="00365942" w:rsidP="00F23CA0">
      <w:pPr>
        <w:spacing w:after="0" w:line="240" w:lineRule="auto"/>
        <w:ind w:firstLine="720"/>
        <w:jc w:val="both"/>
        <w:outlineLvl w:val="2"/>
        <w:rPr>
          <w:rFonts w:ascii="Times New Roman" w:eastAsia="Times New Roman" w:hAnsi="Times New Roman" w:cs="Times New Roman"/>
          <w:b/>
          <w:bCs/>
          <w:sz w:val="28"/>
          <w:szCs w:val="28"/>
          <w:lang w:eastAsia="ru-RU"/>
        </w:rPr>
      </w:pPr>
      <w:r w:rsidRPr="00365942">
        <w:rPr>
          <w:rFonts w:ascii="Times New Roman" w:eastAsia="Times New Roman" w:hAnsi="Times New Roman" w:cs="Times New Roman"/>
          <w:b/>
          <w:sz w:val="28"/>
          <w:szCs w:val="28"/>
          <w:lang w:eastAsia="ru-RU"/>
        </w:rPr>
        <w:t xml:space="preserve">2.1. </w:t>
      </w:r>
      <w:r w:rsidR="00F23CA0" w:rsidRPr="008C6981">
        <w:rPr>
          <w:rFonts w:ascii="Times New Roman" w:eastAsia="Times New Roman" w:hAnsi="Times New Roman" w:cs="Times New Roman"/>
          <w:b/>
          <w:bCs/>
          <w:sz w:val="28"/>
          <w:szCs w:val="28"/>
          <w:lang w:eastAsia="ru-RU"/>
        </w:rPr>
        <w:t>Приём и регистрация заявления, представленн</w:t>
      </w:r>
      <w:r w:rsidR="00F23CA0">
        <w:rPr>
          <w:rFonts w:ascii="Times New Roman" w:eastAsia="Times New Roman" w:hAnsi="Times New Roman" w:cs="Times New Roman"/>
          <w:b/>
          <w:bCs/>
          <w:sz w:val="28"/>
          <w:szCs w:val="28"/>
          <w:lang w:eastAsia="ru-RU"/>
        </w:rPr>
        <w:t>ого</w:t>
      </w:r>
      <w:r w:rsidR="00F23CA0" w:rsidRPr="008C6981">
        <w:rPr>
          <w:rFonts w:ascii="Times New Roman" w:eastAsia="Times New Roman" w:hAnsi="Times New Roman" w:cs="Times New Roman"/>
          <w:b/>
          <w:bCs/>
          <w:sz w:val="28"/>
          <w:szCs w:val="28"/>
          <w:lang w:eastAsia="ru-RU"/>
        </w:rPr>
        <w:t xml:space="preserve"> заявителем</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Основанием для начала предоставления государственной услуги является предоставление </w:t>
      </w:r>
      <w:r>
        <w:rPr>
          <w:rFonts w:ascii="Times New Roman" w:eastAsia="Times New Roman" w:hAnsi="Times New Roman" w:cs="Times New Roman"/>
          <w:sz w:val="28"/>
          <w:szCs w:val="28"/>
          <w:lang w:eastAsia="ru-RU"/>
        </w:rPr>
        <w:t>в управление ветеринарии заявления установленной формы</w:t>
      </w:r>
      <w:r w:rsidRPr="008C6981">
        <w:rPr>
          <w:rFonts w:ascii="Times New Roman" w:eastAsia="Times New Roman" w:hAnsi="Times New Roman" w:cs="Times New Roman"/>
          <w:sz w:val="28"/>
          <w:szCs w:val="28"/>
          <w:lang w:eastAsia="ru-RU"/>
        </w:rPr>
        <w:t xml:space="preserve">. </w:t>
      </w:r>
    </w:p>
    <w:p w:rsidR="00F23CA0" w:rsidRPr="003C06C7" w:rsidRDefault="00F23CA0" w:rsidP="00F23C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на предоставление государственной услуги</w:t>
      </w:r>
      <w:r w:rsidR="004A0929">
        <w:rPr>
          <w:rFonts w:ascii="Times New Roman" w:eastAsia="Times New Roman" w:hAnsi="Times New Roman" w:cs="Times New Roman"/>
          <w:sz w:val="28"/>
          <w:szCs w:val="28"/>
          <w:lang w:eastAsia="ru-RU"/>
        </w:rPr>
        <w:t xml:space="preserve"> </w:t>
      </w:r>
      <w:r>
        <w:rPr>
          <w:rFonts w:ascii="Times New Roman" w:hAnsi="Times New Roman" w:cs="Times New Roman"/>
          <w:spacing w:val="-10"/>
          <w:sz w:val="28"/>
          <w:szCs w:val="28"/>
        </w:rPr>
        <w:t>может</w:t>
      </w:r>
      <w:r w:rsidRPr="003C06C7">
        <w:rPr>
          <w:rFonts w:ascii="Times New Roman" w:hAnsi="Times New Roman" w:cs="Times New Roman"/>
          <w:spacing w:val="-10"/>
          <w:sz w:val="28"/>
          <w:szCs w:val="28"/>
        </w:rPr>
        <w:t xml:space="preserve"> представляться в управление непосредственно заявителем, направляться</w:t>
      </w:r>
      <w:r w:rsidRPr="003C06C7">
        <w:rPr>
          <w:rFonts w:ascii="Times New Roman" w:hAnsi="Times New Roman" w:cs="Times New Roman"/>
          <w:sz w:val="28"/>
          <w:szCs w:val="28"/>
        </w:rPr>
        <w:t xml:space="preserve"> почтовым отправлением с объявленной ценностью при его пересылке и описью вложения или в электронном виде</w:t>
      </w:r>
      <w:r w:rsidRPr="003C06C7">
        <w:rPr>
          <w:rFonts w:ascii="Times New Roman" w:eastAsia="Times New Roman" w:hAnsi="Times New Roman" w:cs="Times New Roman"/>
          <w:sz w:val="28"/>
          <w:szCs w:val="28"/>
          <w:lang w:eastAsia="ru-RU"/>
        </w:rPr>
        <w:t xml:space="preserve">. </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ответственный за учет входящей корреспонденции, вносит в книгу учета входящей корреспонденции и электронную базу данных учета входящих в </w:t>
      </w:r>
      <w:r>
        <w:rPr>
          <w:rFonts w:ascii="Times New Roman" w:eastAsia="Times New Roman" w:hAnsi="Times New Roman" w:cs="Times New Roman"/>
          <w:sz w:val="28"/>
          <w:szCs w:val="28"/>
          <w:lang w:eastAsia="ru-RU"/>
        </w:rPr>
        <w:t>управление</w:t>
      </w:r>
      <w:r w:rsidRPr="008C6981">
        <w:rPr>
          <w:rFonts w:ascii="Times New Roman" w:eastAsia="Times New Roman" w:hAnsi="Times New Roman" w:cs="Times New Roman"/>
          <w:sz w:val="28"/>
          <w:szCs w:val="28"/>
          <w:lang w:eastAsia="ru-RU"/>
        </w:rPr>
        <w:t xml:space="preserve"> документов запись о приеме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в том числе:</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регистрационный номер;</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 дату приема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наименование входящего документа;</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дату и номер исходящего документа заявителя.</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lastRenderedPageBreak/>
        <w:t xml:space="preserve">На заявлении заявителя проставляется штамп установленной формы с указанием входящего регистрационного номера и дата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w:t>
      </w:r>
    </w:p>
    <w:p w:rsidR="00F23CA0" w:rsidRDefault="00F23CA0" w:rsidP="00F23CA0">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В день поступления </w:t>
      </w:r>
      <w:r>
        <w:rPr>
          <w:rFonts w:ascii="Times New Roman" w:eastAsia="Times New Roman" w:hAnsi="Times New Roman" w:cs="Times New Roman"/>
          <w:sz w:val="28"/>
          <w:szCs w:val="28"/>
          <w:lang w:eastAsia="ru-RU"/>
        </w:rPr>
        <w:t>заявления</w:t>
      </w:r>
      <w:r w:rsidRPr="008C6981">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ответственный за учет входящей корреспонденции</w:t>
      </w:r>
      <w:r>
        <w:rPr>
          <w:rFonts w:ascii="Times New Roman" w:eastAsia="Times New Roman" w:hAnsi="Times New Roman" w:cs="Times New Roman"/>
          <w:sz w:val="28"/>
          <w:szCs w:val="28"/>
          <w:lang w:eastAsia="ru-RU"/>
        </w:rPr>
        <w:t>,</w:t>
      </w:r>
      <w:r w:rsidRPr="008C6981">
        <w:rPr>
          <w:rFonts w:ascii="Times New Roman" w:eastAsia="Times New Roman" w:hAnsi="Times New Roman" w:cs="Times New Roman"/>
          <w:sz w:val="28"/>
          <w:szCs w:val="28"/>
          <w:lang w:eastAsia="ru-RU"/>
        </w:rPr>
        <w:t xml:space="preserve"> передаёт</w:t>
      </w:r>
      <w:r>
        <w:rPr>
          <w:rFonts w:ascii="Times New Roman" w:eastAsia="Times New Roman" w:hAnsi="Times New Roman" w:cs="Times New Roman"/>
          <w:sz w:val="28"/>
          <w:szCs w:val="28"/>
          <w:lang w:eastAsia="ru-RU"/>
        </w:rPr>
        <w:t xml:space="preserve"> заявление</w:t>
      </w:r>
      <w:r w:rsidR="004A09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начальнику управления</w:t>
      </w:r>
      <w:r w:rsidRPr="008C6981">
        <w:rPr>
          <w:rFonts w:ascii="Times New Roman" w:eastAsia="Times New Roman" w:hAnsi="Times New Roman" w:cs="Times New Roman"/>
          <w:sz w:val="28"/>
          <w:szCs w:val="28"/>
          <w:lang w:eastAsia="ru-RU"/>
        </w:rPr>
        <w:t>.</w:t>
      </w:r>
    </w:p>
    <w:p w:rsidR="00F23CA0" w:rsidRPr="008C6981" w:rsidRDefault="00F23CA0"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управления в срок не более </w:t>
      </w:r>
      <w:r w:rsidR="00AE5166">
        <w:rPr>
          <w:rFonts w:ascii="Times New Roman" w:eastAsia="Times New Roman" w:hAnsi="Times New Roman" w:cs="Times New Roman"/>
          <w:sz w:val="28"/>
          <w:szCs w:val="28"/>
          <w:lang w:eastAsia="ru-RU"/>
        </w:rPr>
        <w:t>1-го</w:t>
      </w:r>
      <w:r>
        <w:rPr>
          <w:rFonts w:ascii="Times New Roman" w:eastAsia="Times New Roman" w:hAnsi="Times New Roman" w:cs="Times New Roman"/>
          <w:sz w:val="28"/>
          <w:szCs w:val="28"/>
          <w:lang w:eastAsia="ru-RU"/>
        </w:rPr>
        <w:t xml:space="preserve"> рабочего дня отписывает заявление для исполнения специалисту отдела управления, ответственного за предоставление услуги.</w:t>
      </w:r>
    </w:p>
    <w:p w:rsidR="001F6AF6" w:rsidRPr="00365942" w:rsidRDefault="001F6AF6" w:rsidP="00365942">
      <w:pPr>
        <w:spacing w:after="0" w:line="240" w:lineRule="auto"/>
        <w:jc w:val="both"/>
        <w:rPr>
          <w:rFonts w:ascii="Times New Roman" w:eastAsia="Times New Roman" w:hAnsi="Times New Roman" w:cs="Times New Roman"/>
          <w:sz w:val="28"/>
          <w:szCs w:val="28"/>
          <w:lang w:eastAsia="ru-RU"/>
        </w:rPr>
      </w:pPr>
    </w:p>
    <w:p w:rsidR="00F23CA0" w:rsidRDefault="00365942" w:rsidP="00F23CA0">
      <w:pPr>
        <w:spacing w:after="0" w:line="240" w:lineRule="auto"/>
        <w:ind w:firstLine="709"/>
        <w:jc w:val="both"/>
        <w:rPr>
          <w:rFonts w:ascii="Times New Roman" w:eastAsia="Times New Roman" w:hAnsi="Times New Roman" w:cs="Times New Roman"/>
          <w:b/>
          <w:sz w:val="28"/>
          <w:szCs w:val="28"/>
          <w:lang w:eastAsia="ru-RU"/>
        </w:rPr>
      </w:pPr>
      <w:r w:rsidRPr="00365942">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r w:rsidRPr="00365942">
        <w:rPr>
          <w:rFonts w:ascii="Times New Roman" w:eastAsia="Times New Roman" w:hAnsi="Times New Roman" w:cs="Times New Roman"/>
          <w:b/>
          <w:sz w:val="28"/>
          <w:szCs w:val="28"/>
          <w:lang w:eastAsia="ru-RU"/>
        </w:rPr>
        <w:t xml:space="preserve">. </w:t>
      </w:r>
      <w:r w:rsidR="00F23CA0">
        <w:rPr>
          <w:rFonts w:ascii="Times New Roman" w:eastAsia="Times New Roman" w:hAnsi="Times New Roman" w:cs="Times New Roman"/>
          <w:b/>
          <w:sz w:val="28"/>
          <w:szCs w:val="28"/>
          <w:lang w:eastAsia="ru-RU"/>
        </w:rPr>
        <w:t>П</w:t>
      </w:r>
      <w:r w:rsidR="00F23CA0" w:rsidRPr="00270DF7">
        <w:rPr>
          <w:rFonts w:ascii="Times New Roman" w:eastAsia="Times New Roman" w:hAnsi="Times New Roman" w:cs="Times New Roman"/>
          <w:b/>
          <w:sz w:val="28"/>
          <w:szCs w:val="28"/>
          <w:lang w:eastAsia="ru-RU"/>
        </w:rPr>
        <w:t xml:space="preserve">роведение </w:t>
      </w:r>
      <w:r w:rsidR="00F23CA0">
        <w:rPr>
          <w:rFonts w:ascii="Times New Roman" w:eastAsia="Times New Roman" w:hAnsi="Times New Roman" w:cs="Times New Roman"/>
          <w:b/>
          <w:sz w:val="28"/>
          <w:szCs w:val="28"/>
          <w:lang w:eastAsia="ru-RU"/>
        </w:rPr>
        <w:t>посещения</w:t>
      </w:r>
      <w:r w:rsidR="00F23CA0" w:rsidRPr="00270DF7">
        <w:rPr>
          <w:rFonts w:ascii="Times New Roman" w:eastAsia="Times New Roman" w:hAnsi="Times New Roman" w:cs="Times New Roman"/>
          <w:b/>
          <w:sz w:val="28"/>
          <w:szCs w:val="28"/>
          <w:lang w:eastAsia="ru-RU"/>
        </w:rPr>
        <w:t xml:space="preserve"> предприятия на предмет определения </w:t>
      </w:r>
      <w:proofErr w:type="spellStart"/>
      <w:r w:rsidR="00F23CA0" w:rsidRPr="00270DF7">
        <w:rPr>
          <w:rFonts w:ascii="Times New Roman" w:eastAsia="Times New Roman" w:hAnsi="Times New Roman" w:cs="Times New Roman"/>
          <w:b/>
          <w:sz w:val="28"/>
          <w:szCs w:val="28"/>
          <w:lang w:eastAsia="ru-RU"/>
        </w:rPr>
        <w:t>зоосанитарного</w:t>
      </w:r>
      <w:proofErr w:type="spellEnd"/>
      <w:r w:rsidR="00F23CA0" w:rsidRPr="00270DF7">
        <w:rPr>
          <w:rFonts w:ascii="Times New Roman" w:eastAsia="Times New Roman" w:hAnsi="Times New Roman" w:cs="Times New Roman"/>
          <w:b/>
          <w:sz w:val="28"/>
          <w:szCs w:val="28"/>
          <w:lang w:eastAsia="ru-RU"/>
        </w:rPr>
        <w:t xml:space="preserve"> статуса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При поступлении заявления организуется посещение хозяйства.</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О начале </w:t>
      </w:r>
      <w:proofErr w:type="spellStart"/>
      <w:r w:rsidRPr="0038373C">
        <w:rPr>
          <w:rFonts w:ascii="Times New Roman" w:hAnsi="Times New Roman" w:cs="Times New Roman"/>
          <w:sz w:val="28"/>
          <w:szCs w:val="28"/>
        </w:rPr>
        <w:t>компартментализации</w:t>
      </w:r>
      <w:proofErr w:type="spellEnd"/>
      <w:r w:rsidRPr="0038373C">
        <w:rPr>
          <w:rFonts w:ascii="Times New Roman" w:hAnsi="Times New Roman" w:cs="Times New Roman"/>
          <w:sz w:val="28"/>
          <w:szCs w:val="28"/>
        </w:rPr>
        <w:t xml:space="preserve"> хозяйства, включенные в Перечень хозяйств, извещаются в </w:t>
      </w:r>
      <w:r w:rsidR="009B59DF">
        <w:rPr>
          <w:rFonts w:ascii="Times New Roman" w:hAnsi="Times New Roman" w:cs="Times New Roman"/>
          <w:sz w:val="28"/>
          <w:szCs w:val="28"/>
        </w:rPr>
        <w:t>любой доступной форме</w:t>
      </w:r>
      <w:r w:rsidRPr="0038373C">
        <w:rPr>
          <w:rFonts w:ascii="Times New Roman" w:hAnsi="Times New Roman" w:cs="Times New Roman"/>
          <w:sz w:val="28"/>
          <w:szCs w:val="28"/>
        </w:rPr>
        <w:t xml:space="preserve"> не </w:t>
      </w:r>
      <w:proofErr w:type="gramStart"/>
      <w:r w:rsidRPr="0038373C">
        <w:rPr>
          <w:rFonts w:ascii="Times New Roman" w:hAnsi="Times New Roman" w:cs="Times New Roman"/>
          <w:sz w:val="28"/>
          <w:szCs w:val="28"/>
        </w:rPr>
        <w:t>позднее</w:t>
      </w:r>
      <w:proofErr w:type="gramEnd"/>
      <w:r w:rsidRPr="0038373C">
        <w:rPr>
          <w:rFonts w:ascii="Times New Roman" w:hAnsi="Times New Roman" w:cs="Times New Roman"/>
          <w:sz w:val="28"/>
          <w:szCs w:val="28"/>
        </w:rPr>
        <w:t xml:space="preserve"> чем за 1 рабочий день до их посещения.</w:t>
      </w:r>
    </w:p>
    <w:p w:rsidR="000552C4" w:rsidRPr="00AD3441" w:rsidRDefault="000552C4" w:rsidP="000552C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3441">
        <w:rPr>
          <w:rFonts w:ascii="Times New Roman" w:hAnsi="Times New Roman" w:cs="Times New Roman"/>
          <w:sz w:val="28"/>
          <w:szCs w:val="28"/>
        </w:rPr>
        <w:t xml:space="preserve">Определение </w:t>
      </w:r>
      <w:proofErr w:type="spellStart"/>
      <w:r w:rsidRPr="00AD3441">
        <w:rPr>
          <w:rFonts w:ascii="Times New Roman" w:hAnsi="Times New Roman" w:cs="Times New Roman"/>
          <w:sz w:val="28"/>
          <w:szCs w:val="28"/>
        </w:rPr>
        <w:t>зоосанитарного</w:t>
      </w:r>
      <w:proofErr w:type="spellEnd"/>
      <w:r w:rsidRPr="00AD3441">
        <w:rPr>
          <w:rFonts w:ascii="Times New Roman" w:hAnsi="Times New Roman" w:cs="Times New Roman"/>
          <w:sz w:val="28"/>
          <w:szCs w:val="28"/>
        </w:rPr>
        <w:t xml:space="preserve"> статуса хозяйств производится на основе анализа рисков, связанных с распространением возбудителей заразных болезней животных, включая болезни, общие для человека и животных, и заразных болезней человека, для которого свиньи могут служить активным или пассивным переносчиком, а также токсинов биогенного происхождения, которые могут вызывать отравление свиней или людей при употреблении в пищу продукции свиноводства (далее - патогенные факторы), и характеризует степень</w:t>
      </w:r>
      <w:proofErr w:type="gramEnd"/>
      <w:r w:rsidRPr="00AD3441">
        <w:rPr>
          <w:rFonts w:ascii="Times New Roman" w:hAnsi="Times New Roman" w:cs="Times New Roman"/>
          <w:sz w:val="28"/>
          <w:szCs w:val="28"/>
        </w:rPr>
        <w:t xml:space="preserve"> защищенности </w:t>
      </w:r>
      <w:proofErr w:type="spellStart"/>
      <w:r w:rsidRPr="00AD3441">
        <w:rPr>
          <w:rFonts w:ascii="Times New Roman" w:hAnsi="Times New Roman" w:cs="Times New Roman"/>
          <w:sz w:val="28"/>
          <w:szCs w:val="28"/>
        </w:rPr>
        <w:t>компартмента</w:t>
      </w:r>
      <w:proofErr w:type="spellEnd"/>
      <w:r w:rsidRPr="00AD3441">
        <w:rPr>
          <w:rFonts w:ascii="Times New Roman" w:hAnsi="Times New Roman" w:cs="Times New Roman"/>
          <w:sz w:val="28"/>
          <w:szCs w:val="28"/>
        </w:rPr>
        <w:t>.</w:t>
      </w: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sz w:val="28"/>
          <w:szCs w:val="28"/>
        </w:rPr>
      </w:pPr>
      <w:r w:rsidRPr="0038373C">
        <w:rPr>
          <w:rFonts w:ascii="Times New Roman" w:hAnsi="Times New Roman" w:cs="Times New Roman"/>
          <w:sz w:val="28"/>
          <w:szCs w:val="28"/>
        </w:rPr>
        <w:t xml:space="preserve">Посещение хозяйства с целью отнесения хозяйства к </w:t>
      </w:r>
      <w:proofErr w:type="spellStart"/>
      <w:r w:rsidRPr="0038373C">
        <w:rPr>
          <w:rFonts w:ascii="Times New Roman" w:hAnsi="Times New Roman" w:cs="Times New Roman"/>
          <w:sz w:val="28"/>
          <w:szCs w:val="28"/>
        </w:rPr>
        <w:t>компартменту</w:t>
      </w:r>
      <w:proofErr w:type="spellEnd"/>
      <w:r w:rsidR="00EE706F">
        <w:rPr>
          <w:rFonts w:ascii="Times New Roman" w:hAnsi="Times New Roman" w:cs="Times New Roman"/>
          <w:sz w:val="28"/>
          <w:szCs w:val="28"/>
        </w:rPr>
        <w:t xml:space="preserve"> </w:t>
      </w:r>
      <w:r w:rsidR="008F0381">
        <w:rPr>
          <w:rFonts w:ascii="Times New Roman" w:hAnsi="Times New Roman" w:cs="Times New Roman"/>
          <w:sz w:val="28"/>
          <w:szCs w:val="28"/>
          <w:lang w:val="en-US"/>
        </w:rPr>
        <w:t>III</w:t>
      </w:r>
      <w:r w:rsidR="008F0381">
        <w:rPr>
          <w:rFonts w:ascii="Times New Roman" w:hAnsi="Times New Roman" w:cs="Times New Roman"/>
          <w:sz w:val="28"/>
          <w:szCs w:val="28"/>
        </w:rPr>
        <w:t xml:space="preserve">, </w:t>
      </w:r>
      <w:r w:rsidRPr="0038373C">
        <w:rPr>
          <w:rFonts w:ascii="Times New Roman" w:hAnsi="Times New Roman" w:cs="Times New Roman"/>
          <w:sz w:val="28"/>
          <w:szCs w:val="28"/>
        </w:rPr>
        <w:t xml:space="preserve">IV проводится с участием территориального органа </w:t>
      </w:r>
      <w:proofErr w:type="spellStart"/>
      <w:r w:rsidRPr="0038373C">
        <w:rPr>
          <w:rFonts w:ascii="Times New Roman" w:hAnsi="Times New Roman" w:cs="Times New Roman"/>
          <w:sz w:val="28"/>
          <w:szCs w:val="28"/>
        </w:rPr>
        <w:t>Россельхознадзора</w:t>
      </w:r>
      <w:proofErr w:type="spellEnd"/>
      <w:r w:rsidRPr="0038373C">
        <w:rPr>
          <w:rFonts w:ascii="Times New Roman" w:hAnsi="Times New Roman" w:cs="Times New Roman"/>
          <w:sz w:val="28"/>
          <w:szCs w:val="28"/>
        </w:rPr>
        <w:t xml:space="preserve"> по соответствующему субъекту Российской Федерации.</w:t>
      </w:r>
    </w:p>
    <w:p w:rsidR="00F23CA0" w:rsidRPr="0038373C" w:rsidRDefault="00F23CA0" w:rsidP="00F23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проведения посещения хозяйства не должен превышать </w:t>
      </w:r>
      <w:r w:rsidR="00AE5166">
        <w:rPr>
          <w:rFonts w:ascii="Times New Roman" w:eastAsia="Times New Roman" w:hAnsi="Times New Roman" w:cs="Times New Roman"/>
          <w:sz w:val="28"/>
          <w:szCs w:val="28"/>
          <w:lang w:eastAsia="ru-RU"/>
        </w:rPr>
        <w:t>1</w:t>
      </w:r>
      <w:r w:rsidR="000C5E1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дней с момента поступления и регистрации заявления.</w:t>
      </w:r>
    </w:p>
    <w:p w:rsidR="00365942" w:rsidRDefault="009B59DF" w:rsidP="00F23CA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хозяйства осуществляет главный государственный ветеринарный инспектор территории по поручению начальника управления ветеринарии  или его заместителя.</w:t>
      </w:r>
    </w:p>
    <w:p w:rsidR="009B59DF" w:rsidRDefault="009B59DF" w:rsidP="00F23CA0">
      <w:pPr>
        <w:spacing w:after="0" w:line="240" w:lineRule="auto"/>
        <w:ind w:firstLine="720"/>
        <w:jc w:val="both"/>
        <w:rPr>
          <w:rFonts w:ascii="Times New Roman" w:eastAsia="Times New Roman" w:hAnsi="Times New Roman" w:cs="Times New Roman"/>
          <w:sz w:val="28"/>
          <w:szCs w:val="28"/>
          <w:lang w:eastAsia="ru-RU"/>
        </w:rPr>
      </w:pPr>
    </w:p>
    <w:p w:rsidR="00F23CA0" w:rsidRPr="0038373C" w:rsidRDefault="00F23CA0" w:rsidP="00F23CA0">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2.3. С</w:t>
      </w:r>
      <w:r w:rsidRPr="0038373C">
        <w:rPr>
          <w:rFonts w:ascii="Times New Roman" w:eastAsia="Times New Roman" w:hAnsi="Times New Roman" w:cs="Times New Roman"/>
          <w:b/>
          <w:sz w:val="28"/>
          <w:szCs w:val="28"/>
          <w:lang w:eastAsia="ru-RU"/>
        </w:rPr>
        <w:t xml:space="preserve">оставление и выдача справки, в которой содержится информация о соответствии хозяйства критериям </w:t>
      </w:r>
      <w:proofErr w:type="spellStart"/>
      <w:r w:rsidRPr="0038373C">
        <w:rPr>
          <w:rFonts w:ascii="Times New Roman" w:eastAsia="Times New Roman" w:hAnsi="Times New Roman" w:cs="Times New Roman"/>
          <w:b/>
          <w:sz w:val="28"/>
          <w:szCs w:val="28"/>
          <w:lang w:eastAsia="ru-RU"/>
        </w:rPr>
        <w:t>компартментализации</w:t>
      </w:r>
      <w:proofErr w:type="spellEnd"/>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 xml:space="preserve">По результатам посещения хозяйства </w:t>
      </w:r>
      <w:proofErr w:type="gramStart"/>
      <w:r w:rsidRPr="00CD55EB">
        <w:rPr>
          <w:rFonts w:ascii="Times New Roman" w:hAnsi="Times New Roman" w:cs="Times New Roman"/>
          <w:sz w:val="28"/>
          <w:szCs w:val="28"/>
        </w:rPr>
        <w:t xml:space="preserve">главным </w:t>
      </w:r>
      <w:r w:rsidR="00C4764F">
        <w:rPr>
          <w:rFonts w:ascii="Times New Roman" w:hAnsi="Times New Roman" w:cs="Times New Roman"/>
          <w:sz w:val="28"/>
          <w:szCs w:val="28"/>
        </w:rPr>
        <w:t>государственным ветеринар</w:t>
      </w:r>
      <w:r w:rsidRPr="00CD55EB">
        <w:rPr>
          <w:rFonts w:ascii="Times New Roman" w:hAnsi="Times New Roman" w:cs="Times New Roman"/>
          <w:sz w:val="28"/>
          <w:szCs w:val="28"/>
        </w:rPr>
        <w:t>ным инспектором, уполномоченным на проведение посещения хозяйства составляется</w:t>
      </w:r>
      <w:proofErr w:type="gramEnd"/>
      <w:r w:rsidRPr="00CD55EB">
        <w:rPr>
          <w:rFonts w:ascii="Times New Roman" w:hAnsi="Times New Roman" w:cs="Times New Roman"/>
          <w:sz w:val="28"/>
          <w:szCs w:val="28"/>
        </w:rPr>
        <w:t xml:space="preserve"> справка, в которой содержится информация о соответствии или несоответствии хозяйства критериям </w:t>
      </w:r>
      <w:proofErr w:type="spellStart"/>
      <w:r w:rsidRPr="00CD55EB">
        <w:rPr>
          <w:rFonts w:ascii="Times New Roman" w:hAnsi="Times New Roman" w:cs="Times New Roman"/>
          <w:sz w:val="28"/>
          <w:szCs w:val="28"/>
        </w:rPr>
        <w:t>компартментализации</w:t>
      </w:r>
      <w:proofErr w:type="spellEnd"/>
      <w:r w:rsidRPr="00CD55EB">
        <w:rPr>
          <w:rFonts w:ascii="Times New Roman" w:hAnsi="Times New Roman" w:cs="Times New Roman"/>
          <w:sz w:val="28"/>
          <w:szCs w:val="28"/>
        </w:rPr>
        <w:t>.</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В справку включается следующая информация о хозяйстве:</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наименование (для физического лица - фамилия, имя, отчество);</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адрес места нахождения;</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виды осуществляемой деятельности;</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время проведения посещения;</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 xml:space="preserve">оценка соответствия хозяйства критериям </w:t>
      </w:r>
      <w:proofErr w:type="spellStart"/>
      <w:r w:rsidRPr="00CD55EB">
        <w:rPr>
          <w:rFonts w:ascii="Times New Roman" w:hAnsi="Times New Roman" w:cs="Times New Roman"/>
          <w:sz w:val="28"/>
          <w:szCs w:val="28"/>
        </w:rPr>
        <w:t>компартментализации</w:t>
      </w:r>
      <w:proofErr w:type="spellEnd"/>
      <w:r w:rsidRPr="00CD55EB">
        <w:rPr>
          <w:rFonts w:ascii="Times New Roman" w:hAnsi="Times New Roman" w:cs="Times New Roman"/>
          <w:sz w:val="28"/>
          <w:szCs w:val="28"/>
        </w:rPr>
        <w:t xml:space="preserve"> (по каждому критерию).</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t xml:space="preserve">В случае признания хозяйства соответствующим критериям, предъявляемым к </w:t>
      </w:r>
      <w:proofErr w:type="spellStart"/>
      <w:r w:rsidRPr="00CD55EB">
        <w:rPr>
          <w:rFonts w:ascii="Times New Roman" w:hAnsi="Times New Roman" w:cs="Times New Roman"/>
          <w:sz w:val="28"/>
          <w:szCs w:val="28"/>
        </w:rPr>
        <w:t>компартменту</w:t>
      </w:r>
      <w:proofErr w:type="spellEnd"/>
      <w:r w:rsidRPr="00CD55EB">
        <w:rPr>
          <w:rFonts w:ascii="Times New Roman" w:hAnsi="Times New Roman" w:cs="Times New Roman"/>
          <w:sz w:val="28"/>
          <w:szCs w:val="28"/>
        </w:rPr>
        <w:t xml:space="preserve"> III, IV, справка в течение 2 рабочих дней согласовывается руководителем Управления </w:t>
      </w:r>
      <w:proofErr w:type="spellStart"/>
      <w:r w:rsidRPr="00CD55EB">
        <w:rPr>
          <w:rFonts w:ascii="Times New Roman" w:hAnsi="Times New Roman" w:cs="Times New Roman"/>
          <w:sz w:val="28"/>
          <w:szCs w:val="28"/>
        </w:rPr>
        <w:t>Россельхознадзора</w:t>
      </w:r>
      <w:proofErr w:type="spellEnd"/>
      <w:r w:rsidRPr="00CD55EB">
        <w:rPr>
          <w:rFonts w:ascii="Times New Roman" w:hAnsi="Times New Roman" w:cs="Times New Roman"/>
          <w:sz w:val="28"/>
          <w:szCs w:val="28"/>
        </w:rPr>
        <w:t xml:space="preserve"> по Ростовской и Волгоградской областям и Республике Калмыкия.</w:t>
      </w:r>
    </w:p>
    <w:p w:rsidR="00CD55EB" w:rsidRPr="00CD55EB"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r w:rsidRPr="00CD55EB">
        <w:rPr>
          <w:rFonts w:ascii="Times New Roman" w:hAnsi="Times New Roman" w:cs="Times New Roman"/>
          <w:sz w:val="28"/>
          <w:szCs w:val="28"/>
        </w:rPr>
        <w:lastRenderedPageBreak/>
        <w:t xml:space="preserve">В случае если в ходе посещения выявлено несоответствие хозяйства хотя бы одному из критериев </w:t>
      </w:r>
      <w:proofErr w:type="spellStart"/>
      <w:r w:rsidRPr="00CD55EB">
        <w:rPr>
          <w:rFonts w:ascii="Times New Roman" w:hAnsi="Times New Roman" w:cs="Times New Roman"/>
          <w:sz w:val="28"/>
          <w:szCs w:val="28"/>
        </w:rPr>
        <w:t>компартментализации</w:t>
      </w:r>
      <w:proofErr w:type="spellEnd"/>
      <w:r w:rsidRPr="00CD55EB">
        <w:rPr>
          <w:rFonts w:ascii="Times New Roman" w:hAnsi="Times New Roman" w:cs="Times New Roman"/>
          <w:sz w:val="28"/>
          <w:szCs w:val="28"/>
        </w:rPr>
        <w:t xml:space="preserve">, присвоенный хозяйству </w:t>
      </w:r>
      <w:proofErr w:type="spellStart"/>
      <w:r w:rsidRPr="00CD55EB">
        <w:rPr>
          <w:rFonts w:ascii="Times New Roman" w:hAnsi="Times New Roman" w:cs="Times New Roman"/>
          <w:sz w:val="28"/>
          <w:szCs w:val="28"/>
        </w:rPr>
        <w:t>зоосанитарный</w:t>
      </w:r>
      <w:proofErr w:type="spellEnd"/>
      <w:r w:rsidRPr="00CD55EB">
        <w:rPr>
          <w:rFonts w:ascii="Times New Roman" w:hAnsi="Times New Roman" w:cs="Times New Roman"/>
          <w:sz w:val="28"/>
          <w:szCs w:val="28"/>
        </w:rPr>
        <w:t xml:space="preserve"> статус понижается. Соответствующая информация фиксируется в справке.</w:t>
      </w:r>
    </w:p>
    <w:p w:rsidR="00E55297" w:rsidRDefault="00CD55EB" w:rsidP="00CD5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55EB">
        <w:rPr>
          <w:rFonts w:ascii="Times New Roman" w:hAnsi="Times New Roman" w:cs="Times New Roman"/>
          <w:sz w:val="28"/>
          <w:szCs w:val="28"/>
        </w:rPr>
        <w:t>Информация о соответствии или несоответствии хозяйства критериям ком-</w:t>
      </w:r>
      <w:proofErr w:type="spellStart"/>
      <w:r w:rsidRPr="00CD55EB">
        <w:rPr>
          <w:rFonts w:ascii="Times New Roman" w:hAnsi="Times New Roman" w:cs="Times New Roman"/>
          <w:sz w:val="28"/>
          <w:szCs w:val="28"/>
        </w:rPr>
        <w:t>партментализации</w:t>
      </w:r>
      <w:proofErr w:type="spellEnd"/>
      <w:r w:rsidRPr="00CD55EB">
        <w:rPr>
          <w:rFonts w:ascii="Times New Roman" w:hAnsi="Times New Roman" w:cs="Times New Roman"/>
          <w:sz w:val="28"/>
          <w:szCs w:val="28"/>
        </w:rPr>
        <w:t xml:space="preserve"> специалистом отдела управления, ответственного за размещение информации, посредством автоматизированной информационной системы «Цербер», в течение 9 дней вносится в перечень физических и юридических лиц, осуществляющих деятельность по содержанию и разведению свиней, а также убой свиней, переработку и хранение продукции свиноводства, размещенный на официальном сайте </w:t>
      </w:r>
      <w:proofErr w:type="spellStart"/>
      <w:r w:rsidRPr="00CD55EB">
        <w:rPr>
          <w:rFonts w:ascii="Times New Roman" w:hAnsi="Times New Roman" w:cs="Times New Roman"/>
          <w:sz w:val="28"/>
          <w:szCs w:val="28"/>
        </w:rPr>
        <w:t>Россельхознадзора</w:t>
      </w:r>
      <w:proofErr w:type="spellEnd"/>
      <w:r w:rsidRPr="00CD55EB">
        <w:rPr>
          <w:rFonts w:ascii="Times New Roman" w:hAnsi="Times New Roman" w:cs="Times New Roman"/>
          <w:sz w:val="28"/>
          <w:szCs w:val="28"/>
        </w:rPr>
        <w:t xml:space="preserve"> (Приложение № 3).</w:t>
      </w:r>
      <w:proofErr w:type="gramEnd"/>
    </w:p>
    <w:p w:rsidR="00E222CB" w:rsidRPr="0038373C" w:rsidRDefault="00E222CB" w:rsidP="00CD55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w:t>
      </w:r>
      <w:r w:rsidRPr="00E222CB">
        <w:rPr>
          <w:rFonts w:ascii="Times New Roman" w:hAnsi="Times New Roman" w:cs="Times New Roman"/>
          <w:sz w:val="28"/>
          <w:szCs w:val="28"/>
        </w:rPr>
        <w:t xml:space="preserve">признания хозяйства соответствующим критериям, предъявляемым к </w:t>
      </w:r>
      <w:proofErr w:type="spellStart"/>
      <w:r w:rsidRPr="00E222CB">
        <w:rPr>
          <w:rFonts w:ascii="Times New Roman" w:hAnsi="Times New Roman" w:cs="Times New Roman"/>
          <w:sz w:val="28"/>
          <w:szCs w:val="28"/>
        </w:rPr>
        <w:t>компартменту</w:t>
      </w:r>
      <w:proofErr w:type="spellEnd"/>
      <w:r w:rsidRPr="00E222CB">
        <w:rPr>
          <w:rFonts w:ascii="Times New Roman" w:hAnsi="Times New Roman" w:cs="Times New Roman"/>
          <w:sz w:val="28"/>
          <w:szCs w:val="28"/>
        </w:rPr>
        <w:t xml:space="preserve"> III, IV</w:t>
      </w:r>
      <w:r>
        <w:rPr>
          <w:rFonts w:ascii="Times New Roman" w:hAnsi="Times New Roman" w:cs="Times New Roman"/>
          <w:sz w:val="28"/>
          <w:szCs w:val="28"/>
        </w:rPr>
        <w:t>, и</w:t>
      </w:r>
      <w:r w:rsidRPr="00E222CB">
        <w:rPr>
          <w:rFonts w:ascii="Times New Roman" w:hAnsi="Times New Roman" w:cs="Times New Roman"/>
          <w:sz w:val="28"/>
          <w:szCs w:val="28"/>
        </w:rPr>
        <w:t xml:space="preserve">нформация о соответствии или несоответствии хозяйства критериям </w:t>
      </w:r>
      <w:proofErr w:type="spellStart"/>
      <w:r w:rsidRPr="00E222CB">
        <w:rPr>
          <w:rFonts w:ascii="Times New Roman" w:hAnsi="Times New Roman" w:cs="Times New Roman"/>
          <w:sz w:val="28"/>
          <w:szCs w:val="28"/>
        </w:rPr>
        <w:t>компартментализации</w:t>
      </w:r>
      <w:proofErr w:type="spellEnd"/>
      <w:r w:rsidRPr="00E222CB">
        <w:rPr>
          <w:rFonts w:ascii="Times New Roman" w:hAnsi="Times New Roman" w:cs="Times New Roman"/>
          <w:sz w:val="28"/>
          <w:szCs w:val="28"/>
        </w:rPr>
        <w:t xml:space="preserve"> специалистом </w:t>
      </w:r>
      <w:proofErr w:type="spellStart"/>
      <w:r>
        <w:rPr>
          <w:rFonts w:ascii="Times New Roman" w:hAnsi="Times New Roman" w:cs="Times New Roman"/>
          <w:sz w:val="28"/>
          <w:szCs w:val="28"/>
        </w:rPr>
        <w:t>Россельхознадзора</w:t>
      </w:r>
      <w:proofErr w:type="spellEnd"/>
      <w:r w:rsidRPr="00E222CB">
        <w:rPr>
          <w:rFonts w:ascii="Times New Roman" w:hAnsi="Times New Roman" w:cs="Times New Roman"/>
          <w:sz w:val="28"/>
          <w:szCs w:val="28"/>
        </w:rPr>
        <w:t xml:space="preserve">, посредством автоматизированной информационной системы «Цербер», в течение 9 дней вносится в перечень физических и юридических лиц, осуществляющих деятельность по содержанию и разведению свиней, а также убой свиней, переработку и хранение продукции свиноводства, размещенный на официальном сайте </w:t>
      </w:r>
      <w:proofErr w:type="spellStart"/>
      <w:r w:rsidRPr="00E222CB">
        <w:rPr>
          <w:rFonts w:ascii="Times New Roman" w:hAnsi="Times New Roman" w:cs="Times New Roman"/>
          <w:sz w:val="28"/>
          <w:szCs w:val="28"/>
        </w:rPr>
        <w:t>Россельхознадзора</w:t>
      </w:r>
      <w:proofErr w:type="spellEnd"/>
      <w:proofErr w:type="gramEnd"/>
    </w:p>
    <w:p w:rsidR="00E55297" w:rsidRPr="006935C2" w:rsidRDefault="00E55297" w:rsidP="00E55297">
      <w:pPr>
        <w:spacing w:after="0" w:line="240" w:lineRule="auto"/>
        <w:ind w:firstLine="720"/>
        <w:jc w:val="both"/>
        <w:rPr>
          <w:rFonts w:ascii="Times New Roman" w:eastAsia="Times New Roman" w:hAnsi="Times New Roman" w:cs="Times New Roman"/>
          <w:sz w:val="28"/>
          <w:szCs w:val="28"/>
          <w:lang w:eastAsia="ru-RU"/>
        </w:rPr>
      </w:pPr>
    </w:p>
    <w:p w:rsidR="00EE45BD" w:rsidRDefault="00EE45BD" w:rsidP="00FD0814">
      <w:pPr>
        <w:spacing w:after="0" w:line="240" w:lineRule="auto"/>
        <w:ind w:firstLine="720"/>
        <w:jc w:val="both"/>
        <w:rPr>
          <w:rFonts w:ascii="Times New Roman" w:eastAsia="Times New Roman" w:hAnsi="Times New Roman" w:cs="Times New Roman"/>
          <w:sz w:val="28"/>
          <w:szCs w:val="28"/>
          <w:lang w:eastAsia="ru-RU"/>
        </w:rPr>
      </w:pPr>
    </w:p>
    <w:p w:rsidR="005B731B" w:rsidRDefault="005B731B" w:rsidP="009A531A">
      <w:pPr>
        <w:spacing w:after="0" w:line="240" w:lineRule="auto"/>
        <w:ind w:firstLine="708"/>
        <w:jc w:val="both"/>
        <w:rPr>
          <w:rFonts w:ascii="Times New Roman" w:eastAsia="Calibri" w:hAnsi="Times New Roman" w:cs="Times New Roman"/>
          <w:b/>
          <w:sz w:val="28"/>
          <w:szCs w:val="28"/>
        </w:rPr>
      </w:pPr>
      <w:r w:rsidRPr="005B731B">
        <w:rPr>
          <w:rFonts w:ascii="Times New Roman" w:eastAsia="Calibri" w:hAnsi="Times New Roman" w:cs="Times New Roman"/>
          <w:b/>
          <w:sz w:val="28"/>
          <w:szCs w:val="28"/>
        </w:rPr>
        <w:t>2.</w:t>
      </w:r>
      <w:r w:rsidR="00E55297">
        <w:rPr>
          <w:rFonts w:ascii="Times New Roman" w:eastAsia="Calibri" w:hAnsi="Times New Roman" w:cs="Times New Roman"/>
          <w:b/>
          <w:sz w:val="28"/>
          <w:szCs w:val="28"/>
        </w:rPr>
        <w:t>4</w:t>
      </w:r>
      <w:r w:rsidRPr="005B731B">
        <w:rPr>
          <w:rFonts w:ascii="Times New Roman" w:eastAsia="Calibri" w:hAnsi="Times New Roman" w:cs="Times New Roman"/>
          <w:b/>
          <w:sz w:val="28"/>
          <w:szCs w:val="28"/>
        </w:rPr>
        <w:t>. П</w:t>
      </w:r>
      <w:r w:rsidRPr="008D77FF">
        <w:rPr>
          <w:rFonts w:ascii="Times New Roman" w:eastAsia="Calibri" w:hAnsi="Times New Roman" w:cs="Times New Roman"/>
          <w:b/>
          <w:sz w:val="28"/>
          <w:szCs w:val="28"/>
        </w:rPr>
        <w:t>рием, регистрация заявления и документов специалистом МФЦ</w:t>
      </w:r>
    </w:p>
    <w:p w:rsidR="000274E0" w:rsidRPr="00995535" w:rsidRDefault="000274E0" w:rsidP="000274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535">
        <w:rPr>
          <w:rFonts w:ascii="Times New Roman" w:hAnsi="Times New Roman" w:cs="Times New Roman"/>
          <w:sz w:val="28"/>
          <w:szCs w:val="28"/>
        </w:rPr>
        <w:t>Основанием для начала административной процедуры является обращение заявителя (уполномоченного представителя заявителя) в МФЦ с заявлением.</w:t>
      </w:r>
    </w:p>
    <w:p w:rsidR="000274E0" w:rsidRPr="00995535" w:rsidRDefault="000274E0" w:rsidP="000274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535">
        <w:rPr>
          <w:rFonts w:ascii="Times New Roman" w:hAnsi="Times New Roman" w:cs="Times New Roman"/>
          <w:sz w:val="28"/>
          <w:szCs w:val="28"/>
        </w:rPr>
        <w:t xml:space="preserve">Прием и регистрация заявления о предоставлении государственной услуги осуществляется </w:t>
      </w:r>
      <w:proofErr w:type="gramStart"/>
      <w:r w:rsidRPr="00995535">
        <w:rPr>
          <w:rFonts w:ascii="Times New Roman" w:hAnsi="Times New Roman" w:cs="Times New Roman"/>
          <w:sz w:val="28"/>
          <w:szCs w:val="28"/>
        </w:rPr>
        <w:t>в</w:t>
      </w:r>
      <w:proofErr w:type="gramEnd"/>
      <w:r w:rsidRPr="00995535">
        <w:rPr>
          <w:rFonts w:ascii="Times New Roman" w:hAnsi="Times New Roman" w:cs="Times New Roman"/>
          <w:sz w:val="28"/>
          <w:szCs w:val="28"/>
        </w:rPr>
        <w:t xml:space="preserve"> </w:t>
      </w:r>
      <w:proofErr w:type="gramStart"/>
      <w:r>
        <w:rPr>
          <w:rFonts w:ascii="Times New Roman" w:hAnsi="Times New Roman" w:cs="Times New Roman"/>
          <w:sz w:val="28"/>
          <w:szCs w:val="28"/>
        </w:rPr>
        <w:t>сотрудником</w:t>
      </w:r>
      <w:proofErr w:type="gramEnd"/>
      <w:r>
        <w:rPr>
          <w:rFonts w:ascii="Times New Roman" w:hAnsi="Times New Roman" w:cs="Times New Roman"/>
          <w:sz w:val="28"/>
          <w:szCs w:val="28"/>
        </w:rPr>
        <w:t xml:space="preserve"> МФЦ</w:t>
      </w:r>
      <w:r w:rsidRPr="00995535">
        <w:rPr>
          <w:rFonts w:ascii="Times New Roman" w:hAnsi="Times New Roman" w:cs="Times New Roman"/>
          <w:sz w:val="28"/>
          <w:szCs w:val="28"/>
        </w:rPr>
        <w:t xml:space="preserve">, ответственным за прием и регистрацию документов (далее – </w:t>
      </w:r>
      <w:r>
        <w:rPr>
          <w:rFonts w:ascii="Times New Roman" w:hAnsi="Times New Roman" w:cs="Times New Roman"/>
          <w:sz w:val="28"/>
          <w:szCs w:val="28"/>
        </w:rPr>
        <w:t>сотрудник</w:t>
      </w:r>
      <w:r w:rsidRPr="00995535">
        <w:rPr>
          <w:rFonts w:ascii="Times New Roman" w:hAnsi="Times New Roman" w:cs="Times New Roman"/>
          <w:sz w:val="28"/>
          <w:szCs w:val="28"/>
        </w:rPr>
        <w:t>), в день их поступления.</w:t>
      </w:r>
    </w:p>
    <w:p w:rsidR="000274E0" w:rsidRDefault="000274E0" w:rsidP="000274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535">
        <w:rPr>
          <w:rFonts w:ascii="Times New Roman" w:hAnsi="Times New Roman" w:cs="Times New Roman"/>
          <w:sz w:val="28"/>
          <w:szCs w:val="28"/>
        </w:rPr>
        <w:t xml:space="preserve">При приеме заявления </w:t>
      </w:r>
      <w:r>
        <w:rPr>
          <w:rFonts w:ascii="Times New Roman" w:hAnsi="Times New Roman" w:cs="Times New Roman"/>
          <w:sz w:val="28"/>
          <w:szCs w:val="28"/>
        </w:rPr>
        <w:t xml:space="preserve">сотрудник МФЦ </w:t>
      </w:r>
      <w:r w:rsidRPr="00995535">
        <w:rPr>
          <w:rFonts w:ascii="Times New Roman" w:hAnsi="Times New Roman" w:cs="Times New Roman"/>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w:t>
      </w:r>
    </w:p>
    <w:p w:rsidR="000274E0" w:rsidRPr="00995535" w:rsidRDefault="000274E0" w:rsidP="000274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535">
        <w:rPr>
          <w:rFonts w:ascii="Times New Roman" w:hAnsi="Times New Roman" w:cs="Times New Roman"/>
          <w:sz w:val="28"/>
          <w:szCs w:val="28"/>
        </w:rPr>
        <w:t xml:space="preserve">Результатом административной процедуры является регистрация в </w:t>
      </w:r>
      <w:r>
        <w:rPr>
          <w:rFonts w:ascii="Times New Roman" w:hAnsi="Times New Roman" w:cs="Times New Roman"/>
          <w:sz w:val="28"/>
          <w:szCs w:val="28"/>
        </w:rPr>
        <w:t>МФЦ</w:t>
      </w:r>
      <w:r w:rsidRPr="00995535">
        <w:rPr>
          <w:rFonts w:ascii="Times New Roman" w:hAnsi="Times New Roman" w:cs="Times New Roman"/>
          <w:sz w:val="28"/>
          <w:szCs w:val="28"/>
        </w:rPr>
        <w:t xml:space="preserve"> заявления.</w:t>
      </w:r>
    </w:p>
    <w:p w:rsidR="000274E0" w:rsidRPr="00995535" w:rsidRDefault="000274E0" w:rsidP="000274E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5535">
        <w:rPr>
          <w:rFonts w:ascii="Times New Roman" w:hAnsi="Times New Roman" w:cs="Times New Roman"/>
          <w:sz w:val="28"/>
          <w:szCs w:val="28"/>
        </w:rPr>
        <w:t xml:space="preserve">Максимальный срок административной процедуры приема, регистрации заявления в </w:t>
      </w:r>
      <w:r>
        <w:rPr>
          <w:rFonts w:ascii="Times New Roman" w:hAnsi="Times New Roman" w:cs="Times New Roman"/>
          <w:sz w:val="28"/>
          <w:szCs w:val="28"/>
        </w:rPr>
        <w:t>МФЦ</w:t>
      </w:r>
      <w:r w:rsidRPr="00995535">
        <w:rPr>
          <w:rFonts w:ascii="Times New Roman" w:hAnsi="Times New Roman" w:cs="Times New Roman"/>
          <w:sz w:val="28"/>
          <w:szCs w:val="28"/>
        </w:rPr>
        <w:t xml:space="preserve"> – 1 рабочий день.</w:t>
      </w:r>
    </w:p>
    <w:p w:rsidR="00E11CEE" w:rsidRDefault="00E11CEE" w:rsidP="009A531A">
      <w:pPr>
        <w:spacing w:after="0" w:line="240" w:lineRule="auto"/>
        <w:ind w:firstLine="708"/>
        <w:jc w:val="both"/>
        <w:rPr>
          <w:rFonts w:ascii="Times New Roman" w:eastAsia="Calibri" w:hAnsi="Times New Roman" w:cs="Times New Roman"/>
          <w:b/>
          <w:sz w:val="28"/>
          <w:szCs w:val="28"/>
        </w:rPr>
      </w:pPr>
    </w:p>
    <w:p w:rsidR="005B731B" w:rsidRPr="00E11CEE" w:rsidRDefault="00E11CEE" w:rsidP="009A531A">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E55297">
        <w:rPr>
          <w:rFonts w:ascii="Times New Roman" w:eastAsia="Calibri" w:hAnsi="Times New Roman" w:cs="Times New Roman"/>
          <w:b/>
          <w:sz w:val="28"/>
          <w:szCs w:val="28"/>
        </w:rPr>
        <w:t>5</w:t>
      </w:r>
      <w:r w:rsidRPr="00E11CEE">
        <w:rPr>
          <w:rFonts w:ascii="Times New Roman" w:eastAsia="Calibri" w:hAnsi="Times New Roman" w:cs="Times New Roman"/>
          <w:b/>
          <w:sz w:val="28"/>
          <w:szCs w:val="28"/>
        </w:rPr>
        <w:t>. П</w:t>
      </w:r>
      <w:r w:rsidRPr="008D77FF">
        <w:rPr>
          <w:rFonts w:ascii="Times New Roman" w:eastAsia="Calibri" w:hAnsi="Times New Roman" w:cs="Times New Roman"/>
          <w:b/>
          <w:sz w:val="28"/>
          <w:szCs w:val="28"/>
        </w:rPr>
        <w:t>ередача документов в управление</w:t>
      </w:r>
    </w:p>
    <w:p w:rsidR="00A071A7" w:rsidRDefault="00A071A7" w:rsidP="00A071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1A9E">
        <w:rPr>
          <w:rFonts w:ascii="Times New Roman" w:hAnsi="Times New Roman" w:cs="Times New Roman"/>
          <w:sz w:val="28"/>
          <w:szCs w:val="28"/>
        </w:rPr>
        <w:t>Основанием для начала административной процедуры является</w:t>
      </w:r>
      <w:r w:rsidRPr="00341A9E">
        <w:t xml:space="preserve"> </w:t>
      </w:r>
      <w:r w:rsidRPr="00341A9E">
        <w:rPr>
          <w:rFonts w:ascii="Times New Roman" w:hAnsi="Times New Roman" w:cs="Times New Roman"/>
          <w:sz w:val="28"/>
          <w:szCs w:val="28"/>
        </w:rPr>
        <w:t xml:space="preserve">регистрация заявления </w:t>
      </w:r>
      <w:r>
        <w:rPr>
          <w:rFonts w:ascii="Times New Roman" w:hAnsi="Times New Roman" w:cs="Times New Roman"/>
          <w:sz w:val="28"/>
          <w:szCs w:val="28"/>
        </w:rPr>
        <w:t>в МФЦ.</w:t>
      </w:r>
    </w:p>
    <w:p w:rsidR="00A071A7" w:rsidRDefault="00A071A7" w:rsidP="00A071A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Сотрудник МФЦ</w:t>
      </w:r>
      <w:r w:rsidRPr="00341A9E">
        <w:rPr>
          <w:rFonts w:ascii="Times New Roman" w:hAnsi="Times New Roman" w:cs="Times New Roman"/>
          <w:sz w:val="28"/>
          <w:szCs w:val="28"/>
        </w:rPr>
        <w:t xml:space="preserve"> осуществляет передачу </w:t>
      </w:r>
      <w:r>
        <w:rPr>
          <w:rFonts w:ascii="Times New Roman" w:hAnsi="Times New Roman" w:cs="Times New Roman"/>
          <w:sz w:val="28"/>
          <w:szCs w:val="28"/>
        </w:rPr>
        <w:t>заявления</w:t>
      </w:r>
      <w:r w:rsidRPr="00341A9E">
        <w:rPr>
          <w:rFonts w:ascii="Times New Roman" w:hAnsi="Times New Roman" w:cs="Times New Roman"/>
          <w:sz w:val="28"/>
          <w:szCs w:val="28"/>
        </w:rPr>
        <w:t xml:space="preserve"> в течение 1 рабочего дня следующего за днем их регистрации </w:t>
      </w:r>
      <w:r>
        <w:rPr>
          <w:rFonts w:ascii="Times New Roman" w:hAnsi="Times New Roman" w:cs="Times New Roman"/>
          <w:sz w:val="28"/>
          <w:szCs w:val="28"/>
        </w:rPr>
        <w:t xml:space="preserve">в управление </w:t>
      </w:r>
      <w:r w:rsidRPr="00341A9E">
        <w:rPr>
          <w:rFonts w:ascii="Times New Roman" w:hAnsi="Times New Roman" w:cs="Times New Roman"/>
          <w:sz w:val="28"/>
          <w:szCs w:val="28"/>
        </w:rPr>
        <w:t>путем межведомственного электронного взаимодействия по защищенным каналам связи.</w:t>
      </w:r>
    </w:p>
    <w:p w:rsidR="00A071A7" w:rsidRPr="00365CFA" w:rsidRDefault="00A071A7" w:rsidP="00A071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389C">
        <w:rPr>
          <w:rFonts w:ascii="Times New Roman" w:hAnsi="Times New Roman" w:cs="Times New Roman"/>
          <w:sz w:val="28"/>
          <w:szCs w:val="28"/>
        </w:rPr>
        <w:t xml:space="preserve">Результатом исполнения административной процедуры является поступление </w:t>
      </w:r>
      <w:r>
        <w:rPr>
          <w:rFonts w:ascii="Times New Roman" w:hAnsi="Times New Roman" w:cs="Times New Roman"/>
          <w:sz w:val="28"/>
          <w:szCs w:val="28"/>
        </w:rPr>
        <w:t>заявления в управление</w:t>
      </w:r>
      <w:r w:rsidRPr="009A389C">
        <w:rPr>
          <w:rFonts w:ascii="Times New Roman" w:hAnsi="Times New Roman" w:cs="Times New Roman"/>
          <w:sz w:val="28"/>
          <w:szCs w:val="28"/>
        </w:rPr>
        <w:t>.</w:t>
      </w:r>
    </w:p>
    <w:p w:rsidR="005B731B" w:rsidRDefault="00A071A7" w:rsidP="00A071A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33668">
        <w:rPr>
          <w:rFonts w:ascii="Times New Roman" w:hAnsi="Times New Roman" w:cs="Times New Roman"/>
          <w:sz w:val="28"/>
          <w:szCs w:val="28"/>
        </w:rPr>
        <w:t xml:space="preserve">Максимальный срок административной процедуры </w:t>
      </w:r>
      <w:r>
        <w:rPr>
          <w:rFonts w:ascii="Times New Roman" w:hAnsi="Times New Roman" w:cs="Times New Roman"/>
          <w:sz w:val="28"/>
          <w:szCs w:val="28"/>
        </w:rPr>
        <w:t>п</w:t>
      </w:r>
      <w:r w:rsidRPr="00333668">
        <w:rPr>
          <w:rFonts w:ascii="Times New Roman" w:hAnsi="Times New Roman" w:cs="Times New Roman"/>
          <w:sz w:val="28"/>
          <w:szCs w:val="28"/>
        </w:rPr>
        <w:t>ередач</w:t>
      </w:r>
      <w:r>
        <w:rPr>
          <w:rFonts w:ascii="Times New Roman" w:hAnsi="Times New Roman" w:cs="Times New Roman"/>
          <w:sz w:val="28"/>
          <w:szCs w:val="28"/>
        </w:rPr>
        <w:t>и</w:t>
      </w:r>
      <w:r w:rsidRPr="00333668">
        <w:rPr>
          <w:rFonts w:ascii="Times New Roman" w:hAnsi="Times New Roman" w:cs="Times New Roman"/>
          <w:sz w:val="28"/>
          <w:szCs w:val="28"/>
        </w:rPr>
        <w:t xml:space="preserve"> документов в управление – 1 рабочий день.</w:t>
      </w:r>
    </w:p>
    <w:p w:rsidR="005B731B" w:rsidRDefault="005B731B" w:rsidP="009A531A">
      <w:pPr>
        <w:spacing w:after="0" w:line="240" w:lineRule="auto"/>
        <w:ind w:firstLine="708"/>
        <w:jc w:val="both"/>
        <w:rPr>
          <w:rFonts w:ascii="Times New Roman" w:eastAsia="Times New Roman" w:hAnsi="Times New Roman" w:cs="Times New Roman"/>
          <w:b/>
          <w:sz w:val="28"/>
          <w:szCs w:val="28"/>
          <w:lang w:eastAsia="ru-RU"/>
        </w:rPr>
      </w:pPr>
    </w:p>
    <w:p w:rsidR="00F468E2" w:rsidRDefault="007C0725" w:rsidP="009A531A">
      <w:pPr>
        <w:spacing w:after="0" w:line="240" w:lineRule="auto"/>
        <w:ind w:firstLine="708"/>
        <w:jc w:val="both"/>
        <w:rPr>
          <w:rFonts w:ascii="Times New Roman" w:eastAsia="Times New Roman" w:hAnsi="Times New Roman" w:cs="Times New Roman"/>
          <w:b/>
          <w:sz w:val="28"/>
          <w:szCs w:val="28"/>
          <w:lang w:eastAsia="ru-RU"/>
        </w:rPr>
      </w:pPr>
      <w:r w:rsidRPr="007C0725">
        <w:rPr>
          <w:rFonts w:ascii="Times New Roman" w:eastAsia="Times New Roman" w:hAnsi="Times New Roman" w:cs="Times New Roman"/>
          <w:b/>
          <w:sz w:val="28"/>
          <w:szCs w:val="28"/>
          <w:lang w:eastAsia="ru-RU"/>
        </w:rPr>
        <w:lastRenderedPageBreak/>
        <w:t xml:space="preserve">3. </w:t>
      </w:r>
      <w:r>
        <w:rPr>
          <w:rFonts w:ascii="Times New Roman" w:eastAsia="Times New Roman" w:hAnsi="Times New Roman" w:cs="Times New Roman"/>
          <w:b/>
          <w:sz w:val="28"/>
          <w:szCs w:val="28"/>
          <w:lang w:eastAsia="ru-RU"/>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7C0725" w:rsidRPr="005D7CA1" w:rsidRDefault="009A531A" w:rsidP="0095735B">
      <w:pPr>
        <w:spacing w:after="0" w:line="240" w:lineRule="auto"/>
        <w:jc w:val="both"/>
        <w:rPr>
          <w:rFonts w:ascii="Times New Roman" w:eastAsia="Times New Roman" w:hAnsi="Times New Roman" w:cs="Times New Roman"/>
          <w:sz w:val="28"/>
          <w:szCs w:val="28"/>
          <w:lang w:eastAsia="ru-RU"/>
        </w:rPr>
      </w:pPr>
      <w:r w:rsidRPr="009A531A">
        <w:rPr>
          <w:rFonts w:ascii="Times New Roman" w:eastAsia="Times New Roman" w:hAnsi="Times New Roman" w:cs="Times New Roman"/>
          <w:sz w:val="28"/>
          <w:szCs w:val="28"/>
          <w:lang w:eastAsia="ru-RU"/>
        </w:rPr>
        <w:tab/>
      </w:r>
      <w:r w:rsidR="005D7CA1">
        <w:rPr>
          <w:rFonts w:ascii="Times New Roman" w:eastAsia="Times New Roman" w:hAnsi="Times New Roman" w:cs="Times New Roman"/>
          <w:sz w:val="28"/>
          <w:szCs w:val="28"/>
          <w:lang w:eastAsia="ru-RU"/>
        </w:rPr>
        <w:t xml:space="preserve">Отсутствует необходимость </w:t>
      </w:r>
      <w:r w:rsidR="005D7CA1" w:rsidRPr="005D7CA1">
        <w:rPr>
          <w:rFonts w:ascii="Times New Roman" w:eastAsia="Times New Roman" w:hAnsi="Times New Roman" w:cs="Times New Roman"/>
          <w:sz w:val="28"/>
          <w:szCs w:val="28"/>
          <w:lang w:eastAsia="ru-RU"/>
        </w:rPr>
        <w:t>формирования и направления межведомственных запросов в органы (организации), участвующие в предоставлении государственных и муниципальных услуг</w:t>
      </w:r>
      <w:r w:rsidR="005D7CA1">
        <w:rPr>
          <w:rFonts w:ascii="Times New Roman" w:eastAsia="Times New Roman" w:hAnsi="Times New Roman" w:cs="Times New Roman"/>
          <w:sz w:val="28"/>
          <w:szCs w:val="28"/>
          <w:lang w:eastAsia="ru-RU"/>
        </w:rPr>
        <w:t>.</w:t>
      </w: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5F2AAB" w:rsidRPr="005F2AA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5F2AAB">
        <w:rPr>
          <w:rFonts w:ascii="Times New Roman" w:eastAsia="Times New Roman" w:hAnsi="Times New Roman" w:cs="Times New Roman"/>
          <w:b/>
          <w:bCs/>
          <w:sz w:val="28"/>
          <w:szCs w:val="28"/>
          <w:lang w:eastAsia="ru-RU"/>
        </w:rPr>
        <w:t>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E222C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E222CB">
        <w:rPr>
          <w:rFonts w:ascii="Times New Roman" w:eastAsia="Times New Roman" w:hAnsi="Times New Roman" w:cs="Times New Roman"/>
          <w:b/>
          <w:bCs/>
          <w:sz w:val="28"/>
          <w:szCs w:val="28"/>
          <w:lang w:eastAsia="ru-RU"/>
        </w:rPr>
        <w:t xml:space="preserve">4.1. Предоставление в установленном порядке информации заявителям и обеспечение доступа заявителей к сведениям о государственной услуге </w:t>
      </w:r>
    </w:p>
    <w:p w:rsidR="00E222CB" w:rsidRPr="00E222CB" w:rsidRDefault="00E222CB" w:rsidP="00E222CB">
      <w:pPr>
        <w:spacing w:after="0" w:line="240" w:lineRule="auto"/>
        <w:ind w:firstLine="720"/>
        <w:jc w:val="both"/>
        <w:rPr>
          <w:rFonts w:ascii="Times New Roman" w:eastAsia="Times New Roman" w:hAnsi="Times New Roman" w:cs="Times New Roman"/>
          <w:sz w:val="28"/>
          <w:szCs w:val="28"/>
          <w:lang w:eastAsia="ru-RU"/>
        </w:rPr>
      </w:pPr>
      <w:r w:rsidRPr="00E222CB">
        <w:rPr>
          <w:rFonts w:ascii="Times New Roman" w:eastAsia="Times New Roman" w:hAnsi="Times New Roman" w:cs="Times New Roman"/>
          <w:sz w:val="28"/>
          <w:szCs w:val="28"/>
          <w:lang w:eastAsia="ru-RU"/>
        </w:rPr>
        <w:t>На Едином портале заявителям обеспечивается возможность получения информации о порядке предоставления государственной услуги, о ходе предоставления государственной услуги и результата представления государственной услуги.</w:t>
      </w:r>
    </w:p>
    <w:p w:rsidR="005F2AAB" w:rsidRPr="00E222CB" w:rsidRDefault="00E222CB" w:rsidP="00E222CB">
      <w:pPr>
        <w:spacing w:after="0" w:line="240" w:lineRule="auto"/>
        <w:ind w:firstLine="720"/>
        <w:jc w:val="both"/>
        <w:rPr>
          <w:rFonts w:ascii="Times New Roman" w:eastAsia="Times New Roman" w:hAnsi="Times New Roman" w:cs="Times New Roman"/>
          <w:sz w:val="28"/>
          <w:szCs w:val="28"/>
          <w:lang w:eastAsia="ru-RU"/>
        </w:rPr>
      </w:pPr>
      <w:r w:rsidRPr="00E222CB">
        <w:rPr>
          <w:rFonts w:ascii="Times New Roman" w:eastAsia="Times New Roman" w:hAnsi="Times New Roman" w:cs="Times New Roman"/>
          <w:sz w:val="28"/>
          <w:szCs w:val="28"/>
          <w:lang w:eastAsia="ru-RU"/>
        </w:rPr>
        <w:t xml:space="preserve">Для получения доступа к возможностям Единого портала необходимо выбрать субъект Российской Федерации, и после открытия списка </w:t>
      </w:r>
      <w:proofErr w:type="spellStart"/>
      <w:proofErr w:type="gramStart"/>
      <w:r w:rsidRPr="00E222CB">
        <w:rPr>
          <w:rFonts w:ascii="Times New Roman" w:eastAsia="Times New Roman" w:hAnsi="Times New Roman" w:cs="Times New Roman"/>
          <w:sz w:val="28"/>
          <w:szCs w:val="28"/>
          <w:lang w:eastAsia="ru-RU"/>
        </w:rPr>
        <w:t>территори-альных</w:t>
      </w:r>
      <w:proofErr w:type="spellEnd"/>
      <w:proofErr w:type="gramEnd"/>
      <w:r w:rsidRPr="00E222CB">
        <w:rPr>
          <w:rFonts w:ascii="Times New Roman" w:eastAsia="Times New Roman" w:hAnsi="Times New Roman" w:cs="Times New Roman"/>
          <w:sz w:val="28"/>
          <w:szCs w:val="28"/>
          <w:lang w:eastAsia="ru-RU"/>
        </w:rPr>
        <w:t xml:space="preserve">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управление с перечнем оказываемых государственных услуг и информацией по каждой услуге.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222CB" w:rsidRPr="009544F1" w:rsidRDefault="00E222CB" w:rsidP="00E222CB">
      <w:pPr>
        <w:spacing w:after="0" w:line="240" w:lineRule="auto"/>
        <w:ind w:firstLine="720"/>
        <w:jc w:val="both"/>
        <w:rPr>
          <w:rFonts w:ascii="Times New Roman" w:eastAsia="Times New Roman" w:hAnsi="Times New Roman" w:cs="Times New Roman"/>
          <w:color w:val="FF0000"/>
          <w:sz w:val="28"/>
          <w:szCs w:val="28"/>
          <w:lang w:eastAsia="ru-RU"/>
        </w:rPr>
      </w:pPr>
    </w:p>
    <w:p w:rsidR="005F2AAB" w:rsidRPr="00E222CB"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E222CB">
        <w:rPr>
          <w:rFonts w:ascii="Times New Roman" w:eastAsia="Times New Roman" w:hAnsi="Times New Roman" w:cs="Times New Roman"/>
          <w:b/>
          <w:bCs/>
          <w:sz w:val="28"/>
          <w:szCs w:val="28"/>
          <w:lang w:eastAsia="ru-RU"/>
        </w:rPr>
        <w:t>4.2. Подача заявителем запроса и иных документов, необходимых для предоставления государственной услуги, и прием таких запросов и документов</w:t>
      </w:r>
    </w:p>
    <w:p w:rsidR="00E222CB" w:rsidRPr="00E222CB" w:rsidRDefault="00E222CB" w:rsidP="00E222CB">
      <w:pPr>
        <w:spacing w:after="0" w:line="240" w:lineRule="auto"/>
        <w:ind w:firstLine="720"/>
        <w:jc w:val="both"/>
        <w:rPr>
          <w:rFonts w:ascii="Times New Roman" w:eastAsia="Times New Roman" w:hAnsi="Times New Roman" w:cs="Times New Roman"/>
          <w:bCs/>
          <w:sz w:val="28"/>
          <w:szCs w:val="28"/>
          <w:lang w:eastAsia="ru-RU"/>
        </w:rPr>
      </w:pPr>
      <w:r w:rsidRPr="00E222CB">
        <w:rPr>
          <w:rFonts w:ascii="Times New Roman" w:eastAsia="Times New Roman" w:hAnsi="Times New Roman" w:cs="Times New Roman"/>
          <w:bCs/>
          <w:sz w:val="28"/>
          <w:szCs w:val="28"/>
          <w:lang w:eastAsia="ru-RU"/>
        </w:rPr>
        <w:t>Подача запроса на предоставление государственной услуги в электронном виде заявителем осуществляется через личный кабинет на Едином портале. Для оформления документов посредством сети Интернет заявителю необходимо пройти процедуру авторизации на Едином портале.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портале. Заявитель, выбрав государственную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Заявление и документы должны быть подписаны усиленной квалифицированной электронной подписью.</w:t>
      </w:r>
    </w:p>
    <w:p w:rsidR="0095735B" w:rsidRDefault="00E222CB" w:rsidP="00E222CB">
      <w:pPr>
        <w:spacing w:after="0" w:line="240" w:lineRule="auto"/>
        <w:ind w:firstLine="720"/>
        <w:jc w:val="both"/>
        <w:rPr>
          <w:rFonts w:ascii="Times New Roman" w:eastAsia="Times New Roman" w:hAnsi="Times New Roman" w:cs="Times New Roman"/>
          <w:bCs/>
          <w:sz w:val="28"/>
          <w:szCs w:val="28"/>
          <w:lang w:eastAsia="ru-RU"/>
        </w:rPr>
      </w:pPr>
      <w:proofErr w:type="gramStart"/>
      <w:r w:rsidRPr="00E222CB">
        <w:rPr>
          <w:rFonts w:ascii="Times New Roman" w:eastAsia="Times New Roman" w:hAnsi="Times New Roman" w:cs="Times New Roman"/>
          <w:bCs/>
          <w:sz w:val="28"/>
          <w:szCs w:val="28"/>
          <w:lang w:eastAsia="ru-RU"/>
        </w:rPr>
        <w:lastRenderedPageBreak/>
        <w:t xml:space="preserve">Заявление </w:t>
      </w:r>
      <w:r>
        <w:rPr>
          <w:rFonts w:ascii="Times New Roman" w:eastAsia="Times New Roman" w:hAnsi="Times New Roman" w:cs="Times New Roman"/>
          <w:bCs/>
          <w:sz w:val="28"/>
          <w:szCs w:val="28"/>
          <w:lang w:eastAsia="ru-RU"/>
        </w:rPr>
        <w:t>попадает в авто</w:t>
      </w:r>
      <w:r w:rsidRPr="00E222CB">
        <w:rPr>
          <w:rFonts w:ascii="Times New Roman" w:eastAsia="Times New Roman" w:hAnsi="Times New Roman" w:cs="Times New Roman"/>
          <w:bCs/>
          <w:sz w:val="28"/>
          <w:szCs w:val="28"/>
          <w:lang w:eastAsia="ru-RU"/>
        </w:rPr>
        <w:t>матизированную информационную систему управления (СИР),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через систему межведомственного электронного взаимодействия.</w:t>
      </w:r>
      <w:proofErr w:type="gramEnd"/>
    </w:p>
    <w:p w:rsidR="00B6351D" w:rsidRPr="00E222CB" w:rsidRDefault="00B6351D" w:rsidP="00E222CB">
      <w:pPr>
        <w:spacing w:after="0" w:line="240" w:lineRule="auto"/>
        <w:ind w:firstLine="720"/>
        <w:jc w:val="both"/>
        <w:rPr>
          <w:rFonts w:ascii="Times New Roman" w:eastAsia="Times New Roman" w:hAnsi="Times New Roman" w:cs="Times New Roman"/>
          <w:bCs/>
          <w:sz w:val="28"/>
          <w:szCs w:val="28"/>
          <w:lang w:eastAsia="ru-RU"/>
        </w:rPr>
      </w:pPr>
    </w:p>
    <w:p w:rsidR="005F2AAB" w:rsidRPr="00CF05CE"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CF05CE">
        <w:rPr>
          <w:rFonts w:ascii="Times New Roman" w:eastAsia="Times New Roman" w:hAnsi="Times New Roman" w:cs="Times New Roman"/>
          <w:b/>
          <w:bCs/>
          <w:sz w:val="28"/>
          <w:szCs w:val="28"/>
          <w:lang w:eastAsia="ru-RU"/>
        </w:rPr>
        <w:t>4.3. Получение заявителем сведений о ходе выполнения запроса о предоставлении государственной услуги</w:t>
      </w:r>
    </w:p>
    <w:p w:rsidR="00CF05CE" w:rsidRPr="00CF05CE" w:rsidRDefault="00CF05CE" w:rsidP="00CF05CE">
      <w:pPr>
        <w:spacing w:after="0" w:line="240" w:lineRule="auto"/>
        <w:ind w:firstLine="720"/>
        <w:jc w:val="both"/>
        <w:rPr>
          <w:rFonts w:ascii="Times New Roman" w:eastAsia="Times New Roman" w:hAnsi="Times New Roman" w:cs="Times New Roman"/>
          <w:sz w:val="28"/>
          <w:szCs w:val="28"/>
          <w:lang w:eastAsia="ru-RU"/>
        </w:rPr>
      </w:pPr>
      <w:r w:rsidRPr="00CF05CE">
        <w:rPr>
          <w:rFonts w:ascii="Times New Roman" w:eastAsia="Times New Roman" w:hAnsi="Times New Roman" w:cs="Times New Roman"/>
          <w:sz w:val="28"/>
          <w:szCs w:val="28"/>
          <w:lang w:eastAsia="ru-RU"/>
        </w:rPr>
        <w:t>Сведения о ходе выполнения запроса о предоставлении государственной услуги в электронном виде заявителю могут быть представлены на выбор заявителя: в виде уведомления в личном кабинете заявителя на Едином Портале (по умолчанию), письмом на указанный адрес электронной почты заявителя либо через устройство подвижной радиотелефонной связи (SMS-сообщение).</w:t>
      </w:r>
    </w:p>
    <w:p w:rsidR="005F2AAB" w:rsidRDefault="00CF05CE" w:rsidP="00CF05CE">
      <w:pPr>
        <w:spacing w:after="0" w:line="240" w:lineRule="auto"/>
        <w:ind w:firstLine="720"/>
        <w:jc w:val="both"/>
        <w:rPr>
          <w:rFonts w:ascii="Times New Roman" w:eastAsia="Times New Roman" w:hAnsi="Times New Roman" w:cs="Times New Roman"/>
          <w:sz w:val="28"/>
          <w:szCs w:val="28"/>
          <w:lang w:eastAsia="ru-RU"/>
        </w:rPr>
      </w:pPr>
      <w:r w:rsidRPr="00CF05CE">
        <w:rPr>
          <w:rFonts w:ascii="Times New Roman" w:eastAsia="Times New Roman" w:hAnsi="Times New Roman" w:cs="Times New Roman"/>
          <w:sz w:val="28"/>
          <w:szCs w:val="28"/>
          <w:lang w:eastAsia="ru-RU"/>
        </w:rPr>
        <w:t>На Едином портале заявителям обеспечивается возможность получения результата представления государственной услуги.</w:t>
      </w:r>
    </w:p>
    <w:p w:rsidR="00B6351D" w:rsidRPr="00CF05CE" w:rsidRDefault="00B6351D" w:rsidP="00CF05CE">
      <w:pPr>
        <w:spacing w:after="0" w:line="240" w:lineRule="auto"/>
        <w:ind w:firstLine="720"/>
        <w:jc w:val="both"/>
        <w:rPr>
          <w:rFonts w:ascii="Times New Roman" w:eastAsia="Times New Roman" w:hAnsi="Times New Roman" w:cs="Times New Roman"/>
          <w:sz w:val="28"/>
          <w:szCs w:val="28"/>
          <w:lang w:eastAsia="ru-RU"/>
        </w:rPr>
      </w:pPr>
    </w:p>
    <w:p w:rsidR="005F2AAB" w:rsidRPr="00B6351D"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B6351D">
        <w:rPr>
          <w:rFonts w:ascii="Times New Roman" w:eastAsia="Times New Roman" w:hAnsi="Times New Roman" w:cs="Times New Roman"/>
          <w:b/>
          <w:bCs/>
          <w:sz w:val="28"/>
          <w:szCs w:val="28"/>
          <w:lang w:eastAsia="ru-RU"/>
        </w:rPr>
        <w:t xml:space="preserve">4.4. Взаимодействие </w:t>
      </w:r>
      <w:r w:rsidR="00680E6B" w:rsidRPr="00B6351D">
        <w:rPr>
          <w:rFonts w:ascii="Times New Roman" w:eastAsia="Times New Roman" w:hAnsi="Times New Roman" w:cs="Times New Roman"/>
          <w:b/>
          <w:bCs/>
          <w:sz w:val="28"/>
          <w:szCs w:val="28"/>
          <w:lang w:eastAsia="ru-RU"/>
        </w:rPr>
        <w:t xml:space="preserve">органа </w:t>
      </w:r>
      <w:r w:rsidR="00ED5126" w:rsidRPr="00B6351D">
        <w:rPr>
          <w:rFonts w:ascii="Times New Roman" w:eastAsia="Times New Roman" w:hAnsi="Times New Roman" w:cs="Times New Roman"/>
          <w:b/>
          <w:bCs/>
          <w:sz w:val="28"/>
          <w:szCs w:val="28"/>
          <w:lang w:eastAsia="ru-RU"/>
        </w:rPr>
        <w:t>исполнительной власти Ростовской области</w:t>
      </w:r>
      <w:r w:rsidRPr="00B6351D">
        <w:rPr>
          <w:rFonts w:ascii="Times New Roman" w:eastAsia="Times New Roman" w:hAnsi="Times New Roman" w:cs="Times New Roman"/>
          <w:b/>
          <w:bCs/>
          <w:sz w:val="28"/>
          <w:szCs w:val="28"/>
          <w:lang w:eastAsia="ru-RU"/>
        </w:rPr>
        <w:t>,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9C426F" w:rsidRPr="00B6351D" w:rsidRDefault="009C426F" w:rsidP="009C426F">
      <w:pPr>
        <w:spacing w:after="0" w:line="240" w:lineRule="auto"/>
        <w:ind w:firstLine="720"/>
        <w:jc w:val="both"/>
        <w:outlineLvl w:val="2"/>
        <w:rPr>
          <w:rFonts w:ascii="Times New Roman" w:eastAsia="Times New Roman" w:hAnsi="Times New Roman" w:cs="Times New Roman"/>
          <w:bCs/>
          <w:sz w:val="28"/>
          <w:szCs w:val="28"/>
          <w:lang w:eastAsia="ru-RU"/>
        </w:rPr>
      </w:pPr>
      <w:r w:rsidRPr="00B6351D">
        <w:rPr>
          <w:rFonts w:ascii="Times New Roman" w:eastAsia="Times New Roman" w:hAnsi="Times New Roman" w:cs="Times New Roman"/>
          <w:bCs/>
          <w:sz w:val="28"/>
          <w:szCs w:val="28"/>
          <w:lang w:eastAsia="ru-RU"/>
        </w:rPr>
        <w:t>Услуга может быть предоставлена через многофункциональные центры предоставления государственных и муниципальных услуг.</w:t>
      </w:r>
    </w:p>
    <w:p w:rsidR="005F2AAB" w:rsidRPr="00B6351D"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B6351D"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B6351D">
        <w:rPr>
          <w:rFonts w:ascii="Times New Roman" w:eastAsia="Times New Roman" w:hAnsi="Times New Roman" w:cs="Times New Roman"/>
          <w:b/>
          <w:bCs/>
          <w:sz w:val="28"/>
          <w:szCs w:val="28"/>
          <w:lang w:eastAsia="ru-RU"/>
        </w:rPr>
        <w:t>4.5. Получение заявителем результата предоставления государственной услуги, если иное не установлено законом</w:t>
      </w:r>
    </w:p>
    <w:p w:rsidR="0095735B" w:rsidRPr="00B6351D" w:rsidRDefault="0095735B" w:rsidP="0095735B">
      <w:pPr>
        <w:spacing w:after="0" w:line="240" w:lineRule="auto"/>
        <w:ind w:firstLine="720"/>
        <w:jc w:val="both"/>
        <w:rPr>
          <w:rFonts w:ascii="Times New Roman" w:eastAsia="Times New Roman" w:hAnsi="Times New Roman" w:cs="Times New Roman"/>
          <w:bCs/>
          <w:sz w:val="28"/>
          <w:szCs w:val="28"/>
          <w:lang w:eastAsia="ru-RU"/>
        </w:rPr>
      </w:pPr>
      <w:r w:rsidRPr="00B6351D">
        <w:rPr>
          <w:rFonts w:ascii="Times New Roman" w:eastAsia="Times New Roman" w:hAnsi="Times New Roman" w:cs="Times New Roman"/>
          <w:bCs/>
          <w:sz w:val="28"/>
          <w:szCs w:val="28"/>
          <w:lang w:eastAsia="ru-RU"/>
        </w:rPr>
        <w:t>Не предусмотрено.</w:t>
      </w:r>
    </w:p>
    <w:p w:rsidR="005F2AAB" w:rsidRPr="00B6351D"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5F2AAB" w:rsidRPr="00B6351D" w:rsidRDefault="005F2AAB" w:rsidP="005F2AAB">
      <w:pPr>
        <w:spacing w:after="0" w:line="240" w:lineRule="auto"/>
        <w:ind w:firstLine="720"/>
        <w:jc w:val="both"/>
        <w:rPr>
          <w:rFonts w:ascii="Times New Roman" w:eastAsia="Times New Roman" w:hAnsi="Times New Roman" w:cs="Times New Roman"/>
          <w:b/>
          <w:bCs/>
          <w:sz w:val="28"/>
          <w:szCs w:val="28"/>
          <w:lang w:eastAsia="ru-RU"/>
        </w:rPr>
      </w:pPr>
      <w:r w:rsidRPr="00B6351D">
        <w:rPr>
          <w:rFonts w:ascii="Times New Roman" w:eastAsia="Times New Roman" w:hAnsi="Times New Roman" w:cs="Times New Roman"/>
          <w:b/>
          <w:bCs/>
          <w:sz w:val="28"/>
          <w:szCs w:val="28"/>
          <w:lang w:eastAsia="ru-RU"/>
        </w:rPr>
        <w:t>4.6. Иные действия, необходимые для предоставления государственной услуги</w:t>
      </w:r>
    </w:p>
    <w:p w:rsidR="005F2AAB" w:rsidRPr="00B6351D" w:rsidRDefault="005F2AAB" w:rsidP="005F2AAB">
      <w:pPr>
        <w:spacing w:after="0" w:line="240" w:lineRule="auto"/>
        <w:ind w:firstLine="720"/>
        <w:jc w:val="both"/>
        <w:rPr>
          <w:rFonts w:ascii="Times New Roman" w:eastAsia="Times New Roman" w:hAnsi="Times New Roman" w:cs="Times New Roman"/>
          <w:sz w:val="28"/>
          <w:szCs w:val="28"/>
          <w:lang w:eastAsia="ru-RU"/>
        </w:rPr>
      </w:pPr>
      <w:r w:rsidRPr="00B6351D">
        <w:rPr>
          <w:rFonts w:ascii="Times New Roman" w:eastAsia="Times New Roman" w:hAnsi="Times New Roman" w:cs="Times New Roman"/>
          <w:sz w:val="28"/>
          <w:szCs w:val="28"/>
          <w:lang w:eastAsia="ru-RU"/>
        </w:rPr>
        <w:t>Не предусмотрено.</w:t>
      </w:r>
    </w:p>
    <w:p w:rsidR="005F2AAB" w:rsidRPr="005F2AAB" w:rsidRDefault="005F2AAB" w:rsidP="005F2AAB">
      <w:pPr>
        <w:spacing w:after="0" w:line="240" w:lineRule="auto"/>
        <w:ind w:firstLine="720"/>
        <w:jc w:val="both"/>
        <w:rPr>
          <w:rFonts w:ascii="Times New Roman" w:eastAsia="Times New Roman" w:hAnsi="Times New Roman" w:cs="Times New Roman"/>
          <w:sz w:val="28"/>
          <w:szCs w:val="28"/>
          <w:lang w:eastAsia="ru-RU"/>
        </w:rPr>
      </w:pPr>
    </w:p>
    <w:p w:rsidR="004C4353" w:rsidRDefault="004C4353" w:rsidP="001F7155">
      <w:pPr>
        <w:spacing w:after="0" w:line="240" w:lineRule="auto"/>
        <w:ind w:firstLine="720"/>
        <w:jc w:val="both"/>
        <w:rPr>
          <w:rFonts w:ascii="Times New Roman" w:eastAsia="Times New Roman" w:hAnsi="Times New Roman" w:cs="Times New Roman"/>
          <w:sz w:val="28"/>
          <w:szCs w:val="28"/>
          <w:lang w:eastAsia="ru-RU"/>
        </w:rPr>
      </w:pPr>
    </w:p>
    <w:p w:rsidR="008C6981" w:rsidRP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 xml:space="preserve">IV. </w:t>
      </w:r>
      <w:r w:rsidR="00B37321">
        <w:rPr>
          <w:rFonts w:ascii="Times New Roman" w:eastAsia="Times New Roman" w:hAnsi="Times New Roman" w:cs="Times New Roman"/>
          <w:b/>
          <w:bCs/>
          <w:sz w:val="28"/>
          <w:szCs w:val="28"/>
          <w:lang w:eastAsia="ru-RU"/>
        </w:rPr>
        <w:t>Ф</w:t>
      </w:r>
      <w:r w:rsidRPr="008C6981">
        <w:rPr>
          <w:rFonts w:ascii="Times New Roman" w:eastAsia="Times New Roman" w:hAnsi="Times New Roman" w:cs="Times New Roman"/>
          <w:b/>
          <w:bCs/>
          <w:sz w:val="28"/>
          <w:szCs w:val="28"/>
          <w:lang w:eastAsia="ru-RU"/>
        </w:rPr>
        <w:t xml:space="preserve">ормы контроля </w:t>
      </w:r>
    </w:p>
    <w:p w:rsidR="008C6981" w:rsidRDefault="008C6981" w:rsidP="001F7155">
      <w:pPr>
        <w:spacing w:after="0" w:line="240" w:lineRule="auto"/>
        <w:ind w:hanging="17"/>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t>за предоставлением государственной услуги</w:t>
      </w:r>
    </w:p>
    <w:p w:rsidR="00B37321" w:rsidRPr="008C6981" w:rsidRDefault="00B37321" w:rsidP="001F7155">
      <w:pPr>
        <w:spacing w:after="0" w:line="240" w:lineRule="auto"/>
        <w:ind w:hanging="17"/>
        <w:jc w:val="center"/>
        <w:outlineLvl w:val="2"/>
        <w:rPr>
          <w:rFonts w:ascii="Times New Roman" w:eastAsia="Times New Roman" w:hAnsi="Times New Roman" w:cs="Times New Roman"/>
          <w:b/>
          <w:bCs/>
          <w:sz w:val="28"/>
          <w:szCs w:val="28"/>
          <w:lang w:eastAsia="ru-RU"/>
        </w:rPr>
      </w:pPr>
    </w:p>
    <w:p w:rsidR="00B37321" w:rsidRPr="00B37321" w:rsidRDefault="008C6981" w:rsidP="001F7155">
      <w:pPr>
        <w:spacing w:after="0" w:line="240" w:lineRule="auto"/>
        <w:ind w:firstLine="720"/>
        <w:jc w:val="both"/>
        <w:rPr>
          <w:rFonts w:ascii="Times New Roman" w:eastAsia="Times New Roman" w:hAnsi="Times New Roman" w:cs="Times New Roman"/>
          <w:b/>
          <w:sz w:val="28"/>
          <w:szCs w:val="28"/>
          <w:lang w:eastAsia="ru-RU"/>
        </w:rPr>
      </w:pPr>
      <w:r w:rsidRPr="00B37321">
        <w:rPr>
          <w:rFonts w:ascii="Times New Roman" w:eastAsia="Times New Roman" w:hAnsi="Times New Roman" w:cs="Times New Roman"/>
          <w:b/>
          <w:sz w:val="28"/>
          <w:szCs w:val="28"/>
          <w:lang w:eastAsia="ru-RU"/>
        </w:rPr>
        <w:t xml:space="preserve">1. </w:t>
      </w:r>
      <w:r w:rsidR="00B37321" w:rsidRPr="00B37321">
        <w:rPr>
          <w:rFonts w:ascii="Times New Roman" w:eastAsia="Times New Roman" w:hAnsi="Times New Roman" w:cs="Times New Roman"/>
          <w:b/>
          <w:sz w:val="28"/>
          <w:szCs w:val="28"/>
          <w:lang w:eastAsia="ru-RU"/>
        </w:rPr>
        <w:t xml:space="preserve">Порядок осуществления текущего </w:t>
      </w:r>
      <w:proofErr w:type="gramStart"/>
      <w:r w:rsidR="00B37321" w:rsidRPr="00B37321">
        <w:rPr>
          <w:rFonts w:ascii="Times New Roman" w:eastAsia="Times New Roman" w:hAnsi="Times New Roman" w:cs="Times New Roman"/>
          <w:b/>
          <w:sz w:val="28"/>
          <w:szCs w:val="28"/>
          <w:lang w:eastAsia="ru-RU"/>
        </w:rPr>
        <w:t>контроля за</w:t>
      </w:r>
      <w:proofErr w:type="gramEnd"/>
      <w:r w:rsidR="00B37321" w:rsidRPr="00B37321">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r w:rsidR="009918EE">
        <w:rPr>
          <w:rFonts w:ascii="Times New Roman" w:eastAsia="Times New Roman" w:hAnsi="Times New Roman" w:cs="Times New Roman"/>
          <w:b/>
          <w:sz w:val="28"/>
          <w:szCs w:val="28"/>
          <w:lang w:eastAsia="ru-RU"/>
        </w:rPr>
        <w:t>, у</w:t>
      </w:r>
      <w:r w:rsidR="00B37321" w:rsidRPr="00B37321">
        <w:rPr>
          <w:rFonts w:ascii="Times New Roman" w:eastAsia="Times New Roman" w:hAnsi="Times New Roman" w:cs="Times New Roman"/>
          <w:b/>
          <w:sz w:val="28"/>
          <w:szCs w:val="28"/>
          <w:lang w:eastAsia="ru-RU"/>
        </w:rPr>
        <w:t>станавливающих требования к предоставлению государственной услуги, а также принятием решений ответственными лицами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Текущий контроль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осуществляет руководитель учреждения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нарушений и контролирует их исполнение.</w:t>
      </w:r>
    </w:p>
    <w:p w:rsid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p>
    <w:p w:rsidR="00B37321" w:rsidRPr="00B272EB" w:rsidRDefault="00B37321" w:rsidP="001F7155">
      <w:pPr>
        <w:spacing w:after="0" w:line="240" w:lineRule="auto"/>
        <w:ind w:firstLine="720"/>
        <w:jc w:val="both"/>
        <w:rPr>
          <w:rFonts w:ascii="Times New Roman" w:eastAsia="Times New Roman" w:hAnsi="Times New Roman" w:cs="Times New Roman"/>
          <w:sz w:val="28"/>
          <w:szCs w:val="28"/>
          <w:lang w:eastAsia="ru-RU"/>
        </w:rPr>
      </w:pPr>
      <w:r w:rsidRPr="00B272EB">
        <w:rPr>
          <w:rFonts w:ascii="Times New Roman" w:eastAsia="Times New Roman" w:hAnsi="Times New Roman" w:cs="Times New Roman"/>
          <w:b/>
          <w:sz w:val="28"/>
          <w:szCs w:val="28"/>
          <w:lang w:eastAsia="ru-RU"/>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B272EB">
        <w:rPr>
          <w:rFonts w:ascii="Times New Roman" w:eastAsia="Times New Roman" w:hAnsi="Times New Roman" w:cs="Times New Roman"/>
          <w:b/>
          <w:sz w:val="28"/>
          <w:szCs w:val="28"/>
          <w:lang w:eastAsia="ru-RU"/>
        </w:rPr>
        <w:t>контроля за</w:t>
      </w:r>
      <w:proofErr w:type="gramEnd"/>
      <w:r w:rsidRPr="00B272EB">
        <w:rPr>
          <w:rFonts w:ascii="Times New Roman" w:eastAsia="Times New Roman" w:hAnsi="Times New Roman" w:cs="Times New Roman"/>
          <w:b/>
          <w:sz w:val="28"/>
          <w:szCs w:val="28"/>
          <w:lang w:eastAsia="ru-RU"/>
        </w:rPr>
        <w:t xml:space="preserve"> полнотой и качеством предоставления</w:t>
      </w:r>
      <w:r w:rsidR="00B272EB" w:rsidRPr="00B272EB">
        <w:rPr>
          <w:rFonts w:ascii="Times New Roman" w:eastAsia="Times New Roman" w:hAnsi="Times New Roman" w:cs="Times New Roman"/>
          <w:b/>
          <w:sz w:val="28"/>
          <w:szCs w:val="28"/>
          <w:lang w:eastAsia="ru-RU"/>
        </w:rPr>
        <w:t xml:space="preserve"> государственной услуги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Контроль полноты и качества предоставления государственной услуги осуществляется должностными лицами управления ветеринарии путем проведения проверок (в том числе с выездом на место), доводов изложенных в обращениях (жалобах) граждан на решения, действия (бездействие) должностных лиц учреждений ветеринарии.</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В ходе контроля проверяется соблюдение сроков и последовательность исполнения административных процедур.</w:t>
      </w:r>
    </w:p>
    <w:p w:rsidR="00B272EB" w:rsidRDefault="00194FAC" w:rsidP="001F7155">
      <w:pPr>
        <w:spacing w:after="0" w:line="240" w:lineRule="auto"/>
        <w:ind w:firstLine="720"/>
        <w:jc w:val="both"/>
        <w:rPr>
          <w:rFonts w:ascii="Times New Roman" w:eastAsia="Times New Roman" w:hAnsi="Times New Roman" w:cs="Times New Roman"/>
          <w:sz w:val="28"/>
          <w:szCs w:val="28"/>
          <w:lang w:eastAsia="ru-RU"/>
        </w:rPr>
      </w:pPr>
      <w:r w:rsidRPr="00194FAC">
        <w:rPr>
          <w:rFonts w:ascii="Times New Roman" w:eastAsia="Times New Roman" w:hAnsi="Times New Roman" w:cs="Times New Roman"/>
          <w:sz w:val="28"/>
          <w:szCs w:val="28"/>
          <w:lang w:eastAsia="ru-RU"/>
        </w:rPr>
        <w:t>Периодичность проведения проверок носит плановый характер и внеплановый характер (по конкретному обращению заявителя).</w:t>
      </w:r>
    </w:p>
    <w:p w:rsidR="00194FAC" w:rsidRDefault="00194FAC" w:rsidP="001F7155">
      <w:pPr>
        <w:spacing w:after="0" w:line="240" w:lineRule="auto"/>
        <w:ind w:firstLine="720"/>
        <w:jc w:val="both"/>
        <w:rPr>
          <w:rFonts w:ascii="Times New Roman" w:eastAsia="Times New Roman" w:hAnsi="Times New Roman" w:cs="Times New Roman"/>
          <w:sz w:val="28"/>
          <w:szCs w:val="28"/>
          <w:lang w:eastAsia="ru-RU"/>
        </w:rPr>
      </w:pPr>
    </w:p>
    <w:p w:rsidR="00B272EB" w:rsidRPr="00B272EB" w:rsidRDefault="00B272EB" w:rsidP="001F7155">
      <w:pPr>
        <w:spacing w:after="0" w:line="240" w:lineRule="auto"/>
        <w:ind w:firstLine="720"/>
        <w:jc w:val="both"/>
        <w:rPr>
          <w:rFonts w:ascii="Times New Roman" w:eastAsia="Times New Roman" w:hAnsi="Times New Roman" w:cs="Times New Roman"/>
          <w:b/>
          <w:sz w:val="28"/>
          <w:szCs w:val="28"/>
          <w:lang w:eastAsia="ru-RU"/>
        </w:rPr>
      </w:pPr>
      <w:r w:rsidRPr="00B272EB">
        <w:rPr>
          <w:rFonts w:ascii="Times New Roman" w:eastAsia="Times New Roman" w:hAnsi="Times New Roman" w:cs="Times New Roman"/>
          <w:b/>
          <w:sz w:val="28"/>
          <w:szCs w:val="28"/>
          <w:lang w:eastAsia="ru-RU"/>
        </w:rPr>
        <w:t>3. Ответственность государственных служащих органа исполнительной власти Ростовской области и иных должностных лиц за решения и действия (бездействия), принимаемые (осуществляемые) в ходе предоставления государственной услуги</w:t>
      </w:r>
    </w:p>
    <w:p w:rsidR="00B272EB" w:rsidRDefault="001F0E62" w:rsidP="00B272EB">
      <w:pPr>
        <w:spacing w:after="0" w:line="240" w:lineRule="auto"/>
        <w:ind w:firstLine="720"/>
        <w:jc w:val="both"/>
        <w:rPr>
          <w:rFonts w:ascii="Times New Roman" w:eastAsia="Calibri" w:hAnsi="Times New Roman" w:cs="Times New Roman"/>
          <w:sz w:val="28"/>
          <w:szCs w:val="28"/>
        </w:rPr>
      </w:pPr>
      <w:r w:rsidRPr="001F0E62">
        <w:rPr>
          <w:rFonts w:ascii="Times New Roman" w:eastAsia="Calibri" w:hAnsi="Times New Roman" w:cs="Times New Roman"/>
          <w:sz w:val="28"/>
          <w:szCs w:val="28"/>
        </w:rPr>
        <w:t>Должностные лица, участвующие в предоставлении государственной услуги, в том числе сотрудники МФЦ,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государственной 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должностных лиц.</w:t>
      </w:r>
    </w:p>
    <w:p w:rsidR="001F0E62" w:rsidRDefault="001F0E62" w:rsidP="00B272EB">
      <w:pPr>
        <w:spacing w:after="0" w:line="240" w:lineRule="auto"/>
        <w:ind w:firstLine="720"/>
        <w:jc w:val="both"/>
        <w:rPr>
          <w:rFonts w:ascii="Times New Roman" w:eastAsia="Times New Roman" w:hAnsi="Times New Roman" w:cs="Times New Roman"/>
          <w:sz w:val="28"/>
          <w:szCs w:val="28"/>
          <w:lang w:eastAsia="ru-RU"/>
        </w:rPr>
      </w:pPr>
    </w:p>
    <w:p w:rsidR="00B272EB" w:rsidRPr="00AC5EB5" w:rsidRDefault="00B272EB" w:rsidP="00B272EB">
      <w:pPr>
        <w:spacing w:after="0" w:line="240" w:lineRule="auto"/>
        <w:ind w:firstLine="720"/>
        <w:jc w:val="both"/>
        <w:rPr>
          <w:rFonts w:ascii="Times New Roman" w:eastAsia="Times New Roman" w:hAnsi="Times New Roman" w:cs="Times New Roman"/>
          <w:b/>
          <w:sz w:val="28"/>
          <w:szCs w:val="28"/>
          <w:lang w:eastAsia="ru-RU"/>
        </w:rPr>
      </w:pPr>
      <w:r w:rsidRPr="00AC5EB5">
        <w:rPr>
          <w:rFonts w:ascii="Times New Roman" w:eastAsia="Times New Roman" w:hAnsi="Times New Roman" w:cs="Times New Roman"/>
          <w:b/>
          <w:sz w:val="28"/>
          <w:szCs w:val="28"/>
          <w:lang w:eastAsia="ru-RU"/>
        </w:rPr>
        <w:t xml:space="preserve">4. Положения, характеризующие требования к порядку и формам </w:t>
      </w:r>
      <w:proofErr w:type="gramStart"/>
      <w:r w:rsidRPr="00AC5EB5">
        <w:rPr>
          <w:rFonts w:ascii="Times New Roman" w:eastAsia="Times New Roman" w:hAnsi="Times New Roman" w:cs="Times New Roman"/>
          <w:b/>
          <w:sz w:val="28"/>
          <w:szCs w:val="28"/>
          <w:lang w:eastAsia="ru-RU"/>
        </w:rPr>
        <w:t>контроля за</w:t>
      </w:r>
      <w:proofErr w:type="gramEnd"/>
      <w:r w:rsidRPr="00AC5EB5">
        <w:rPr>
          <w:rFonts w:ascii="Times New Roman" w:eastAsia="Times New Roman" w:hAnsi="Times New Roman" w:cs="Times New Roman"/>
          <w:b/>
          <w:sz w:val="28"/>
          <w:szCs w:val="28"/>
          <w:lang w:eastAsia="ru-RU"/>
        </w:rPr>
        <w:t xml:space="preserve"> предоставлением государственной услуги, в том числе со стороны граждан, их объединений и организаций</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При </w:t>
      </w:r>
      <w:r w:rsidR="00AC5EB5">
        <w:rPr>
          <w:rFonts w:ascii="Times New Roman" w:eastAsia="Times New Roman" w:hAnsi="Times New Roman" w:cs="Times New Roman"/>
          <w:sz w:val="28"/>
          <w:szCs w:val="28"/>
          <w:lang w:eastAsia="ru-RU"/>
        </w:rPr>
        <w:t>проведении проверки</w:t>
      </w:r>
      <w:r w:rsidRPr="008C6981">
        <w:rPr>
          <w:rFonts w:ascii="Times New Roman" w:eastAsia="Times New Roman" w:hAnsi="Times New Roman" w:cs="Times New Roman"/>
          <w:sz w:val="28"/>
          <w:szCs w:val="28"/>
          <w:lang w:eastAsia="ru-RU"/>
        </w:rPr>
        <w:t xml:space="preserve">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B272EB" w:rsidRPr="008C6981" w:rsidRDefault="00B272EB" w:rsidP="00B272EB">
      <w:pPr>
        <w:spacing w:after="0" w:line="240" w:lineRule="auto"/>
        <w:ind w:firstLine="720"/>
        <w:jc w:val="both"/>
        <w:rPr>
          <w:rFonts w:ascii="Times New Roman" w:eastAsia="Times New Roman" w:hAnsi="Times New Roman" w:cs="Times New Roman"/>
          <w:sz w:val="28"/>
          <w:szCs w:val="28"/>
          <w:lang w:eastAsia="ru-RU"/>
        </w:rPr>
      </w:pPr>
      <w:r w:rsidRPr="008C6981">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государственной услуги индивидуальным правовым актом (приказом)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 xml:space="preserve"> формируется комиссия, председателем которой является заместитель </w:t>
      </w:r>
      <w:r>
        <w:rPr>
          <w:rFonts w:ascii="Times New Roman" w:eastAsia="Times New Roman" w:hAnsi="Times New Roman" w:cs="Times New Roman"/>
          <w:sz w:val="28"/>
          <w:szCs w:val="28"/>
          <w:lang w:eastAsia="ru-RU"/>
        </w:rPr>
        <w:t>начальника управления</w:t>
      </w:r>
      <w:r w:rsidRPr="008C6981">
        <w:rPr>
          <w:rFonts w:ascii="Times New Roman" w:eastAsia="Times New Roman" w:hAnsi="Times New Roman" w:cs="Times New Roman"/>
          <w:sz w:val="28"/>
          <w:szCs w:val="28"/>
          <w:lang w:eastAsia="ru-RU"/>
        </w:rPr>
        <w:t xml:space="preserve">, начальник отдела </w:t>
      </w:r>
      <w:r>
        <w:rPr>
          <w:rFonts w:ascii="Times New Roman" w:eastAsia="Times New Roman" w:hAnsi="Times New Roman" w:cs="Times New Roman"/>
          <w:sz w:val="28"/>
          <w:szCs w:val="28"/>
          <w:lang w:eastAsia="ru-RU"/>
        </w:rPr>
        <w:t>государственной ветеринарной инспекции, ветеринарно-санитарной экспертизы и ветеринарного контроля</w:t>
      </w:r>
      <w:r w:rsidRPr="008C6981">
        <w:rPr>
          <w:rFonts w:ascii="Times New Roman" w:eastAsia="Times New Roman" w:hAnsi="Times New Roman" w:cs="Times New Roman"/>
          <w:sz w:val="28"/>
          <w:szCs w:val="28"/>
          <w:lang w:eastAsia="ru-RU"/>
        </w:rPr>
        <w:t xml:space="preserve">. В состав комиссии включаются государственные гражданские служащие </w:t>
      </w:r>
      <w:r>
        <w:rPr>
          <w:rFonts w:ascii="Times New Roman" w:eastAsia="Times New Roman" w:hAnsi="Times New Roman" w:cs="Times New Roman"/>
          <w:sz w:val="28"/>
          <w:szCs w:val="28"/>
          <w:lang w:eastAsia="ru-RU"/>
        </w:rPr>
        <w:t>управления</w:t>
      </w:r>
      <w:r w:rsidRPr="008C6981">
        <w:rPr>
          <w:rFonts w:ascii="Times New Roman" w:eastAsia="Times New Roman" w:hAnsi="Times New Roman" w:cs="Times New Roman"/>
          <w:sz w:val="28"/>
          <w:szCs w:val="28"/>
          <w:lang w:eastAsia="ru-RU"/>
        </w:rPr>
        <w:t>.</w:t>
      </w:r>
    </w:p>
    <w:p w:rsidR="00194FAC" w:rsidRPr="00194FAC" w:rsidRDefault="00194FAC" w:rsidP="00194FAC">
      <w:pPr>
        <w:spacing w:after="0" w:line="240" w:lineRule="auto"/>
        <w:ind w:firstLine="720"/>
        <w:jc w:val="both"/>
        <w:rPr>
          <w:rFonts w:ascii="Times New Roman" w:eastAsia="Times New Roman" w:hAnsi="Times New Roman" w:cs="Times New Roman"/>
          <w:sz w:val="28"/>
          <w:szCs w:val="28"/>
          <w:lang w:eastAsia="ru-RU"/>
        </w:rPr>
      </w:pPr>
      <w:proofErr w:type="gramStart"/>
      <w:r w:rsidRPr="00194FAC">
        <w:rPr>
          <w:rFonts w:ascii="Times New Roman" w:eastAsia="Times New Roman" w:hAnsi="Times New Roman" w:cs="Times New Roman"/>
          <w:sz w:val="28"/>
          <w:szCs w:val="28"/>
          <w:lang w:eastAsia="ru-RU"/>
        </w:rPr>
        <w:t>Контроль за</w:t>
      </w:r>
      <w:proofErr w:type="gramEnd"/>
      <w:r w:rsidRPr="00194FAC">
        <w:rPr>
          <w:rFonts w:ascii="Times New Roman" w:eastAsia="Times New Roman" w:hAnsi="Times New Roman" w:cs="Times New Roman"/>
          <w:sz w:val="28"/>
          <w:szCs w:val="28"/>
          <w:lang w:eastAsia="ru-RU"/>
        </w:rPr>
        <w:t xml:space="preserve"> предоставлением государственной услуги со стороны граждан, их объединений и организаций осуществляется </w:t>
      </w:r>
      <w:r w:rsidR="003970FE">
        <w:rPr>
          <w:rFonts w:ascii="Times New Roman" w:eastAsia="Times New Roman" w:hAnsi="Times New Roman" w:cs="Times New Roman"/>
          <w:sz w:val="28"/>
          <w:szCs w:val="28"/>
          <w:lang w:eastAsia="ru-RU"/>
        </w:rPr>
        <w:t xml:space="preserve">посредством информирования о </w:t>
      </w:r>
      <w:r w:rsidR="00A25982">
        <w:rPr>
          <w:rFonts w:ascii="Times New Roman" w:eastAsia="Times New Roman" w:hAnsi="Times New Roman" w:cs="Times New Roman"/>
          <w:sz w:val="28"/>
          <w:szCs w:val="28"/>
          <w:lang w:eastAsia="ru-RU"/>
        </w:rPr>
        <w:t xml:space="preserve">ходе предоставления услуги </w:t>
      </w:r>
      <w:r w:rsidRPr="00194FAC">
        <w:rPr>
          <w:rFonts w:ascii="Times New Roman" w:eastAsia="Times New Roman" w:hAnsi="Times New Roman" w:cs="Times New Roman"/>
          <w:sz w:val="28"/>
          <w:szCs w:val="28"/>
          <w:lang w:eastAsia="ru-RU"/>
        </w:rPr>
        <w:t xml:space="preserve">в </w:t>
      </w:r>
      <w:r w:rsidR="00A25982">
        <w:rPr>
          <w:rFonts w:ascii="Times New Roman" w:eastAsia="Times New Roman" w:hAnsi="Times New Roman" w:cs="Times New Roman"/>
          <w:sz w:val="28"/>
          <w:szCs w:val="28"/>
          <w:lang w:eastAsia="ru-RU"/>
        </w:rPr>
        <w:t xml:space="preserve">случае их обращения в </w:t>
      </w:r>
      <w:r w:rsidRPr="00194FAC">
        <w:rPr>
          <w:rFonts w:ascii="Times New Roman" w:eastAsia="Times New Roman" w:hAnsi="Times New Roman" w:cs="Times New Roman"/>
          <w:sz w:val="28"/>
          <w:szCs w:val="28"/>
          <w:lang w:eastAsia="ru-RU"/>
        </w:rPr>
        <w:t>соответствии с законодательством Российской Федерации.</w:t>
      </w:r>
    </w:p>
    <w:p w:rsidR="00B272EB" w:rsidRPr="008C6981" w:rsidRDefault="00B272EB" w:rsidP="001F7155">
      <w:pPr>
        <w:spacing w:after="0" w:line="240" w:lineRule="auto"/>
        <w:ind w:firstLine="720"/>
        <w:jc w:val="both"/>
        <w:rPr>
          <w:rFonts w:ascii="Times New Roman" w:eastAsia="Times New Roman" w:hAnsi="Times New Roman" w:cs="Times New Roman"/>
          <w:sz w:val="28"/>
          <w:szCs w:val="28"/>
          <w:lang w:eastAsia="ru-RU"/>
        </w:rPr>
      </w:pPr>
    </w:p>
    <w:p w:rsidR="008C6981" w:rsidRDefault="008C6981" w:rsidP="001F7155">
      <w:pPr>
        <w:spacing w:after="0" w:line="240" w:lineRule="auto"/>
        <w:ind w:firstLine="720"/>
        <w:jc w:val="center"/>
        <w:outlineLvl w:val="2"/>
        <w:rPr>
          <w:rFonts w:ascii="Times New Roman" w:eastAsia="Times New Roman" w:hAnsi="Times New Roman" w:cs="Times New Roman"/>
          <w:b/>
          <w:bCs/>
          <w:sz w:val="28"/>
          <w:szCs w:val="28"/>
          <w:lang w:eastAsia="ru-RU"/>
        </w:rPr>
      </w:pPr>
      <w:r w:rsidRPr="008C6981">
        <w:rPr>
          <w:rFonts w:ascii="Times New Roman" w:eastAsia="Times New Roman" w:hAnsi="Times New Roman" w:cs="Times New Roman"/>
          <w:b/>
          <w:bCs/>
          <w:sz w:val="28"/>
          <w:szCs w:val="28"/>
          <w:lang w:eastAsia="ru-RU"/>
        </w:rPr>
        <w:lastRenderedPageBreak/>
        <w:t xml:space="preserve">V. </w:t>
      </w:r>
      <w:r w:rsidR="00AC5EB5">
        <w:rPr>
          <w:rFonts w:ascii="Times New Roman" w:eastAsia="Times New Roman" w:hAnsi="Times New Roman" w:cs="Times New Roman"/>
          <w:b/>
          <w:bCs/>
          <w:sz w:val="28"/>
          <w:szCs w:val="28"/>
          <w:lang w:eastAsia="ru-RU"/>
        </w:rPr>
        <w:t>Досудебный (внесудебный) п</w:t>
      </w:r>
      <w:r w:rsidRPr="008C6981">
        <w:rPr>
          <w:rFonts w:ascii="Times New Roman" w:eastAsia="Times New Roman" w:hAnsi="Times New Roman" w:cs="Times New Roman"/>
          <w:b/>
          <w:bCs/>
          <w:sz w:val="28"/>
          <w:szCs w:val="28"/>
          <w:lang w:eastAsia="ru-RU"/>
        </w:rPr>
        <w:t xml:space="preserve">орядок обжалования </w:t>
      </w:r>
      <w:r w:rsidR="00AC5EB5">
        <w:rPr>
          <w:rFonts w:ascii="Times New Roman" w:eastAsia="Times New Roman" w:hAnsi="Times New Roman" w:cs="Times New Roman"/>
          <w:b/>
          <w:bCs/>
          <w:sz w:val="28"/>
          <w:szCs w:val="28"/>
          <w:lang w:eastAsia="ru-RU"/>
        </w:rPr>
        <w:t xml:space="preserve">решений и </w:t>
      </w:r>
      <w:r w:rsidRPr="008C6981">
        <w:rPr>
          <w:rFonts w:ascii="Times New Roman" w:eastAsia="Times New Roman" w:hAnsi="Times New Roman" w:cs="Times New Roman"/>
          <w:b/>
          <w:bCs/>
          <w:sz w:val="28"/>
          <w:szCs w:val="28"/>
          <w:lang w:eastAsia="ru-RU"/>
        </w:rPr>
        <w:t xml:space="preserve">действий (бездействий) </w:t>
      </w:r>
      <w:r w:rsidR="00AC5EB5">
        <w:rPr>
          <w:rFonts w:ascii="Times New Roman" w:eastAsia="Times New Roman" w:hAnsi="Times New Roman" w:cs="Times New Roman"/>
          <w:b/>
          <w:bCs/>
          <w:sz w:val="28"/>
          <w:szCs w:val="28"/>
          <w:lang w:eastAsia="ru-RU"/>
        </w:rPr>
        <w:t>органа, предоставляющего государственную услугу, а также их должностных лиц, государственных служащих</w:t>
      </w:r>
    </w:p>
    <w:p w:rsidR="00AC5EB5" w:rsidRPr="008C6981" w:rsidRDefault="00AC5EB5" w:rsidP="001F7155">
      <w:pPr>
        <w:spacing w:after="0" w:line="240" w:lineRule="auto"/>
        <w:ind w:firstLine="720"/>
        <w:jc w:val="center"/>
        <w:outlineLvl w:val="2"/>
        <w:rPr>
          <w:rFonts w:ascii="Times New Roman" w:eastAsia="Times New Roman" w:hAnsi="Times New Roman" w:cs="Times New Roman"/>
          <w:b/>
          <w:bCs/>
          <w:sz w:val="28"/>
          <w:szCs w:val="28"/>
          <w:lang w:eastAsia="ru-RU"/>
        </w:rPr>
      </w:pP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559C0">
        <w:rPr>
          <w:rFonts w:ascii="Times New Roman" w:eastAsia="Calibri" w:hAnsi="Times New Roman" w:cs="Times New Roman"/>
          <w:spacing w:val="-2"/>
          <w:sz w:val="28"/>
          <w:szCs w:val="28"/>
        </w:rPr>
        <w:t xml:space="preserve">5.1. Информация для заявителя о его праве подать жалобу на решение и (или) действие (бездействие) управления, предоставляющего государственную услугу, а также его должностных лиц при предоставлении государственной услуги (далее </w:t>
      </w:r>
      <w:r w:rsidRPr="00D559C0">
        <w:rPr>
          <w:rFonts w:ascii="Times New Roman" w:eastAsia="Calibri" w:hAnsi="Times New Roman" w:cs="Times New Roman"/>
          <w:color w:val="000001"/>
          <w:sz w:val="28"/>
          <w:szCs w:val="28"/>
        </w:rPr>
        <w:t>–</w:t>
      </w:r>
      <w:r w:rsidRPr="00D559C0">
        <w:rPr>
          <w:rFonts w:ascii="Times New Roman" w:eastAsia="Calibri" w:hAnsi="Times New Roman" w:cs="Times New Roman"/>
          <w:spacing w:val="-2"/>
          <w:sz w:val="28"/>
          <w:szCs w:val="28"/>
        </w:rPr>
        <w:t xml:space="preserve"> жалоба).</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Заявитель вправе подать жалобу на решение и (или) действие (бездействие) наименование органа власти, МФЦ, а также их должностных лиц, повлекшее за собой нарушение его прав при предоставлении государственной услуги, в соответствии с законодательством Ростовской области и Российской Федерации.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5.2. Предмет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D559C0">
        <w:rPr>
          <w:rFonts w:ascii="Times New Roman" w:eastAsia="Calibri" w:hAnsi="Times New Roman" w:cs="Times New Roman"/>
          <w:spacing w:val="-2"/>
          <w:sz w:val="28"/>
          <w:szCs w:val="28"/>
          <w:lang w:eastAsia="ru-RU"/>
        </w:rPr>
        <w:t>Заявитель может обратиться с жалобой, в том числе в следующих случаях:</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нарушение срока регистрации запроса заявителя о предоставлении государственной услуги;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нарушение срока предоставления государственной услуги;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и нормативными правовыми актами Ростовской области для предоставления государственной услуги;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и нормативными правовыми актами Ростовской области для предоставления государственной услуги, у заявителя;</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59C0">
        <w:rPr>
          <w:rFonts w:ascii="Times New Roman" w:eastAsia="Calibri" w:hAnsi="Times New Roman" w:cs="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w:t>
      </w:r>
      <w:proofErr w:type="gramEnd"/>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Ростовской области;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59C0">
        <w:rPr>
          <w:rFonts w:ascii="Times New Roman" w:eastAsia="Calibri" w:hAnsi="Times New Roman" w:cs="Times New Roman"/>
          <w:sz w:val="28"/>
          <w:szCs w:val="28"/>
          <w:lang w:eastAsia="ru-RU"/>
        </w:rPr>
        <w:t>отказ должностного лица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 xml:space="preserve">Заявитель вправе обжаловать решения и действия (бездействие) должностных лиц управления или сотрудников МФЦ, принятые в ходе предоставления государственной услуги, руководителю управления ветеринарии Ростовской области. В случае обжалования решения руководителя управления, жалоба подается в Правительство Ростовской области. </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5.4. Порядок подачи и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Административного регламента.</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lastRenderedPageBreak/>
        <w:t>Заявители имеют право подать жалобу в письменной форме на бумажном носителе либо в электронной форме в управление.</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Жалоба может быть направлена по почте, через МФЦ, через официальный сайт управления, Единый Портал с использованием информационно-телекоммуникационной сети Интернет.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через уполномоченного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В случае подачи заявителем жалобы через МФЦ, МФЦ обеспечивает ее передачу в управление в порядке и сроки, установленные соглашением о взаимодействии.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Жалоба на решение руководителя управления, может быть подана заявителем также посредством официального сайта Правительства Ростовской области.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Жалоба должна содержать:</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наименование управления, должностного лица управления, предоставляющего государственную услугу, решения и действия (бездействие) которых обжалуются;</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59C0">
        <w:rPr>
          <w:rFonts w:ascii="Times New Roman" w:eastAsia="Calibri" w:hAnsi="Times New Roman" w:cs="Times New Roman"/>
          <w:sz w:val="28"/>
          <w:szCs w:val="28"/>
          <w:lang w:eastAsia="ru-RU"/>
        </w:rPr>
        <w:t xml:space="preserve">фамилию, имя, отчество (последнее </w:t>
      </w:r>
      <w:r w:rsidRPr="00D559C0">
        <w:rPr>
          <w:rFonts w:ascii="Times New Roman" w:eastAsia="Calibri" w:hAnsi="Times New Roman" w:cs="Times New Roman"/>
          <w:color w:val="000001"/>
          <w:sz w:val="28"/>
          <w:szCs w:val="28"/>
          <w:lang w:eastAsia="ru-RU"/>
        </w:rPr>
        <w:t>–</w:t>
      </w:r>
      <w:r w:rsidRPr="00D559C0">
        <w:rPr>
          <w:rFonts w:ascii="Times New Roman" w:eastAsia="Calibri" w:hAnsi="Times New Roman" w:cs="Times New Roman"/>
          <w:sz w:val="28"/>
          <w:szCs w:val="28"/>
          <w:lang w:eastAsia="ru-RU"/>
        </w:rPr>
        <w:t xml:space="preserve"> при наличии), сведения о месте жительства заявителя </w:t>
      </w:r>
      <w:r w:rsidRPr="00D559C0">
        <w:rPr>
          <w:rFonts w:ascii="Times New Roman" w:eastAsia="Calibri" w:hAnsi="Times New Roman" w:cs="Times New Roman"/>
          <w:color w:val="000001"/>
          <w:sz w:val="28"/>
          <w:szCs w:val="28"/>
          <w:lang w:eastAsia="ru-RU"/>
        </w:rPr>
        <w:t>–</w:t>
      </w:r>
      <w:r w:rsidRPr="00D559C0">
        <w:rPr>
          <w:rFonts w:ascii="Times New Roman" w:eastAsia="Calibri" w:hAnsi="Times New Roman" w:cs="Times New Roman"/>
          <w:sz w:val="28"/>
          <w:szCs w:val="28"/>
          <w:lang w:eastAsia="ru-RU"/>
        </w:rPr>
        <w:t xml:space="preserve"> физического лица либо наименование, сведения о местонахождении заявителя </w:t>
      </w:r>
      <w:r w:rsidRPr="00D559C0">
        <w:rPr>
          <w:rFonts w:ascii="Times New Roman" w:eastAsia="Calibri" w:hAnsi="Times New Roman" w:cs="Times New Roman"/>
          <w:color w:val="000001"/>
          <w:sz w:val="28"/>
          <w:szCs w:val="28"/>
          <w:lang w:eastAsia="ru-RU"/>
        </w:rPr>
        <w:t>–</w:t>
      </w:r>
      <w:r w:rsidRPr="00D559C0">
        <w:rPr>
          <w:rFonts w:ascii="Times New Roman" w:eastAsia="Calibri"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сведения об обжалуемых решениях и действиях (бездействии) управления, должностного лица управления;</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их копии.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59C0">
        <w:rPr>
          <w:rFonts w:ascii="Times New Roman" w:eastAsia="Calibri" w:hAnsi="Times New Roman" w:cs="Times New Roman"/>
          <w:sz w:val="28"/>
          <w:szCs w:val="28"/>
        </w:rPr>
        <w:t>Особенности рассмотрения жалоб на решения и действия (бездействие) должностных лиц, принятые в ходе предоставления государственной услуги, осуществляются в порядке, установленном постановлением Правительства Ростовской области от 06 декабря 2012 года № 1063 «Об утверждении Правил подачи и рассмотрения жалоб на решения и действия (бездействия) органов исполнительной власти Ростовской области и их должностных лиц, государственных гражданских служащих Ростовской области».</w:t>
      </w:r>
      <w:proofErr w:type="gramEnd"/>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5.5. Сроки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Жалоба, поступившая в управление, подлежит регистрации не позднее следующего рабочего дня со дня ее поступления.</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59C0">
        <w:rPr>
          <w:rFonts w:ascii="Times New Roman" w:eastAsia="Calibri"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w:t>
      </w:r>
      <w:r w:rsidRPr="00D559C0">
        <w:rPr>
          <w:rFonts w:ascii="Times New Roman" w:eastAsia="Calibri" w:hAnsi="Times New Roman" w:cs="Times New Roman"/>
          <w:sz w:val="28"/>
          <w:szCs w:val="28"/>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b/>
          <w:spacing w:val="-2"/>
          <w:sz w:val="28"/>
          <w:szCs w:val="28"/>
        </w:rPr>
      </w:pPr>
      <w:r w:rsidRPr="00D559C0">
        <w:rPr>
          <w:rFonts w:ascii="Times New Roman" w:eastAsia="Calibri" w:hAnsi="Times New Roman" w:cs="Times New Roman"/>
          <w:spacing w:val="-2"/>
          <w:sz w:val="28"/>
          <w:szCs w:val="28"/>
        </w:rPr>
        <w:t>Основания для приостановления рассмотрения жалобы не предусмотрены.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5.7. Результат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По результатам рассмотрения жалобы управление принимает одно из следующих решений:</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государственной услуги документах;</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отказывает в удовлетворении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lang w:eastAsia="ru-RU"/>
        </w:rPr>
        <w:t xml:space="preserve">Управление </w:t>
      </w:r>
      <w:r w:rsidRPr="00D559C0">
        <w:rPr>
          <w:rFonts w:ascii="Times New Roman" w:eastAsia="Calibri" w:hAnsi="Times New Roman" w:cs="Times New Roman"/>
          <w:sz w:val="28"/>
          <w:szCs w:val="28"/>
        </w:rPr>
        <w:t>отказывает в удовлетворении жалобы в следующих случаях:</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Управление оставляет жалобу без ответа в следующих случаях:</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В ответе по результатам рассмотрения жалобы указываются:</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559C0">
        <w:rPr>
          <w:rFonts w:ascii="Times New Roman" w:eastAsia="Calibri"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фамилия, имя, отчество (при наличии) или наименование заявителя;</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основания для принятия решения по жалобе;</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принятое по жалобе решение;</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в случае</w:t>
      </w:r>
      <w:proofErr w:type="gramStart"/>
      <w:r w:rsidRPr="00D559C0">
        <w:rPr>
          <w:rFonts w:ascii="Times New Roman" w:eastAsia="Calibri" w:hAnsi="Times New Roman" w:cs="Times New Roman"/>
          <w:sz w:val="28"/>
          <w:szCs w:val="28"/>
        </w:rPr>
        <w:t>,</w:t>
      </w:r>
      <w:proofErr w:type="gramEnd"/>
      <w:r w:rsidRPr="00D559C0">
        <w:rPr>
          <w:rFonts w:ascii="Times New Roman" w:eastAsia="Calibri" w:hAnsi="Times New Roman" w:cs="Times New Roman"/>
          <w:sz w:val="28"/>
          <w:szCs w:val="28"/>
        </w:rPr>
        <w:t xml:space="preserve"> если жалоба признана обоснованной, сроки устранения </w:t>
      </w:r>
      <w:r w:rsidRPr="00D559C0">
        <w:rPr>
          <w:rFonts w:ascii="Times New Roman" w:eastAsia="Calibri" w:hAnsi="Times New Roman" w:cs="Times New Roman"/>
          <w:sz w:val="28"/>
          <w:szCs w:val="28"/>
        </w:rPr>
        <w:lastRenderedPageBreak/>
        <w:t>выявленных нарушений, в том числе срок предоставления результата государственной услуги;</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сведения о порядке обжалования принятого по жалобе решения.</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управления.</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5.8. Порядок информирования заявителя о результатах рассмотрения жалобы.</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559C0" w:rsidRPr="00D559C0" w:rsidRDefault="00D559C0" w:rsidP="00D559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5.9. Порядок обжалования решения по жалобе.</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Заявители вправе обжаловать решения, принятые в ходе предоставления государственной услуги, действия или бездействие должностных лиц управления в соответствии с законодательством Российской Федерации.</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559C0">
        <w:rPr>
          <w:rFonts w:ascii="Times New Roman" w:eastAsia="Calibri" w:hAnsi="Times New Roman" w:cs="Times New Roman"/>
          <w:sz w:val="28"/>
          <w:szCs w:val="28"/>
          <w:lang w:eastAsia="ru-RU"/>
        </w:rPr>
        <w:t>Заявители имеют право обратиться в управление за получением информации и документов, необходимых для обоснования и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59C0">
        <w:rPr>
          <w:rFonts w:ascii="Times New Roman" w:eastAsia="Calibri" w:hAnsi="Times New Roman" w:cs="Times New Roman"/>
          <w:sz w:val="28"/>
          <w:szCs w:val="28"/>
        </w:rPr>
        <w:t>5.11. Способы информирования заявителей о порядке подачи и рассмотрения жалобы.</w:t>
      </w:r>
    </w:p>
    <w:p w:rsidR="00D559C0" w:rsidRPr="00D559C0" w:rsidRDefault="00D559C0" w:rsidP="00D559C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559C0">
        <w:rPr>
          <w:rFonts w:ascii="Times New Roman" w:eastAsia="Calibri" w:hAnsi="Times New Roman" w:cs="Times New Roman"/>
          <w:sz w:val="28"/>
          <w:szCs w:val="28"/>
          <w:lang w:eastAsia="ru-RU"/>
        </w:rPr>
        <w:t>Информация о порядке подачи и рассмотрения жалобы размещается на официальном сайте управления, на Едином и Региональном порталах, на информационных стендах, а также может быть сообщена заявителю должностными лицами управления при личном обращении, с использованием средств информационно-телекоммуникационной сети Интернет, почтовой, телефонной связи.</w:t>
      </w:r>
      <w:proofErr w:type="gramEnd"/>
    </w:p>
    <w:p w:rsidR="00D559C0" w:rsidRPr="00D559C0" w:rsidRDefault="00D559C0" w:rsidP="00D559C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8C6981" w:rsidRPr="008C6981" w:rsidRDefault="008C6981" w:rsidP="00817BDF">
      <w:pPr>
        <w:tabs>
          <w:tab w:val="left" w:pos="1260"/>
        </w:tabs>
        <w:spacing w:after="0" w:line="240" w:lineRule="auto"/>
        <w:rPr>
          <w:rFonts w:ascii="Times New Roman" w:eastAsia="Times New Roman" w:hAnsi="Times New Roman" w:cs="Times New Roman"/>
          <w:sz w:val="28"/>
          <w:szCs w:val="28"/>
          <w:lang w:eastAsia="ru-RU"/>
        </w:rPr>
      </w:pPr>
    </w:p>
    <w:p w:rsidR="008C6981" w:rsidRPr="008C6981" w:rsidRDefault="008C6981" w:rsidP="001F7155">
      <w:pPr>
        <w:spacing w:after="0" w:line="240" w:lineRule="auto"/>
        <w:rPr>
          <w:rFonts w:ascii="Times New Roman" w:eastAsia="Times New Roman" w:hAnsi="Times New Roman" w:cs="Times New Roman"/>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E20631" w:rsidRDefault="00E20631" w:rsidP="003039B9">
      <w:pPr>
        <w:spacing w:after="0" w:line="240" w:lineRule="auto"/>
        <w:ind w:firstLine="720"/>
        <w:jc w:val="right"/>
        <w:outlineLvl w:val="2"/>
        <w:rPr>
          <w:rFonts w:ascii="Times New Roman" w:eastAsia="Times New Roman" w:hAnsi="Times New Roman" w:cs="Times New Roman"/>
          <w:b/>
          <w:bCs/>
          <w:sz w:val="28"/>
          <w:szCs w:val="28"/>
          <w:lang w:eastAsia="ru-RU"/>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F5044" w:rsidRDefault="00CF5044"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p>
    <w:p w:rsidR="00CB6787" w:rsidRPr="00CB6787" w:rsidRDefault="00CB6787"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bookmarkStart w:id="0" w:name="_GoBack"/>
      <w:bookmarkEnd w:id="0"/>
      <w:r w:rsidRPr="00CB6787">
        <w:rPr>
          <w:rFonts w:ascii="Times New Roman" w:eastAsia="Calibri" w:hAnsi="Times New Roman" w:cs="Times New Roman"/>
          <w:sz w:val="28"/>
          <w:szCs w:val="28"/>
        </w:rPr>
        <w:lastRenderedPageBreak/>
        <w:t>ПРИЛОЖЕНИЕ № 1</w:t>
      </w:r>
    </w:p>
    <w:p w:rsidR="00CB6787" w:rsidRPr="00CB6787" w:rsidRDefault="00CB6787" w:rsidP="00CB6787">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CB6787">
        <w:rPr>
          <w:rFonts w:ascii="Times New Roman" w:eastAsia="Calibri" w:hAnsi="Times New Roman" w:cs="Times New Roman"/>
          <w:sz w:val="28"/>
          <w:szCs w:val="28"/>
        </w:rPr>
        <w:t>к Административному регламенту</w:t>
      </w:r>
    </w:p>
    <w:p w:rsidR="003039B9" w:rsidRDefault="00CB6787" w:rsidP="00CB6787">
      <w:pPr>
        <w:spacing w:after="0" w:line="240" w:lineRule="auto"/>
        <w:ind w:left="4536"/>
        <w:jc w:val="both"/>
        <w:rPr>
          <w:rFonts w:ascii="Times New Roman" w:hAnsi="Times New Roman" w:cs="Times New Roman"/>
          <w:spacing w:val="-12"/>
          <w:sz w:val="28"/>
          <w:szCs w:val="28"/>
        </w:rPr>
      </w:pPr>
      <w:r w:rsidRPr="00CB6787">
        <w:rPr>
          <w:rFonts w:ascii="Times New Roman" w:eastAsia="Calibri" w:hAnsi="Times New Roman" w:cs="Times New Roman"/>
          <w:sz w:val="28"/>
          <w:szCs w:val="28"/>
        </w:rPr>
        <w:t>предоставления управлением ветеринарии Ростовской области государственной услуги «</w:t>
      </w:r>
      <w:r>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Pr>
          <w:rFonts w:ascii="Times New Roman" w:eastAsia="Times New Roman" w:hAnsi="Times New Roman" w:cs="Times New Roman"/>
          <w:bCs/>
          <w:sz w:val="28"/>
          <w:szCs w:val="28"/>
          <w:lang w:eastAsia="ru-RU"/>
        </w:rPr>
        <w:t xml:space="preserve">е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Pr="00CB6787">
        <w:rPr>
          <w:rFonts w:ascii="Times New Roman" w:eastAsia="Calibri" w:hAnsi="Times New Roman" w:cs="Times New Roman"/>
          <w:sz w:val="28"/>
          <w:szCs w:val="28"/>
        </w:rPr>
        <w:t>»</w:t>
      </w: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autoSpaceDE w:val="0"/>
        <w:autoSpaceDN w:val="0"/>
        <w:adjustRightInd w:val="0"/>
        <w:spacing w:after="0" w:line="240" w:lineRule="auto"/>
        <w:ind w:firstLine="540"/>
        <w:jc w:val="both"/>
        <w:rPr>
          <w:rFonts w:ascii="Calibri" w:hAnsi="Calibri" w:cs="Calibri"/>
        </w:rPr>
      </w:pPr>
    </w:p>
    <w:p w:rsidR="003039B9" w:rsidRPr="00D6077E" w:rsidRDefault="003039B9" w:rsidP="00D6077E">
      <w:pPr>
        <w:pStyle w:val="ConsPlusNonformat"/>
        <w:widowControl/>
        <w:ind w:left="4536"/>
        <w:rPr>
          <w:rFonts w:ascii="Times New Roman" w:hAnsi="Times New Roman" w:cs="Times New Roman"/>
          <w:sz w:val="24"/>
          <w:szCs w:val="24"/>
        </w:rPr>
      </w:pPr>
      <w:r w:rsidRPr="00D6077E">
        <w:rPr>
          <w:rFonts w:ascii="Times New Roman" w:hAnsi="Times New Roman" w:cs="Times New Roman"/>
          <w:sz w:val="24"/>
          <w:szCs w:val="24"/>
        </w:rPr>
        <w:t>Главному государственному</w:t>
      </w:r>
    </w:p>
    <w:p w:rsidR="003039B9" w:rsidRPr="00D6077E" w:rsidRDefault="003039B9" w:rsidP="00D6077E">
      <w:pPr>
        <w:pStyle w:val="ConsPlusNonformat"/>
        <w:widowControl/>
        <w:ind w:left="4536"/>
        <w:rPr>
          <w:rFonts w:ascii="Times New Roman" w:hAnsi="Times New Roman" w:cs="Times New Roman"/>
          <w:sz w:val="24"/>
          <w:szCs w:val="24"/>
        </w:rPr>
      </w:pPr>
      <w:r w:rsidRPr="00D6077E">
        <w:rPr>
          <w:rFonts w:ascii="Times New Roman" w:hAnsi="Times New Roman" w:cs="Times New Roman"/>
          <w:sz w:val="24"/>
          <w:szCs w:val="24"/>
        </w:rPr>
        <w:t>ветеринарному инспектору</w:t>
      </w:r>
    </w:p>
    <w:p w:rsidR="003039B9" w:rsidRPr="00D6077E" w:rsidRDefault="003039B9" w:rsidP="00D6077E">
      <w:pPr>
        <w:pStyle w:val="ConsPlusNonformat"/>
        <w:widowControl/>
        <w:ind w:left="4536"/>
        <w:rPr>
          <w:rFonts w:ascii="Times New Roman" w:hAnsi="Times New Roman" w:cs="Times New Roman"/>
          <w:sz w:val="24"/>
          <w:szCs w:val="24"/>
        </w:rPr>
      </w:pPr>
      <w:r w:rsidRPr="00D6077E">
        <w:rPr>
          <w:rFonts w:ascii="Times New Roman" w:hAnsi="Times New Roman" w:cs="Times New Roman"/>
          <w:sz w:val="24"/>
          <w:szCs w:val="24"/>
        </w:rPr>
        <w:t>субъекта Российской Федерации</w:t>
      </w:r>
    </w:p>
    <w:p w:rsidR="00D6077E" w:rsidRDefault="00D6077E" w:rsidP="00D6077E">
      <w:pPr>
        <w:pStyle w:val="ConsPlusNonformat"/>
        <w:widowControl/>
        <w:ind w:left="4536"/>
        <w:rPr>
          <w:rFonts w:ascii="Times New Roman" w:hAnsi="Times New Roman" w:cs="Times New Roman"/>
          <w:sz w:val="28"/>
          <w:szCs w:val="28"/>
        </w:rPr>
      </w:pPr>
      <w:r>
        <w:rPr>
          <w:rFonts w:ascii="Times New Roman" w:hAnsi="Times New Roman" w:cs="Times New Roman"/>
          <w:sz w:val="28"/>
          <w:szCs w:val="28"/>
        </w:rPr>
        <w:t>____________________</w:t>
      </w:r>
    </w:p>
    <w:p w:rsidR="00D6077E" w:rsidRPr="00D6077E" w:rsidRDefault="00D6077E" w:rsidP="00D6077E">
      <w:pPr>
        <w:pStyle w:val="ConsPlusNonformat"/>
        <w:widowControl/>
        <w:ind w:left="4536"/>
        <w:rPr>
          <w:rFonts w:ascii="Times New Roman" w:hAnsi="Times New Roman" w:cs="Times New Roman"/>
          <w:sz w:val="16"/>
          <w:szCs w:val="16"/>
        </w:rPr>
      </w:pPr>
      <w:r w:rsidRPr="00D6077E">
        <w:rPr>
          <w:rFonts w:ascii="Times New Roman" w:hAnsi="Times New Roman" w:cs="Times New Roman"/>
          <w:sz w:val="16"/>
          <w:szCs w:val="16"/>
        </w:rPr>
        <w:t>(Ф.И.О.)</w:t>
      </w:r>
    </w:p>
    <w:p w:rsidR="003039B9" w:rsidRPr="006935C2" w:rsidRDefault="003039B9" w:rsidP="003039B9">
      <w:pPr>
        <w:pStyle w:val="ConsPlusNonformat"/>
        <w:widowControl/>
        <w:rPr>
          <w:rFonts w:ascii="Times New Roman" w:hAnsi="Times New Roman" w:cs="Times New Roman"/>
          <w:sz w:val="28"/>
          <w:szCs w:val="28"/>
        </w:rPr>
      </w:pP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Дата:</w:t>
      </w:r>
    </w:p>
    <w:p w:rsidR="003039B9" w:rsidRPr="00D6077E" w:rsidRDefault="003039B9" w:rsidP="003039B9">
      <w:pPr>
        <w:pStyle w:val="ConsPlusNonformat"/>
        <w:widowControl/>
        <w:rPr>
          <w:rFonts w:ascii="Times New Roman" w:hAnsi="Times New Roman" w:cs="Times New Roman"/>
          <w:sz w:val="24"/>
          <w:szCs w:val="24"/>
        </w:rPr>
      </w:pP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 xml:space="preserve">                                 ЗАЯВЛЕНИЕ</w:t>
      </w:r>
    </w:p>
    <w:p w:rsidR="003039B9" w:rsidRPr="00D6077E" w:rsidRDefault="003039B9" w:rsidP="003039B9">
      <w:pPr>
        <w:pStyle w:val="ConsPlusNonformat"/>
        <w:widowControl/>
        <w:rPr>
          <w:rFonts w:ascii="Times New Roman" w:hAnsi="Times New Roman" w:cs="Times New Roman"/>
          <w:sz w:val="24"/>
          <w:szCs w:val="24"/>
        </w:rPr>
      </w:pPr>
    </w:p>
    <w:p w:rsidR="003039B9" w:rsidRPr="006935C2" w:rsidRDefault="003039B9" w:rsidP="003039B9">
      <w:pPr>
        <w:pStyle w:val="ConsPlusNonformat"/>
        <w:widowControl/>
        <w:rPr>
          <w:rFonts w:ascii="Times New Roman" w:hAnsi="Times New Roman" w:cs="Times New Roman"/>
          <w:sz w:val="28"/>
          <w:szCs w:val="28"/>
        </w:rPr>
      </w:pPr>
      <w:r w:rsidRPr="00D6077E">
        <w:rPr>
          <w:rFonts w:ascii="Times New Roman" w:hAnsi="Times New Roman" w:cs="Times New Roman"/>
          <w:sz w:val="24"/>
          <w:szCs w:val="24"/>
        </w:rPr>
        <w:t>Прошу провести обследование</w:t>
      </w:r>
      <w:r w:rsidRPr="006935C2">
        <w:rPr>
          <w:rFonts w:ascii="Times New Roman" w:hAnsi="Times New Roman" w:cs="Times New Roman"/>
          <w:sz w:val="28"/>
          <w:szCs w:val="28"/>
        </w:rPr>
        <w:t xml:space="preserve"> _____</w:t>
      </w:r>
      <w:r w:rsidR="006935C2">
        <w:rPr>
          <w:rFonts w:ascii="Times New Roman" w:hAnsi="Times New Roman" w:cs="Times New Roman"/>
          <w:sz w:val="28"/>
          <w:szCs w:val="28"/>
        </w:rPr>
        <w:t>_________________________</w:t>
      </w:r>
      <w:r w:rsidRPr="006935C2">
        <w:rPr>
          <w:rFonts w:ascii="Times New Roman" w:hAnsi="Times New Roman" w:cs="Times New Roman"/>
          <w:sz w:val="28"/>
          <w:szCs w:val="28"/>
        </w:rPr>
        <w:t xml:space="preserve">___________ </w:t>
      </w:r>
      <w:r w:rsidRPr="006935C2">
        <w:rPr>
          <w:rFonts w:ascii="Times New Roman" w:hAnsi="Times New Roman" w:cs="Times New Roman"/>
        </w:rPr>
        <w:t>(наименование юридического</w:t>
      </w:r>
      <w:r w:rsidR="006935C2">
        <w:rPr>
          <w:rFonts w:ascii="Times New Roman" w:hAnsi="Times New Roman" w:cs="Times New Roman"/>
        </w:rPr>
        <w:t xml:space="preserve"> </w:t>
      </w:r>
      <w:r w:rsidRPr="006935C2">
        <w:rPr>
          <w:rFonts w:ascii="Times New Roman" w:hAnsi="Times New Roman" w:cs="Times New Roman"/>
        </w:rPr>
        <w:t xml:space="preserve">(физического) лица), осуществляющего деятельность </w:t>
      </w:r>
      <w:proofErr w:type="gramStart"/>
      <w:r w:rsidRPr="006935C2">
        <w:rPr>
          <w:rFonts w:ascii="Times New Roman" w:hAnsi="Times New Roman" w:cs="Times New Roman"/>
        </w:rPr>
        <w:t>по</w:t>
      </w:r>
      <w:proofErr w:type="gramEnd"/>
      <w:r w:rsidRPr="006935C2">
        <w:rPr>
          <w:rFonts w:ascii="Times New Roman" w:hAnsi="Times New Roman" w:cs="Times New Roman"/>
          <w:sz w:val="28"/>
          <w:szCs w:val="28"/>
        </w:rPr>
        <w:t xml:space="preserve"> ______________________</w:t>
      </w:r>
      <w:r w:rsidR="006935C2">
        <w:rPr>
          <w:rFonts w:ascii="Times New Roman" w:hAnsi="Times New Roman" w:cs="Times New Roman"/>
          <w:sz w:val="28"/>
          <w:szCs w:val="28"/>
        </w:rPr>
        <w:t>______________________________________________</w:t>
      </w:r>
    </w:p>
    <w:p w:rsidR="006935C2" w:rsidRDefault="003039B9" w:rsidP="003039B9">
      <w:pPr>
        <w:pStyle w:val="ConsPlusNonformat"/>
        <w:widowControl/>
        <w:rPr>
          <w:rFonts w:ascii="Times New Roman" w:hAnsi="Times New Roman" w:cs="Times New Roman"/>
          <w:sz w:val="28"/>
          <w:szCs w:val="28"/>
        </w:rPr>
      </w:pPr>
      <w:r w:rsidRPr="006935C2">
        <w:rPr>
          <w:rFonts w:ascii="Times New Roman" w:hAnsi="Times New Roman" w:cs="Times New Roman"/>
        </w:rPr>
        <w:t>(содержанию  и   разведению  свиней,  убою  свиней,  переработке  продукции</w:t>
      </w:r>
      <w:r w:rsidR="006935C2">
        <w:rPr>
          <w:rFonts w:ascii="Times New Roman" w:hAnsi="Times New Roman" w:cs="Times New Roman"/>
        </w:rPr>
        <w:t xml:space="preserve"> </w:t>
      </w:r>
      <w:r w:rsidRPr="006935C2">
        <w:rPr>
          <w:rFonts w:ascii="Times New Roman" w:hAnsi="Times New Roman" w:cs="Times New Roman"/>
        </w:rPr>
        <w:t>свиноводства,   хранению   продукции  свиноводства)</w:t>
      </w:r>
      <w:r w:rsidRPr="006935C2">
        <w:rPr>
          <w:rFonts w:ascii="Times New Roman" w:hAnsi="Times New Roman" w:cs="Times New Roman"/>
          <w:sz w:val="28"/>
          <w:szCs w:val="28"/>
        </w:rPr>
        <w:t xml:space="preserve">  </w:t>
      </w: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на  предмет  отнесения</w:t>
      </w:r>
      <w:r w:rsidR="006935C2" w:rsidRPr="00D6077E">
        <w:rPr>
          <w:rFonts w:ascii="Times New Roman" w:hAnsi="Times New Roman" w:cs="Times New Roman"/>
          <w:sz w:val="24"/>
          <w:szCs w:val="24"/>
        </w:rPr>
        <w:t xml:space="preserve"> </w:t>
      </w:r>
      <w:r w:rsidRPr="00D6077E">
        <w:rPr>
          <w:rFonts w:ascii="Times New Roman" w:hAnsi="Times New Roman" w:cs="Times New Roman"/>
          <w:sz w:val="24"/>
          <w:szCs w:val="24"/>
        </w:rPr>
        <w:t xml:space="preserve">к </w:t>
      </w:r>
      <w:proofErr w:type="spellStart"/>
      <w:r w:rsidRPr="00D6077E">
        <w:rPr>
          <w:rFonts w:ascii="Times New Roman" w:hAnsi="Times New Roman" w:cs="Times New Roman"/>
          <w:sz w:val="24"/>
          <w:szCs w:val="24"/>
        </w:rPr>
        <w:t>компартменту</w:t>
      </w:r>
      <w:proofErr w:type="spellEnd"/>
      <w:r w:rsidRPr="00D6077E">
        <w:rPr>
          <w:rFonts w:ascii="Times New Roman" w:hAnsi="Times New Roman" w:cs="Times New Roman"/>
          <w:sz w:val="24"/>
          <w:szCs w:val="24"/>
        </w:rPr>
        <w:t xml:space="preserve"> ____________</w:t>
      </w:r>
      <w:r w:rsidR="006935C2" w:rsidRPr="00D6077E">
        <w:rPr>
          <w:rFonts w:ascii="Times New Roman" w:hAnsi="Times New Roman" w:cs="Times New Roman"/>
          <w:sz w:val="24"/>
          <w:szCs w:val="24"/>
        </w:rPr>
        <w:t>______________________</w:t>
      </w:r>
      <w:r w:rsidRPr="00D6077E">
        <w:rPr>
          <w:rFonts w:ascii="Times New Roman" w:hAnsi="Times New Roman" w:cs="Times New Roman"/>
          <w:sz w:val="24"/>
          <w:szCs w:val="24"/>
        </w:rPr>
        <w:t>.</w:t>
      </w:r>
    </w:p>
    <w:p w:rsidR="003039B9" w:rsidRPr="00D6077E" w:rsidRDefault="003039B9" w:rsidP="003039B9">
      <w:pPr>
        <w:pStyle w:val="ConsPlusNonformat"/>
        <w:widowControl/>
        <w:rPr>
          <w:rFonts w:ascii="Times New Roman" w:hAnsi="Times New Roman" w:cs="Times New Roman"/>
          <w:sz w:val="24"/>
          <w:szCs w:val="24"/>
        </w:rPr>
      </w:pP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Полное наименование юридического лица (для физического лица - фамилия, имя,</w:t>
      </w:r>
      <w:r w:rsidR="006935C2" w:rsidRPr="00D6077E">
        <w:rPr>
          <w:rFonts w:ascii="Times New Roman" w:hAnsi="Times New Roman" w:cs="Times New Roman"/>
          <w:sz w:val="24"/>
          <w:szCs w:val="24"/>
        </w:rPr>
        <w:t xml:space="preserve"> </w:t>
      </w:r>
      <w:r w:rsidRPr="00D6077E">
        <w:rPr>
          <w:rFonts w:ascii="Times New Roman" w:hAnsi="Times New Roman" w:cs="Times New Roman"/>
          <w:sz w:val="24"/>
          <w:szCs w:val="24"/>
        </w:rPr>
        <w:t>отчество): _______________________________________________________________</w:t>
      </w:r>
      <w:r w:rsidR="006935C2" w:rsidRPr="00D6077E">
        <w:rPr>
          <w:rFonts w:ascii="Times New Roman" w:hAnsi="Times New Roman" w:cs="Times New Roman"/>
          <w:sz w:val="24"/>
          <w:szCs w:val="24"/>
        </w:rPr>
        <w:t>_____</w:t>
      </w:r>
      <w:r w:rsidRPr="00D6077E">
        <w:rPr>
          <w:rFonts w:ascii="Times New Roman" w:hAnsi="Times New Roman" w:cs="Times New Roman"/>
          <w:sz w:val="24"/>
          <w:szCs w:val="24"/>
        </w:rPr>
        <w:t>.</w:t>
      </w: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Юридический адрес (если имеется): ______________________________________.</w:t>
      </w:r>
    </w:p>
    <w:p w:rsidR="006935C2" w:rsidRPr="00D6077E" w:rsidRDefault="006935C2" w:rsidP="003039B9">
      <w:pPr>
        <w:pStyle w:val="ConsPlusNonformat"/>
        <w:widowControl/>
        <w:rPr>
          <w:rFonts w:ascii="Times New Roman" w:hAnsi="Times New Roman" w:cs="Times New Roman"/>
          <w:sz w:val="24"/>
          <w:szCs w:val="24"/>
        </w:rPr>
      </w:pP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Фактический адрес места нахождения: ___________________________________.</w:t>
      </w:r>
    </w:p>
    <w:p w:rsidR="006935C2" w:rsidRPr="00D6077E" w:rsidRDefault="006935C2" w:rsidP="003039B9">
      <w:pPr>
        <w:pStyle w:val="ConsPlusNonformat"/>
        <w:widowControl/>
        <w:rPr>
          <w:rFonts w:ascii="Times New Roman" w:hAnsi="Times New Roman" w:cs="Times New Roman"/>
          <w:sz w:val="24"/>
          <w:szCs w:val="24"/>
        </w:rPr>
      </w:pP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Виды осуществляемой деятельности: _____________________________________.</w:t>
      </w:r>
    </w:p>
    <w:p w:rsidR="006935C2" w:rsidRPr="00D6077E" w:rsidRDefault="006935C2" w:rsidP="003039B9">
      <w:pPr>
        <w:pStyle w:val="ConsPlusNonformat"/>
        <w:widowControl/>
        <w:rPr>
          <w:rFonts w:ascii="Times New Roman" w:hAnsi="Times New Roman" w:cs="Times New Roman"/>
          <w:sz w:val="24"/>
          <w:szCs w:val="24"/>
        </w:rPr>
      </w:pPr>
    </w:p>
    <w:p w:rsidR="006935C2"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 xml:space="preserve">С критериями </w:t>
      </w:r>
      <w:proofErr w:type="spellStart"/>
      <w:r w:rsidRPr="00D6077E">
        <w:rPr>
          <w:rFonts w:ascii="Times New Roman" w:hAnsi="Times New Roman" w:cs="Times New Roman"/>
          <w:sz w:val="24"/>
          <w:szCs w:val="24"/>
        </w:rPr>
        <w:t>компартментализации</w:t>
      </w:r>
      <w:proofErr w:type="spellEnd"/>
      <w:r w:rsidR="004A0929" w:rsidRPr="00D6077E">
        <w:rPr>
          <w:rFonts w:ascii="Times New Roman" w:hAnsi="Times New Roman" w:cs="Times New Roman"/>
          <w:sz w:val="24"/>
          <w:szCs w:val="24"/>
        </w:rPr>
        <w:t xml:space="preserve"> </w:t>
      </w:r>
      <w:proofErr w:type="gramStart"/>
      <w:r w:rsidRPr="00D6077E">
        <w:rPr>
          <w:rFonts w:ascii="Times New Roman" w:hAnsi="Times New Roman" w:cs="Times New Roman"/>
          <w:sz w:val="24"/>
          <w:szCs w:val="24"/>
        </w:rPr>
        <w:t>ознакомлен</w:t>
      </w:r>
      <w:proofErr w:type="gramEnd"/>
      <w:r w:rsidRPr="00D6077E">
        <w:rPr>
          <w:rFonts w:ascii="Times New Roman" w:hAnsi="Times New Roman" w:cs="Times New Roman"/>
          <w:sz w:val="24"/>
          <w:szCs w:val="24"/>
        </w:rPr>
        <w:t>.</w:t>
      </w:r>
    </w:p>
    <w:p w:rsidR="006935C2" w:rsidRPr="00D6077E" w:rsidRDefault="006935C2" w:rsidP="003039B9">
      <w:pPr>
        <w:pStyle w:val="ConsPlusNonformat"/>
        <w:widowControl/>
        <w:rPr>
          <w:rFonts w:ascii="Times New Roman" w:hAnsi="Times New Roman" w:cs="Times New Roman"/>
          <w:sz w:val="24"/>
          <w:szCs w:val="24"/>
        </w:rPr>
      </w:pPr>
    </w:p>
    <w:p w:rsidR="003039B9" w:rsidRPr="00D6077E" w:rsidRDefault="003039B9" w:rsidP="006935C2">
      <w:pPr>
        <w:pStyle w:val="ConsPlusNonformat"/>
        <w:widowControl/>
        <w:jc w:val="both"/>
        <w:rPr>
          <w:rFonts w:ascii="Times New Roman" w:hAnsi="Times New Roman" w:cs="Times New Roman"/>
          <w:sz w:val="24"/>
          <w:szCs w:val="24"/>
        </w:rPr>
      </w:pPr>
      <w:r w:rsidRPr="00D6077E">
        <w:rPr>
          <w:rFonts w:ascii="Times New Roman" w:hAnsi="Times New Roman" w:cs="Times New Roman"/>
          <w:sz w:val="24"/>
          <w:szCs w:val="24"/>
        </w:rPr>
        <w:t>Собственная  проверка хозяйства на соответствие критериям для отнесения</w:t>
      </w:r>
      <w:r w:rsidR="006935C2" w:rsidRPr="00D6077E">
        <w:rPr>
          <w:rFonts w:ascii="Times New Roman" w:hAnsi="Times New Roman" w:cs="Times New Roman"/>
          <w:sz w:val="24"/>
          <w:szCs w:val="24"/>
        </w:rPr>
        <w:t xml:space="preserve"> </w:t>
      </w:r>
      <w:r w:rsidRPr="00D6077E">
        <w:rPr>
          <w:rFonts w:ascii="Times New Roman" w:hAnsi="Times New Roman" w:cs="Times New Roman"/>
          <w:sz w:val="24"/>
          <w:szCs w:val="24"/>
        </w:rPr>
        <w:t xml:space="preserve">к </w:t>
      </w:r>
      <w:proofErr w:type="gramStart"/>
      <w:r w:rsidRPr="00D6077E">
        <w:rPr>
          <w:rFonts w:ascii="Times New Roman" w:hAnsi="Times New Roman" w:cs="Times New Roman"/>
          <w:sz w:val="24"/>
          <w:szCs w:val="24"/>
        </w:rPr>
        <w:t>указанному</w:t>
      </w:r>
      <w:proofErr w:type="gramEnd"/>
      <w:r w:rsidR="004A0929" w:rsidRPr="00D6077E">
        <w:rPr>
          <w:rFonts w:ascii="Times New Roman" w:hAnsi="Times New Roman" w:cs="Times New Roman"/>
          <w:sz w:val="24"/>
          <w:szCs w:val="24"/>
        </w:rPr>
        <w:t xml:space="preserve"> </w:t>
      </w:r>
      <w:proofErr w:type="spellStart"/>
      <w:r w:rsidRPr="00D6077E">
        <w:rPr>
          <w:rFonts w:ascii="Times New Roman" w:hAnsi="Times New Roman" w:cs="Times New Roman"/>
          <w:sz w:val="24"/>
          <w:szCs w:val="24"/>
        </w:rPr>
        <w:t>компартменту</w:t>
      </w:r>
      <w:proofErr w:type="spellEnd"/>
      <w:r w:rsidRPr="00D6077E">
        <w:rPr>
          <w:rFonts w:ascii="Times New Roman" w:hAnsi="Times New Roman" w:cs="Times New Roman"/>
          <w:sz w:val="24"/>
          <w:szCs w:val="24"/>
        </w:rPr>
        <w:t xml:space="preserve"> проведена с положительным результатом.</w:t>
      </w:r>
    </w:p>
    <w:p w:rsidR="006935C2" w:rsidRPr="00D6077E" w:rsidRDefault="00F86581" w:rsidP="006935C2">
      <w:pPr>
        <w:pStyle w:val="ConsPlusNonformat"/>
        <w:widowControl/>
        <w:jc w:val="both"/>
        <w:rPr>
          <w:rFonts w:ascii="Times New Roman" w:hAnsi="Times New Roman" w:cs="Times New Roman"/>
          <w:sz w:val="24"/>
          <w:szCs w:val="24"/>
        </w:rPr>
      </w:pPr>
      <w:r w:rsidRPr="00D6077E">
        <w:rPr>
          <w:rFonts w:ascii="Times New Roman" w:hAnsi="Times New Roman" w:cs="Times New Roman"/>
          <w:sz w:val="24"/>
          <w:szCs w:val="24"/>
        </w:rPr>
        <w:tab/>
      </w:r>
    </w:p>
    <w:p w:rsidR="003039B9" w:rsidRPr="00D6077E" w:rsidRDefault="00F86581" w:rsidP="006935C2">
      <w:pPr>
        <w:pStyle w:val="ConsPlusNonformat"/>
        <w:widowControl/>
        <w:jc w:val="both"/>
        <w:rPr>
          <w:rFonts w:ascii="Times New Roman" w:hAnsi="Times New Roman" w:cs="Times New Roman"/>
          <w:sz w:val="24"/>
          <w:szCs w:val="24"/>
        </w:rPr>
      </w:pPr>
      <w:r w:rsidRPr="00D6077E">
        <w:rPr>
          <w:rFonts w:ascii="Times New Roman" w:hAnsi="Times New Roman" w:cs="Times New Roman"/>
          <w:sz w:val="24"/>
          <w:szCs w:val="24"/>
        </w:rPr>
        <w:t xml:space="preserve">Гарантируем соответствие критериям, установленным Правилами определения </w:t>
      </w:r>
      <w:proofErr w:type="spellStart"/>
      <w:r w:rsidRPr="00D6077E">
        <w:rPr>
          <w:rFonts w:ascii="Times New Roman" w:hAnsi="Times New Roman" w:cs="Times New Roman"/>
          <w:sz w:val="24"/>
          <w:szCs w:val="24"/>
        </w:rPr>
        <w:t>зоосанитарного</w:t>
      </w:r>
      <w:proofErr w:type="spellEnd"/>
      <w:r w:rsidRPr="00D6077E">
        <w:rPr>
          <w:rFonts w:ascii="Times New Roman" w:hAnsi="Times New Roman" w:cs="Times New Roman"/>
          <w:sz w:val="24"/>
          <w:szCs w:val="24"/>
        </w:rPr>
        <w:t xml:space="preserve"> статуса свиноводческих хозяйств, а также организаций, осуществляющих убой свиней, переработку и хранение продукции свиноводства. Обязуемся извещать уполномоченные органы об изменениях в хозяйстве, влияющих на критерии и результаты </w:t>
      </w:r>
      <w:proofErr w:type="spellStart"/>
      <w:r w:rsidRPr="00D6077E">
        <w:rPr>
          <w:rFonts w:ascii="Times New Roman" w:hAnsi="Times New Roman" w:cs="Times New Roman"/>
          <w:sz w:val="24"/>
          <w:szCs w:val="24"/>
        </w:rPr>
        <w:t>компартментализации</w:t>
      </w:r>
      <w:proofErr w:type="spellEnd"/>
      <w:r w:rsidRPr="00D6077E">
        <w:rPr>
          <w:rFonts w:ascii="Times New Roman" w:hAnsi="Times New Roman" w:cs="Times New Roman"/>
          <w:sz w:val="24"/>
          <w:szCs w:val="24"/>
        </w:rPr>
        <w:t>, в течение одного дня после их возникновения.</w:t>
      </w:r>
    </w:p>
    <w:p w:rsidR="00F86581" w:rsidRPr="00D6077E" w:rsidRDefault="00F86581" w:rsidP="003039B9">
      <w:pPr>
        <w:pStyle w:val="ConsPlusNonformat"/>
        <w:widowControl/>
        <w:rPr>
          <w:rFonts w:ascii="Times New Roman" w:hAnsi="Times New Roman" w:cs="Times New Roman"/>
          <w:sz w:val="24"/>
          <w:szCs w:val="24"/>
        </w:rPr>
      </w:pPr>
    </w:p>
    <w:p w:rsidR="00F86581" w:rsidRPr="00D6077E" w:rsidRDefault="00F86581"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 xml:space="preserve">Приложения </w:t>
      </w:r>
      <w:proofErr w:type="spellStart"/>
      <w:r w:rsidRPr="00D6077E">
        <w:rPr>
          <w:rFonts w:ascii="Times New Roman" w:hAnsi="Times New Roman" w:cs="Times New Roman"/>
          <w:sz w:val="24"/>
          <w:szCs w:val="24"/>
        </w:rPr>
        <w:t>на___________________листах</w:t>
      </w:r>
      <w:proofErr w:type="spellEnd"/>
      <w:r w:rsidRPr="00D6077E">
        <w:rPr>
          <w:rFonts w:ascii="Times New Roman" w:hAnsi="Times New Roman" w:cs="Times New Roman"/>
          <w:sz w:val="24"/>
          <w:szCs w:val="24"/>
        </w:rPr>
        <w:t>.</w:t>
      </w:r>
    </w:p>
    <w:p w:rsidR="006935C2"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 xml:space="preserve">                                                           </w:t>
      </w:r>
    </w:p>
    <w:p w:rsidR="003039B9" w:rsidRPr="00D6077E" w:rsidRDefault="003039B9" w:rsidP="003039B9">
      <w:pPr>
        <w:pStyle w:val="ConsPlusNonformat"/>
        <w:widowControl/>
        <w:rPr>
          <w:rFonts w:ascii="Times New Roman" w:hAnsi="Times New Roman" w:cs="Times New Roman"/>
          <w:sz w:val="24"/>
          <w:szCs w:val="24"/>
        </w:rPr>
      </w:pPr>
      <w:r w:rsidRPr="00D6077E">
        <w:rPr>
          <w:rFonts w:ascii="Times New Roman" w:hAnsi="Times New Roman" w:cs="Times New Roman"/>
          <w:sz w:val="24"/>
          <w:szCs w:val="24"/>
        </w:rPr>
        <w:t>ФИО</w:t>
      </w:r>
    </w:p>
    <w:p w:rsidR="003039B9" w:rsidRPr="00D6077E" w:rsidRDefault="003039B9" w:rsidP="003039B9">
      <w:pPr>
        <w:spacing w:after="0" w:line="240" w:lineRule="auto"/>
        <w:ind w:firstLine="720"/>
        <w:jc w:val="both"/>
        <w:rPr>
          <w:rFonts w:ascii="Times New Roman" w:eastAsia="Times New Roman" w:hAnsi="Times New Roman" w:cs="Times New Roman"/>
          <w:sz w:val="24"/>
          <w:szCs w:val="24"/>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CB6787" w:rsidRPr="00CB6787" w:rsidRDefault="00CB6787"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r w:rsidRPr="00CB6787">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2</w:t>
      </w:r>
    </w:p>
    <w:p w:rsidR="00CB6787" w:rsidRPr="00CB6787" w:rsidRDefault="00CB6787" w:rsidP="00CB6787">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CB6787">
        <w:rPr>
          <w:rFonts w:ascii="Times New Roman" w:eastAsia="Calibri" w:hAnsi="Times New Roman" w:cs="Times New Roman"/>
          <w:sz w:val="28"/>
          <w:szCs w:val="28"/>
        </w:rPr>
        <w:t>к Административному регламенту</w:t>
      </w:r>
    </w:p>
    <w:p w:rsidR="003039B9" w:rsidRPr="008C6981" w:rsidRDefault="00CB6787" w:rsidP="00CB6787">
      <w:pPr>
        <w:spacing w:after="0" w:line="240" w:lineRule="auto"/>
        <w:ind w:left="4536"/>
        <w:rPr>
          <w:rFonts w:ascii="Times New Roman" w:eastAsia="Times New Roman" w:hAnsi="Times New Roman" w:cs="Times New Roman"/>
          <w:sz w:val="28"/>
          <w:szCs w:val="28"/>
          <w:lang w:eastAsia="ru-RU"/>
        </w:rPr>
      </w:pPr>
      <w:r w:rsidRPr="00CB6787">
        <w:rPr>
          <w:rFonts w:ascii="Times New Roman" w:eastAsia="Calibri" w:hAnsi="Times New Roman" w:cs="Times New Roman"/>
          <w:sz w:val="28"/>
          <w:szCs w:val="28"/>
        </w:rPr>
        <w:t>предоставления управлением ветеринарии Ростовской области государственной услуги «</w:t>
      </w:r>
      <w:r>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Pr>
          <w:rFonts w:ascii="Times New Roman" w:eastAsia="Times New Roman" w:hAnsi="Times New Roman" w:cs="Times New Roman"/>
          <w:bCs/>
          <w:sz w:val="28"/>
          <w:szCs w:val="28"/>
          <w:lang w:eastAsia="ru-RU"/>
        </w:rPr>
        <w:t xml:space="preserve">е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Pr="00CB6787">
        <w:rPr>
          <w:rFonts w:ascii="Times New Roman" w:eastAsia="Calibri" w:hAnsi="Times New Roman" w:cs="Times New Roman"/>
          <w:sz w:val="28"/>
          <w:szCs w:val="28"/>
        </w:rPr>
        <w:t>»</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 xml:space="preserve">Блок – схема предоставления государственной услуги </w:t>
      </w:r>
      <w:proofErr w:type="gramStart"/>
      <w:r w:rsidRPr="008C6981">
        <w:rPr>
          <w:rFonts w:ascii="Times New Roman" w:eastAsia="Times New Roman" w:hAnsi="Times New Roman" w:cs="Times New Roman"/>
          <w:b/>
          <w:bCs/>
          <w:sz w:val="28"/>
          <w:szCs w:val="28"/>
          <w:lang w:eastAsia="ru-RU"/>
        </w:rPr>
        <w:t>по</w:t>
      </w:r>
      <w:proofErr w:type="gramEnd"/>
    </w:p>
    <w:p w:rsidR="003039B9" w:rsidRPr="008C6981" w:rsidRDefault="003039B9" w:rsidP="003039B9">
      <w:pPr>
        <w:spacing w:after="0" w:line="240" w:lineRule="auto"/>
        <w:ind w:left="-567"/>
        <w:jc w:val="center"/>
        <w:rPr>
          <w:rFonts w:ascii="Times New Roman" w:eastAsia="Times New Roman" w:hAnsi="Times New Roman" w:cs="Times New Roman"/>
          <w:sz w:val="28"/>
          <w:szCs w:val="28"/>
          <w:lang w:eastAsia="ru-RU"/>
        </w:rPr>
      </w:pPr>
      <w:r w:rsidRPr="008C6981">
        <w:rPr>
          <w:rFonts w:ascii="Times New Roman" w:eastAsia="Times New Roman" w:hAnsi="Times New Roman" w:cs="Times New Roman"/>
          <w:b/>
          <w:bCs/>
          <w:sz w:val="28"/>
          <w:szCs w:val="28"/>
          <w:lang w:eastAsia="ru-RU"/>
        </w:rPr>
        <w:t>регистрации специалистов в области ветеринарии, занимающихся предпринимательской деятельностью</w:t>
      </w:r>
      <w:r>
        <w:rPr>
          <w:rFonts w:ascii="Times New Roman" w:eastAsia="Times New Roman" w:hAnsi="Times New Roman" w:cs="Times New Roman"/>
          <w:b/>
          <w:bCs/>
          <w:sz w:val="28"/>
          <w:szCs w:val="28"/>
          <w:lang w:eastAsia="ru-RU"/>
        </w:rPr>
        <w:t xml:space="preserve"> на территории Ростовской области</w:t>
      </w:r>
    </w:p>
    <w:p w:rsidR="003039B9" w:rsidRPr="008C6981" w:rsidRDefault="003039B9" w:rsidP="003039B9">
      <w:pPr>
        <w:spacing w:after="0" w:line="240" w:lineRule="auto"/>
        <w:jc w:val="center"/>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Прямоугольник 12" o:spid="_x0000_s1078" style="position:absolute;left:0;text-align:left;margin-left:144.8pt;margin-top:8.5pt;width:164.05pt;height:25.9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" fillcolor="white [3201]" strokecolor="black [3200]" strokeweight="2pt">
            <v:textbox>
              <w:txbxContent>
                <w:p w:rsidR="00CF05CE" w:rsidRPr="000217F4" w:rsidRDefault="00CF05CE" w:rsidP="00492BE0">
                  <w:pPr>
                    <w:spacing w:after="0" w:line="240" w:lineRule="auto"/>
                    <w:jc w:val="center"/>
                    <w:rPr>
                      <w:rFonts w:ascii="Times New Roman" w:hAnsi="Times New Roman" w:cs="Times New Roman"/>
                      <w:bCs/>
                      <w:sz w:val="24"/>
                      <w:szCs w:val="24"/>
                    </w:rPr>
                  </w:pPr>
                  <w:r w:rsidRPr="000217F4">
                    <w:rPr>
                      <w:rFonts w:ascii="Times New Roman" w:hAnsi="Times New Roman" w:cs="Times New Roman"/>
                      <w:bCs/>
                      <w:sz w:val="24"/>
                      <w:szCs w:val="24"/>
                    </w:rPr>
                    <w:t xml:space="preserve">Обращение заявителя </w:t>
                  </w:r>
                </w:p>
              </w:txbxContent>
            </v:textbox>
          </v:rect>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type id="_x0000_t32" coordsize="21600,21600" o:spt="32" o:oned="t" path="m,l21600,21600e" filled="f">
            <v:path arrowok="t" fillok="f" o:connecttype="none"/>
            <o:lock v:ext="edit" shapetype="t"/>
          </v:shapetype>
          <v:shape id="AutoShape 11" o:spid="_x0000_s1084" type="#_x0000_t32" style="position:absolute;left:0;text-align:left;margin-left:308.85pt;margin-top:1.2pt;width:37.25pt;height:25.9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sUOA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">
            <v:stroke endarrow="block"/>
          </v:shape>
        </w:pict>
      </w:r>
      <w:r>
        <w:rPr>
          <w:noProof/>
        </w:rPr>
        <w:pict>
          <v:shape id="AutoShape 5" o:spid="_x0000_s1079" type="#_x0000_t32" style="position:absolute;left:0;text-align:left;margin-left:95.85pt;margin-top:10.65pt;width:48.95pt;height:16.5pt;flip:x;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bQAIAAGwEAAAOAAAAZHJzL2Uyb0RvYy54bWysVMGO2jAQvVfqP1i+QxIgKU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">
            <v:stroke endarrow="block"/>
          </v:shape>
        </w:pict>
      </w:r>
    </w:p>
    <w:p w:rsidR="003039B9" w:rsidRPr="008C6981"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83" style="position:absolute;left:0;text-align:left;margin-left:322.5pt;margin-top:11.05pt;width:131.85pt;height:25.2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" fillcolor="white [3201]" strokecolor="black [3200]" strokeweight="2pt">
            <v:textbox>
              <w:txbxContent>
                <w:p w:rsidR="00CF05CE" w:rsidRPr="000217F4" w:rsidRDefault="00CF05CE" w:rsidP="00492BE0">
                  <w:pPr>
                    <w:jc w:val="center"/>
                    <w:rPr>
                      <w:rFonts w:ascii="Times New Roman" w:hAnsi="Times New Roman" w:cs="Times New Roman"/>
                      <w:bCs/>
                      <w:sz w:val="24"/>
                      <w:szCs w:val="24"/>
                    </w:rPr>
                  </w:pPr>
                  <w:r>
                    <w:rPr>
                      <w:rFonts w:ascii="Times New Roman" w:hAnsi="Times New Roman" w:cs="Times New Roman"/>
                      <w:bCs/>
                      <w:sz w:val="24"/>
                      <w:szCs w:val="24"/>
                    </w:rPr>
                    <w:t>в управление</w:t>
                  </w:r>
                </w:p>
              </w:txbxContent>
            </v:textbox>
          </v:rect>
        </w:pict>
      </w:r>
      <w:r>
        <w:rPr>
          <w:noProof/>
        </w:rPr>
        <w:pict>
          <v:shape id="AutoShape 40" o:spid="_x0000_s1082" type="#_x0000_t32" style="position:absolute;left:0;text-align:left;margin-left:226.55pt;margin-top:2.2pt;width:0;height:9.5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">
            <v:stroke endarrow="block"/>
          </v:shape>
        </w:pict>
      </w:r>
      <w:r>
        <w:rPr>
          <w:noProof/>
        </w:rPr>
        <w:pict>
          <v:rect id="_x0000_s1081" style="position:absolute;left:0;text-align:left;margin-left:157.95pt;margin-top:11.05pt;width:145.2pt;height:38.8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" fillcolor="white [3201]" strokecolor="black [3200]" strokeweight="2pt">
            <v:textbox>
              <w:txbxContent>
                <w:p w:rsidR="00CF05CE" w:rsidRDefault="00CF05CE"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через Единый </w:t>
                  </w:r>
                </w:p>
                <w:p w:rsidR="00CF05CE" w:rsidRPr="000217F4" w:rsidRDefault="00CF05CE" w:rsidP="00492BE0">
                  <w:pPr>
                    <w:jc w:val="center"/>
                    <w:rPr>
                      <w:rFonts w:ascii="Times New Roman" w:hAnsi="Times New Roman" w:cs="Times New Roman"/>
                      <w:bCs/>
                      <w:sz w:val="24"/>
                      <w:szCs w:val="24"/>
                    </w:rPr>
                  </w:pPr>
                  <w:r>
                    <w:rPr>
                      <w:rFonts w:ascii="Times New Roman" w:hAnsi="Times New Roman" w:cs="Times New Roman"/>
                      <w:bCs/>
                      <w:sz w:val="24"/>
                      <w:szCs w:val="24"/>
                    </w:rPr>
                    <w:t>портал</w:t>
                  </w:r>
                </w:p>
              </w:txbxContent>
            </v:textbox>
          </v:rect>
        </w:pict>
      </w:r>
      <w:r>
        <w:rPr>
          <w:noProof/>
        </w:rPr>
        <w:pict>
          <v:rect id="_x0000_s1080" style="position:absolute;left:0;text-align:left;margin-left:-21.15pt;margin-top:11.05pt;width:165.95pt;height:35.7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" fillcolor="white [3201]" strokecolor="black [3200]" strokeweight="2pt">
            <v:textbox>
              <w:txbxContent>
                <w:p w:rsidR="00CF05CE" w:rsidRDefault="00CF05CE"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 многофункциональный </w:t>
                  </w:r>
                </w:p>
                <w:p w:rsidR="00CF05CE" w:rsidRPr="000217F4" w:rsidRDefault="00CF05CE" w:rsidP="00492BE0">
                  <w:pPr>
                    <w:jc w:val="center"/>
                    <w:rPr>
                      <w:rFonts w:ascii="Times New Roman" w:hAnsi="Times New Roman" w:cs="Times New Roman"/>
                      <w:bCs/>
                      <w:sz w:val="24"/>
                      <w:szCs w:val="24"/>
                    </w:rPr>
                  </w:pPr>
                  <w:r>
                    <w:rPr>
                      <w:rFonts w:ascii="Times New Roman" w:hAnsi="Times New Roman" w:cs="Times New Roman"/>
                      <w:bCs/>
                      <w:sz w:val="24"/>
                      <w:szCs w:val="24"/>
                    </w:rPr>
                    <w:t>центр</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 id="AutoShape 14" o:spid="_x0000_s1094" type="#_x0000_t32" style="position:absolute;left:0;text-align:left;margin-left:386.3pt;margin-top:4.05pt;width:0;height:19.7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r>
        <w:rPr>
          <w:noProof/>
        </w:rPr>
        <w:pict>
          <v:shape id="AutoShape 12" o:spid="_x0000_s1087" type="#_x0000_t32" style="position:absolute;left:0;text-align:left;margin-left:53.3pt;margin-top:14.55pt;width:.05pt;height:19.2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Sb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">
            <v:stroke endarrow="block"/>
          </v:shape>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 id="AutoShape 39" o:spid="_x0000_s1095" type="#_x0000_t32" style="position:absolute;left:0;text-align:left;margin-left:266.35pt;margin-top:1.55pt;width:36.8pt;height:11.4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YU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">
            <v:stroke endarrow="block"/>
          </v:shape>
        </w:pict>
      </w:r>
      <w:r>
        <w:rPr>
          <w:noProof/>
        </w:rPr>
        <w:pict>
          <v:rect id="_x0000_s1093" style="position:absolute;left:0;text-align:left;margin-left:303.15pt;margin-top:7.65pt;width:192.95pt;height:36.9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" fillcolor="white [3201]" strokecolor="black [3200]" strokeweight="2pt">
            <v:textbox>
              <w:txbxContent>
                <w:p w:rsidR="00CF05CE" w:rsidRPr="000217F4" w:rsidRDefault="00CF05CE" w:rsidP="00492BE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Прием, регистрация заявления в управлении</w:t>
                  </w:r>
                </w:p>
              </w:txbxContent>
            </v:textbox>
          </v:rect>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97" type="#_x0000_t34" style="position:absolute;left:0;text-align:left;margin-left:175.7pt;margin-top:11.65pt;width:127.45pt;height:75.7pt;flip:y;z-index:2517145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6TQAIAAG0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" adj="10796,96929,-40446">
            <v:stroke endarrow="block" joinstyle="round"/>
          </v:shape>
        </w:pict>
      </w:r>
      <w:r>
        <w:rPr>
          <w:noProof/>
        </w:rPr>
        <w:pict>
          <v:rect id="_x0000_s1085" style="position:absolute;left:0;text-align:left;margin-left:-34.9pt;margin-top:3.4pt;width:179.7pt;height:55.3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" fillcolor="white [3201]" strokecolor="black [3200]" strokeweight="2pt">
            <v:textbox>
              <w:txbxContent>
                <w:p w:rsidR="00CF05CE" w:rsidRPr="000217F4" w:rsidRDefault="00CF05CE" w:rsidP="00492BE0">
                  <w:pPr>
                    <w:jc w:val="center"/>
                    <w:rPr>
                      <w:rFonts w:ascii="Times New Roman" w:hAnsi="Times New Roman" w:cs="Times New Roman"/>
                      <w:bCs/>
                      <w:sz w:val="24"/>
                      <w:szCs w:val="24"/>
                    </w:rPr>
                  </w:pPr>
                  <w:r>
                    <w:rPr>
                      <w:rFonts w:ascii="Times New Roman" w:hAnsi="Times New Roman" w:cs="Times New Roman"/>
                      <w:bCs/>
                      <w:sz w:val="24"/>
                      <w:szCs w:val="24"/>
                    </w:rPr>
                    <w:t>Прием, регистрация заявления специалистом многофункционального центра</w:t>
                  </w:r>
                </w:p>
              </w:txbxContent>
            </v:textbox>
          </v:rect>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pict>
          <v:shape id="_x0000_s1098" type="#_x0000_t32" style="position:absolute;left:0;text-align:left;margin-left:386.3pt;margin-top:13.35pt;width:0;height:19.7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96" style="position:absolute;left:0;text-align:left;margin-left:308.85pt;margin-top:.85pt;width:185.45pt;height:70.5pt;z-index:2517125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CF05CE" w:rsidRPr="000217F4" w:rsidRDefault="00CF05CE" w:rsidP="00492BE0">
                  <w:pPr>
                    <w:jc w:val="center"/>
                    <w:rPr>
                      <w:rFonts w:ascii="Times New Roman" w:hAnsi="Times New Roman" w:cs="Times New Roman"/>
                      <w:bCs/>
                      <w:sz w:val="24"/>
                      <w:szCs w:val="24"/>
                    </w:rPr>
                  </w:pPr>
                  <w:r w:rsidRPr="00492BE0">
                    <w:rPr>
                      <w:rFonts w:ascii="Times New Roman" w:hAnsi="Times New Roman" w:cs="Times New Roman"/>
                      <w:bCs/>
                      <w:sz w:val="24"/>
                      <w:szCs w:val="24"/>
                    </w:rPr>
                    <w:t xml:space="preserve">Проведение посещения предприятия на предмет определения </w:t>
                  </w:r>
                  <w:proofErr w:type="spellStart"/>
                  <w:r w:rsidRPr="00492BE0">
                    <w:rPr>
                      <w:rFonts w:ascii="Times New Roman" w:hAnsi="Times New Roman" w:cs="Times New Roman"/>
                      <w:bCs/>
                      <w:sz w:val="24"/>
                      <w:szCs w:val="24"/>
                    </w:rPr>
                    <w:t>зоосанитарного</w:t>
                  </w:r>
                  <w:proofErr w:type="spellEnd"/>
                  <w:r w:rsidRPr="00492BE0">
                    <w:rPr>
                      <w:rFonts w:ascii="Times New Roman" w:hAnsi="Times New Roman" w:cs="Times New Roman"/>
                      <w:bCs/>
                      <w:sz w:val="24"/>
                      <w:szCs w:val="24"/>
                    </w:rPr>
                    <w:t xml:space="preserve"> статуса</w:t>
                  </w:r>
                </w:p>
              </w:txbxContent>
            </v:textbox>
          </v:rect>
        </w:pict>
      </w:r>
      <w:r>
        <w:rPr>
          <w:noProof/>
        </w:rPr>
        <w:pict>
          <v:shape id="AutoShape 17" o:spid="_x0000_s1092" type="#_x0000_t32" style="position:absolute;left:0;text-align:left;margin-left:53.3pt;margin-top:10.45pt;width:0;height:15.9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wT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">
            <v:stroke endarrow="block"/>
          </v:shape>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noProof/>
        </w:rPr>
        <w:pict>
          <v:rect id="_x0000_s1089" style="position:absolute;left:0;text-align:left;margin-left:-34.9pt;margin-top:9.5pt;width:210.6pt;height:25.3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" fillcolor="white [3201]" strokecolor="black [3200]" strokeweight="2pt">
            <v:textbox>
              <w:txbxContent>
                <w:p w:rsidR="00CF05CE" w:rsidRPr="000217F4" w:rsidRDefault="00CF05CE" w:rsidP="00492BE0">
                  <w:pPr>
                    <w:jc w:val="center"/>
                    <w:rPr>
                      <w:rFonts w:ascii="Times New Roman" w:hAnsi="Times New Roman" w:cs="Times New Roman"/>
                      <w:bCs/>
                      <w:sz w:val="24"/>
                      <w:szCs w:val="24"/>
                    </w:rPr>
                  </w:pPr>
                  <w:r>
                    <w:rPr>
                      <w:rFonts w:ascii="Times New Roman" w:hAnsi="Times New Roman" w:cs="Times New Roman"/>
                      <w:bCs/>
                      <w:sz w:val="24"/>
                      <w:szCs w:val="24"/>
                    </w:rPr>
                    <w:t>Передача документов в управление</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0" type="#_x0000_t32" style="position:absolute;left:0;text-align:left;margin-left:381.8pt;margin-top:4.35pt;width:0;height:19.7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99" style="position:absolute;left:0;text-align:left;margin-left:308.85pt;margin-top:7.95pt;width:185.45pt;height:90.2pt;z-index:2517166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CF05CE" w:rsidRPr="000217F4" w:rsidRDefault="00CF05CE" w:rsidP="00492BE0">
                  <w:pPr>
                    <w:jc w:val="center"/>
                    <w:rPr>
                      <w:rFonts w:ascii="Times New Roman" w:hAnsi="Times New Roman" w:cs="Times New Roman"/>
                      <w:bCs/>
                      <w:sz w:val="24"/>
                      <w:szCs w:val="24"/>
                    </w:rPr>
                  </w:pPr>
                  <w:r w:rsidRPr="00492BE0">
                    <w:rPr>
                      <w:rFonts w:ascii="Times New Roman" w:hAnsi="Times New Roman" w:cs="Times New Roman"/>
                      <w:bCs/>
                      <w:sz w:val="24"/>
                      <w:szCs w:val="24"/>
                    </w:rPr>
                    <w:t xml:space="preserve">Составление и выдача справки, в которой содержится информация о соответствии хозяйства критериям </w:t>
                  </w:r>
                  <w:proofErr w:type="spellStart"/>
                  <w:r>
                    <w:rPr>
                      <w:rFonts w:ascii="Times New Roman" w:hAnsi="Times New Roman" w:cs="Times New Roman"/>
                      <w:bCs/>
                      <w:sz w:val="24"/>
                      <w:szCs w:val="24"/>
                    </w:rPr>
                    <w:t>компартментализации</w:t>
                  </w:r>
                  <w:proofErr w:type="spellEnd"/>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101" type="#_x0000_t32" style="position:absolute;left:0;text-align:left;margin-left:381.8pt;margin-top:13.5pt;width:0;height:19.7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z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vJA0GBcAX6V2tnQIj2pZ/Ok6TeHlK46oloevV/OBoKzEJG8CQkbZ6DMfvikGfgQ&#10;KBDZOjW2DymBB3SKQznfhsJPHtHxkMLpbJ5my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">
            <v:stroke endarrow="block"/>
          </v:shape>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Default="005A24CD" w:rsidP="003039B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102" style="position:absolute;left:0;text-align:left;margin-left:310.65pt;margin-top:1pt;width:185.45pt;height:42.75pt;z-index:2517196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" fillcolor="white [3201]" strokecolor="black [3200]" strokeweight="2pt">
            <v:textbox>
              <w:txbxContent>
                <w:p w:rsidR="00CF05CE" w:rsidRPr="00492BE0" w:rsidRDefault="00CF05CE" w:rsidP="00492BE0">
                  <w:pPr>
                    <w:jc w:val="center"/>
                    <w:rPr>
                      <w:rFonts w:ascii="Times New Roman" w:hAnsi="Times New Roman" w:cs="Times New Roman"/>
                      <w:sz w:val="24"/>
                      <w:szCs w:val="24"/>
                    </w:rPr>
                  </w:pPr>
                  <w:r w:rsidRPr="00492BE0">
                    <w:rPr>
                      <w:rFonts w:ascii="Times New Roman" w:hAnsi="Times New Roman" w:cs="Times New Roman"/>
                      <w:sz w:val="24"/>
                      <w:szCs w:val="24"/>
                    </w:rPr>
                    <w:t>Внесение изменений в Сводный перечень</w:t>
                  </w:r>
                </w:p>
              </w:txbxContent>
            </v:textbox>
          </v:rect>
        </w:pict>
      </w: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Pr="008C6981"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CB6787" w:rsidRPr="00CB6787" w:rsidRDefault="00CB6787"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r w:rsidRPr="00CB6787">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3</w:t>
      </w:r>
    </w:p>
    <w:p w:rsidR="00CB6787" w:rsidRPr="00CB6787" w:rsidRDefault="00CB6787" w:rsidP="00CB6787">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CB6787">
        <w:rPr>
          <w:rFonts w:ascii="Times New Roman" w:eastAsia="Calibri" w:hAnsi="Times New Roman" w:cs="Times New Roman"/>
          <w:sz w:val="28"/>
          <w:szCs w:val="28"/>
        </w:rPr>
        <w:t>к Административному регламенту</w:t>
      </w:r>
    </w:p>
    <w:p w:rsidR="003039B9" w:rsidRPr="008C6981" w:rsidRDefault="00CB6787" w:rsidP="00CB6787">
      <w:pPr>
        <w:spacing w:after="0" w:line="240" w:lineRule="auto"/>
        <w:ind w:left="4536"/>
        <w:rPr>
          <w:rFonts w:ascii="Times New Roman" w:eastAsia="Times New Roman" w:hAnsi="Times New Roman" w:cs="Times New Roman"/>
          <w:sz w:val="28"/>
          <w:szCs w:val="28"/>
          <w:lang w:eastAsia="ru-RU"/>
        </w:rPr>
      </w:pPr>
      <w:r w:rsidRPr="00CB6787">
        <w:rPr>
          <w:rFonts w:ascii="Times New Roman" w:eastAsia="Calibri" w:hAnsi="Times New Roman" w:cs="Times New Roman"/>
          <w:sz w:val="28"/>
          <w:szCs w:val="28"/>
        </w:rPr>
        <w:t>предоставления управлением ветеринарии Ростовской области государственной услуги «</w:t>
      </w:r>
      <w:r>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Pr>
          <w:rFonts w:ascii="Times New Roman" w:eastAsia="Times New Roman" w:hAnsi="Times New Roman" w:cs="Times New Roman"/>
          <w:bCs/>
          <w:sz w:val="28"/>
          <w:szCs w:val="28"/>
          <w:lang w:eastAsia="ru-RU"/>
        </w:rPr>
        <w:t xml:space="preserve">е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Pr="00CB6787">
        <w:rPr>
          <w:rFonts w:ascii="Times New Roman" w:eastAsia="Calibri" w:hAnsi="Times New Roman" w:cs="Times New Roman"/>
          <w:sz w:val="28"/>
          <w:szCs w:val="28"/>
        </w:rPr>
        <w:t>»</w:t>
      </w:r>
    </w:p>
    <w:p w:rsidR="003039B9" w:rsidRDefault="003039B9" w:rsidP="003039B9">
      <w:pPr>
        <w:pStyle w:val="ConsPlusNonformat"/>
        <w:widowControl/>
      </w:pPr>
    </w:p>
    <w:p w:rsidR="003039B9" w:rsidRDefault="003039B9" w:rsidP="003039B9">
      <w:pPr>
        <w:pStyle w:val="ConsPlusNonformat"/>
        <w:widowControl/>
      </w:pP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ПЕРЕЧЕНЬ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физических и юридических лиц, осуществляющих деятельность</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по содержанию и разведению свиней, а также убой свиней,</w:t>
      </w:r>
    </w:p>
    <w:p w:rsidR="003039B9" w:rsidRPr="004D3CBF" w:rsidRDefault="003039B9" w:rsidP="003039B9">
      <w:pPr>
        <w:pStyle w:val="ConsPlusNonformat"/>
        <w:widowControl/>
        <w:ind w:left="-567"/>
        <w:jc w:val="center"/>
        <w:rPr>
          <w:rFonts w:ascii="Times New Roman" w:hAnsi="Times New Roman" w:cs="Times New Roman"/>
          <w:sz w:val="28"/>
          <w:szCs w:val="28"/>
        </w:rPr>
      </w:pPr>
      <w:r w:rsidRPr="004D3CBF">
        <w:rPr>
          <w:rFonts w:ascii="Times New Roman" w:hAnsi="Times New Roman" w:cs="Times New Roman"/>
          <w:sz w:val="28"/>
          <w:szCs w:val="28"/>
        </w:rPr>
        <w:t>переработку и хранение продукции свиноводства</w:t>
      </w:r>
    </w:p>
    <w:p w:rsidR="003039B9" w:rsidRPr="004D3CBF" w:rsidRDefault="003039B9" w:rsidP="003039B9">
      <w:pPr>
        <w:autoSpaceDE w:val="0"/>
        <w:autoSpaceDN w:val="0"/>
        <w:adjustRightInd w:val="0"/>
        <w:spacing w:after="0" w:line="240" w:lineRule="auto"/>
        <w:ind w:left="-567"/>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945"/>
        <w:gridCol w:w="945"/>
        <w:gridCol w:w="945"/>
        <w:gridCol w:w="1080"/>
        <w:gridCol w:w="1080"/>
        <w:gridCol w:w="1080"/>
        <w:gridCol w:w="945"/>
        <w:gridCol w:w="810"/>
        <w:gridCol w:w="1080"/>
      </w:tblGrid>
      <w:tr w:rsidR="003039B9" w:rsidRPr="004D3CBF" w:rsidTr="0034440B">
        <w:trPr>
          <w:cantSplit/>
          <w:trHeight w:val="240"/>
        </w:trPr>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Номер</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Хозя</w:t>
            </w:r>
            <w:proofErr w:type="gramStart"/>
            <w:r w:rsidRPr="004D3CBF">
              <w:rPr>
                <w:rFonts w:ascii="Times New Roman" w:hAnsi="Times New Roman" w:cs="Times New Roman"/>
                <w:sz w:val="24"/>
                <w:szCs w:val="24"/>
              </w:rPr>
              <w:t>й</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ство</w:t>
            </w:r>
            <w:proofErr w:type="spellEnd"/>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Юрид</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945"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Факт</w:t>
            </w:r>
            <w:proofErr w:type="gramStart"/>
            <w:r w:rsidRPr="004D3CBF">
              <w:rPr>
                <w:rFonts w:ascii="Times New Roman" w:hAnsi="Times New Roman" w:cs="Times New Roman"/>
                <w:sz w:val="24"/>
                <w:szCs w:val="24"/>
              </w:rPr>
              <w:t>и</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ческий</w:t>
            </w:r>
            <w:proofErr w:type="spellEnd"/>
            <w:r w:rsidRPr="004D3CBF">
              <w:rPr>
                <w:rFonts w:ascii="Times New Roman" w:hAnsi="Times New Roman" w:cs="Times New Roman"/>
                <w:sz w:val="24"/>
                <w:szCs w:val="24"/>
              </w:rPr>
              <w:br/>
              <w:t xml:space="preserve">адрес </w:t>
            </w:r>
          </w:p>
        </w:tc>
        <w:tc>
          <w:tcPr>
            <w:tcW w:w="4185" w:type="dxa"/>
            <w:gridSpan w:val="4"/>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Виды деятельности &lt;*&gt;</w:t>
            </w:r>
          </w:p>
        </w:tc>
        <w:tc>
          <w:tcPr>
            <w:tcW w:w="81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Ко</w:t>
            </w:r>
            <w:proofErr w:type="gramStart"/>
            <w:r w:rsidRPr="004D3CBF">
              <w:rPr>
                <w:rFonts w:ascii="Times New Roman" w:hAnsi="Times New Roman" w:cs="Times New Roman"/>
                <w:sz w:val="24"/>
                <w:szCs w:val="24"/>
              </w:rPr>
              <w:t>м-</w:t>
            </w:r>
            <w:proofErr w:type="gramEnd"/>
            <w:r w:rsidRPr="004D3CBF">
              <w:rPr>
                <w:rFonts w:ascii="Times New Roman" w:hAnsi="Times New Roman" w:cs="Times New Roman"/>
                <w:sz w:val="24"/>
                <w:szCs w:val="24"/>
              </w:rPr>
              <w:br/>
              <w:t>парт-</w:t>
            </w:r>
            <w:r w:rsidRPr="004D3CBF">
              <w:rPr>
                <w:rFonts w:ascii="Times New Roman" w:hAnsi="Times New Roman" w:cs="Times New Roman"/>
                <w:sz w:val="24"/>
                <w:szCs w:val="24"/>
              </w:rPr>
              <w:br/>
              <w:t xml:space="preserve">мент </w:t>
            </w:r>
          </w:p>
        </w:tc>
        <w:tc>
          <w:tcPr>
            <w:tcW w:w="1080" w:type="dxa"/>
            <w:vMerge w:val="restart"/>
            <w:tcBorders>
              <w:top w:val="single" w:sz="6" w:space="0" w:color="auto"/>
              <w:left w:val="single" w:sz="6" w:space="0" w:color="auto"/>
              <w:bottom w:val="nil"/>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Дата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пров</w:t>
            </w:r>
            <w:proofErr w:type="gramStart"/>
            <w:r w:rsidRPr="004D3CBF">
              <w:rPr>
                <w:rFonts w:ascii="Times New Roman" w:hAnsi="Times New Roman" w:cs="Times New Roman"/>
                <w:sz w:val="24"/>
                <w:szCs w:val="24"/>
              </w:rPr>
              <w:t>е</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дения</w:t>
            </w:r>
            <w:proofErr w:type="spellEnd"/>
            <w:r w:rsidR="004A0929">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обсле</w:t>
            </w:r>
            <w:proofErr w:type="spellEnd"/>
            <w:r w:rsidRPr="004D3CBF">
              <w:rPr>
                <w:rFonts w:ascii="Times New Roman" w:hAnsi="Times New Roman" w:cs="Times New Roman"/>
                <w:sz w:val="24"/>
                <w:szCs w:val="24"/>
              </w:rPr>
              <w:t xml:space="preserve">-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дования</w:t>
            </w:r>
            <w:proofErr w:type="spellEnd"/>
          </w:p>
        </w:tc>
      </w:tr>
      <w:tr w:rsidR="003039B9" w:rsidRPr="004D3CBF" w:rsidTr="0034440B">
        <w:trPr>
          <w:cantSplit/>
          <w:trHeight w:val="600"/>
        </w:trPr>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соде</w:t>
            </w:r>
            <w:proofErr w:type="gramStart"/>
            <w:r w:rsidRPr="004D3CBF">
              <w:rPr>
                <w:rFonts w:ascii="Times New Roman" w:hAnsi="Times New Roman" w:cs="Times New Roman"/>
                <w:sz w:val="24"/>
                <w:szCs w:val="24"/>
              </w:rPr>
              <w:t>р</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жание</w:t>
            </w:r>
            <w:proofErr w:type="spellEnd"/>
            <w:r w:rsidRPr="004D3CBF">
              <w:rPr>
                <w:rFonts w:ascii="Times New Roman" w:hAnsi="Times New Roman" w:cs="Times New Roman"/>
                <w:sz w:val="24"/>
                <w:szCs w:val="24"/>
              </w:rPr>
              <w:t xml:space="preserve"> и</w:t>
            </w:r>
            <w:r w:rsidRPr="004D3CBF">
              <w:rPr>
                <w:rFonts w:ascii="Times New Roman" w:hAnsi="Times New Roman" w:cs="Times New Roman"/>
                <w:sz w:val="24"/>
                <w:szCs w:val="24"/>
              </w:rPr>
              <w:br/>
              <w:t xml:space="preserve">разве- </w:t>
            </w:r>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дение</w:t>
            </w:r>
            <w:proofErr w:type="spellEnd"/>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 xml:space="preserve">убой  </w:t>
            </w: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r w:rsidRPr="004D3CBF">
              <w:rPr>
                <w:rFonts w:ascii="Times New Roman" w:hAnsi="Times New Roman" w:cs="Times New Roman"/>
                <w:sz w:val="24"/>
                <w:szCs w:val="24"/>
              </w:rPr>
              <w:t>пер</w:t>
            </w:r>
            <w:proofErr w:type="gramStart"/>
            <w:r w:rsidRPr="004D3CBF">
              <w:rPr>
                <w:rFonts w:ascii="Times New Roman" w:hAnsi="Times New Roman" w:cs="Times New Roman"/>
                <w:sz w:val="24"/>
                <w:szCs w:val="24"/>
              </w:rPr>
              <w:t>е-</w:t>
            </w:r>
            <w:proofErr w:type="gramEnd"/>
            <w:r w:rsidRPr="004D3CBF">
              <w:rPr>
                <w:rFonts w:ascii="Times New Roman" w:hAnsi="Times New Roman" w:cs="Times New Roman"/>
                <w:sz w:val="24"/>
                <w:szCs w:val="24"/>
              </w:rPr>
              <w:br/>
              <w:t>работка</w:t>
            </w: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roofErr w:type="spellStart"/>
            <w:r w:rsidRPr="004D3CBF">
              <w:rPr>
                <w:rFonts w:ascii="Times New Roman" w:hAnsi="Times New Roman" w:cs="Times New Roman"/>
                <w:sz w:val="24"/>
                <w:szCs w:val="24"/>
              </w:rPr>
              <w:t>хран</w:t>
            </w:r>
            <w:proofErr w:type="gramStart"/>
            <w:r w:rsidRPr="004D3CBF">
              <w:rPr>
                <w:rFonts w:ascii="Times New Roman" w:hAnsi="Times New Roman" w:cs="Times New Roman"/>
                <w:sz w:val="24"/>
                <w:szCs w:val="24"/>
              </w:rPr>
              <w:t>е</w:t>
            </w:r>
            <w:proofErr w:type="spellEnd"/>
            <w:r w:rsidRPr="004D3CBF">
              <w:rPr>
                <w:rFonts w:ascii="Times New Roman" w:hAnsi="Times New Roman" w:cs="Times New Roman"/>
                <w:sz w:val="24"/>
                <w:szCs w:val="24"/>
              </w:rPr>
              <w:t>-</w:t>
            </w:r>
            <w:proofErr w:type="gramEnd"/>
            <w:r w:rsidRPr="004D3CBF">
              <w:rPr>
                <w:rFonts w:ascii="Times New Roman" w:hAnsi="Times New Roman" w:cs="Times New Roman"/>
                <w:sz w:val="24"/>
                <w:szCs w:val="24"/>
              </w:rPr>
              <w:br/>
            </w:r>
            <w:proofErr w:type="spellStart"/>
            <w:r w:rsidRPr="004D3CBF">
              <w:rPr>
                <w:rFonts w:ascii="Times New Roman" w:hAnsi="Times New Roman" w:cs="Times New Roman"/>
                <w:sz w:val="24"/>
                <w:szCs w:val="24"/>
              </w:rPr>
              <w:t>ние</w:t>
            </w:r>
            <w:proofErr w:type="spellEnd"/>
          </w:p>
        </w:tc>
        <w:tc>
          <w:tcPr>
            <w:tcW w:w="81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r w:rsidR="003039B9" w:rsidRPr="004D3CBF" w:rsidTr="0034440B">
        <w:trPr>
          <w:cantSplit/>
          <w:trHeight w:val="240"/>
        </w:trPr>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039B9" w:rsidRPr="004D3CBF" w:rsidRDefault="003039B9" w:rsidP="0034440B">
            <w:pPr>
              <w:pStyle w:val="ConsPlusCell"/>
              <w:widowControl/>
              <w:rPr>
                <w:rFonts w:ascii="Times New Roman" w:hAnsi="Times New Roman" w:cs="Times New Roman"/>
                <w:sz w:val="24"/>
                <w:szCs w:val="24"/>
              </w:rPr>
            </w:pPr>
          </w:p>
        </w:tc>
      </w:tr>
    </w:tbl>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pStyle w:val="ConsPlusNonformat"/>
        <w:widowControl/>
        <w:ind w:firstLine="540"/>
        <w:jc w:val="both"/>
        <w:rPr>
          <w:rFonts w:ascii="Times New Roman" w:hAnsi="Times New Roman" w:cs="Times New Roman"/>
          <w:sz w:val="28"/>
          <w:szCs w:val="28"/>
        </w:rPr>
      </w:pPr>
      <w:r w:rsidRPr="004D3CBF">
        <w:rPr>
          <w:rFonts w:ascii="Times New Roman" w:hAnsi="Times New Roman" w:cs="Times New Roman"/>
          <w:sz w:val="28"/>
          <w:szCs w:val="28"/>
        </w:rPr>
        <w:t>--------------------------------</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r w:rsidRPr="004D3CBF">
        <w:rPr>
          <w:rFonts w:ascii="Times New Roman" w:hAnsi="Times New Roman" w:cs="Times New Roman"/>
          <w:sz w:val="28"/>
          <w:szCs w:val="28"/>
        </w:rPr>
        <w:t>&lt;*&gt; В ячейки вносятся отметки "Да" или "Нет". Хозяйство может осуществлять несколько видов деятельности.</w:t>
      </w:r>
    </w:p>
    <w:p w:rsidR="003039B9" w:rsidRPr="004D3CBF" w:rsidRDefault="003039B9" w:rsidP="003039B9">
      <w:pPr>
        <w:autoSpaceDE w:val="0"/>
        <w:autoSpaceDN w:val="0"/>
        <w:adjustRightInd w:val="0"/>
        <w:spacing w:after="0" w:line="240" w:lineRule="auto"/>
        <w:ind w:firstLine="540"/>
        <w:jc w:val="both"/>
        <w:rPr>
          <w:rFonts w:ascii="Times New Roman" w:hAnsi="Times New Roman" w:cs="Times New Roman"/>
          <w:sz w:val="28"/>
          <w:szCs w:val="28"/>
        </w:rPr>
      </w:pPr>
    </w:p>
    <w:p w:rsidR="003039B9" w:rsidRPr="004D3CBF"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039B9" w:rsidRPr="004D3CBF" w:rsidRDefault="003039B9" w:rsidP="003039B9">
      <w:pPr>
        <w:spacing w:after="0" w:line="240" w:lineRule="auto"/>
        <w:ind w:firstLine="720"/>
        <w:jc w:val="both"/>
        <w:rPr>
          <w:rFonts w:ascii="Times New Roman" w:eastAsia="Times New Roman" w:hAnsi="Times New Roman" w:cs="Times New Roman"/>
          <w:sz w:val="28"/>
          <w:szCs w:val="28"/>
          <w:lang w:eastAsia="ru-RU"/>
        </w:rPr>
      </w:pPr>
    </w:p>
    <w:p w:rsidR="003039B9" w:rsidRDefault="003039B9"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3F62DA" w:rsidRDefault="003F62DA" w:rsidP="003039B9">
      <w:pPr>
        <w:spacing w:after="0" w:line="240" w:lineRule="auto"/>
        <w:ind w:firstLine="720"/>
        <w:jc w:val="right"/>
        <w:rPr>
          <w:rFonts w:ascii="Times New Roman" w:eastAsia="Times New Roman" w:hAnsi="Times New Roman" w:cs="Times New Roman"/>
          <w:sz w:val="28"/>
          <w:szCs w:val="28"/>
          <w:lang w:eastAsia="ru-RU"/>
        </w:rPr>
      </w:pPr>
    </w:p>
    <w:p w:rsidR="00CB6787" w:rsidRPr="00CB6787" w:rsidRDefault="00CB6787" w:rsidP="00CB6787">
      <w:pPr>
        <w:widowControl w:val="0"/>
        <w:autoSpaceDE w:val="0"/>
        <w:autoSpaceDN w:val="0"/>
        <w:adjustRightInd w:val="0"/>
        <w:spacing w:after="0" w:line="240" w:lineRule="auto"/>
        <w:ind w:left="4536"/>
        <w:outlineLvl w:val="1"/>
        <w:rPr>
          <w:rFonts w:ascii="Times New Roman" w:eastAsia="Calibri" w:hAnsi="Times New Roman" w:cs="Times New Roman"/>
          <w:sz w:val="28"/>
          <w:szCs w:val="28"/>
        </w:rPr>
      </w:pPr>
      <w:r w:rsidRPr="00CB6787">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4</w:t>
      </w:r>
    </w:p>
    <w:p w:rsidR="00CB6787" w:rsidRPr="00CB6787" w:rsidRDefault="00CB6787" w:rsidP="00CB6787">
      <w:pPr>
        <w:widowControl w:val="0"/>
        <w:autoSpaceDE w:val="0"/>
        <w:autoSpaceDN w:val="0"/>
        <w:adjustRightInd w:val="0"/>
        <w:spacing w:after="0" w:line="240" w:lineRule="auto"/>
        <w:ind w:left="4536"/>
        <w:rPr>
          <w:rFonts w:ascii="Times New Roman" w:eastAsia="Calibri" w:hAnsi="Times New Roman" w:cs="Times New Roman"/>
          <w:sz w:val="28"/>
          <w:szCs w:val="28"/>
        </w:rPr>
      </w:pPr>
      <w:r w:rsidRPr="00CB6787">
        <w:rPr>
          <w:rFonts w:ascii="Times New Roman" w:eastAsia="Calibri" w:hAnsi="Times New Roman" w:cs="Times New Roman"/>
          <w:sz w:val="28"/>
          <w:szCs w:val="28"/>
        </w:rPr>
        <w:t>к Административному регламенту</w:t>
      </w:r>
    </w:p>
    <w:p w:rsidR="001F7155" w:rsidRDefault="00CB6787" w:rsidP="00CB6787">
      <w:pPr>
        <w:spacing w:after="0" w:line="240" w:lineRule="auto"/>
        <w:ind w:left="4536"/>
        <w:outlineLvl w:val="2"/>
        <w:rPr>
          <w:rFonts w:ascii="Times New Roman" w:eastAsia="Times New Roman" w:hAnsi="Times New Roman" w:cs="Times New Roman"/>
          <w:b/>
          <w:bCs/>
          <w:sz w:val="28"/>
          <w:szCs w:val="28"/>
          <w:lang w:eastAsia="ru-RU"/>
        </w:rPr>
      </w:pPr>
      <w:r w:rsidRPr="00CB6787">
        <w:rPr>
          <w:rFonts w:ascii="Times New Roman" w:eastAsia="Calibri" w:hAnsi="Times New Roman" w:cs="Times New Roman"/>
          <w:sz w:val="28"/>
          <w:szCs w:val="28"/>
        </w:rPr>
        <w:t>предоставления управлением ветеринарии Ростовской области государственной услуги «</w:t>
      </w:r>
      <w:r>
        <w:rPr>
          <w:rFonts w:ascii="Times New Roman" w:eastAsia="Times New Roman" w:hAnsi="Times New Roman" w:cs="Times New Roman"/>
          <w:sz w:val="28"/>
          <w:szCs w:val="28"/>
          <w:lang w:eastAsia="ru-RU"/>
        </w:rPr>
        <w:t>О</w:t>
      </w:r>
      <w:r w:rsidRPr="00015E9E">
        <w:rPr>
          <w:rFonts w:ascii="Times New Roman" w:eastAsia="Times New Roman" w:hAnsi="Times New Roman" w:cs="Times New Roman"/>
          <w:bCs/>
          <w:sz w:val="28"/>
          <w:szCs w:val="28"/>
          <w:lang w:eastAsia="ru-RU"/>
        </w:rPr>
        <w:t>пределени</w:t>
      </w:r>
      <w:r>
        <w:rPr>
          <w:rFonts w:ascii="Times New Roman" w:eastAsia="Times New Roman" w:hAnsi="Times New Roman" w:cs="Times New Roman"/>
          <w:bCs/>
          <w:sz w:val="28"/>
          <w:szCs w:val="28"/>
          <w:lang w:eastAsia="ru-RU"/>
        </w:rPr>
        <w:t xml:space="preserve">е </w:t>
      </w:r>
      <w:proofErr w:type="spellStart"/>
      <w:r w:rsidRPr="00015E9E">
        <w:rPr>
          <w:rFonts w:ascii="Times New Roman" w:eastAsia="Times New Roman" w:hAnsi="Times New Roman" w:cs="Times New Roman"/>
          <w:bCs/>
          <w:sz w:val="28"/>
          <w:szCs w:val="28"/>
          <w:lang w:eastAsia="ru-RU"/>
        </w:rPr>
        <w:t>зоосанитарного</w:t>
      </w:r>
      <w:proofErr w:type="spellEnd"/>
      <w:r w:rsidRPr="00015E9E">
        <w:rPr>
          <w:rFonts w:ascii="Times New Roman" w:eastAsia="Times New Roman" w:hAnsi="Times New Roman" w:cs="Times New Roman"/>
          <w:bCs/>
          <w:sz w:val="28"/>
          <w:szCs w:val="28"/>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w:t>
      </w:r>
      <w:r w:rsidRPr="00CB6787">
        <w:rPr>
          <w:rFonts w:ascii="Times New Roman" w:eastAsia="Calibri" w:hAnsi="Times New Roman" w:cs="Times New Roman"/>
          <w:sz w:val="28"/>
          <w:szCs w:val="28"/>
        </w:rPr>
        <w:t>»</w:t>
      </w: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p w:rsidR="001F7155" w:rsidRDefault="001F7155" w:rsidP="001F7155">
      <w:pPr>
        <w:spacing w:after="0" w:line="240" w:lineRule="auto"/>
        <w:ind w:firstLine="720"/>
        <w:jc w:val="right"/>
        <w:outlineLvl w:val="2"/>
        <w:rPr>
          <w:rFonts w:ascii="Times New Roman" w:eastAsia="Times New Roman" w:hAnsi="Times New Roman" w:cs="Times New Roman"/>
          <w:b/>
          <w:bCs/>
          <w:sz w:val="28"/>
          <w:szCs w:val="28"/>
          <w:lang w:eastAsia="ru-RU"/>
        </w:rPr>
      </w:pPr>
    </w:p>
    <w:tbl>
      <w:tblPr>
        <w:tblW w:w="5000" w:type="pct"/>
        <w:tblInd w:w="-601" w:type="dxa"/>
        <w:tblCellMar>
          <w:left w:w="0" w:type="dxa"/>
          <w:right w:w="0" w:type="dxa"/>
        </w:tblCellMar>
        <w:tblLook w:val="04A0" w:firstRow="1" w:lastRow="0" w:firstColumn="1" w:lastColumn="0" w:noHBand="0" w:noVBand="1"/>
      </w:tblPr>
      <w:tblGrid>
        <w:gridCol w:w="621"/>
        <w:gridCol w:w="2399"/>
        <w:gridCol w:w="1543"/>
        <w:gridCol w:w="2448"/>
        <w:gridCol w:w="2637"/>
        <w:gridCol w:w="964"/>
      </w:tblGrid>
      <w:tr w:rsidR="00AE4889" w:rsidRPr="001E6AC5" w:rsidTr="00E11CE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 </w:t>
            </w:r>
            <w:proofErr w:type="gramStart"/>
            <w:r w:rsidRPr="001E6AC5">
              <w:rPr>
                <w:rFonts w:ascii="Times New Roman" w:eastAsia="Times New Roman" w:hAnsi="Times New Roman" w:cs="Times New Roman"/>
                <w:bCs/>
                <w:sz w:val="24"/>
                <w:szCs w:val="24"/>
                <w:lang w:eastAsia="ru-RU"/>
              </w:rPr>
              <w:t>п</w:t>
            </w:r>
            <w:proofErr w:type="gramEnd"/>
            <w:r w:rsidRPr="001E6AC5">
              <w:rPr>
                <w:rFonts w:ascii="Times New Roman" w:eastAsia="Times New Roman" w:hAnsi="Times New Roman" w:cs="Times New Roman"/>
                <w:bCs/>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Наименование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МФЦ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График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Почтовый адрес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57"/>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Адрес электронной почты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Телефон</w:t>
            </w:r>
          </w:p>
        </w:tc>
      </w:tr>
      <w:tr w:rsidR="00AE4889" w:rsidRPr="001E6AC5" w:rsidTr="00E11CEE">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57"/>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6</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казенное учреждение «Многофункциональный центр предоставления государственных и муниципальных услуг</w:t>
            </w:r>
            <w:r w:rsidRPr="001E6AC5">
              <w:rPr>
                <w:rFonts w:ascii="Times New Roman" w:eastAsia="Times New Roman" w:hAnsi="Times New Roman" w:cs="Times New Roman"/>
                <w:bCs/>
                <w:sz w:val="24"/>
                <w:szCs w:val="24"/>
                <w:lang w:eastAsia="ru-RU"/>
              </w:rPr>
              <w:br/>
              <w:t>города Ростова-на-Дону»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Чт.: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Крепостной, 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 ул. Королева,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 ул. Днепропетровская, д. 44в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Пн.: 09.00 </w:t>
            </w:r>
            <w:r w:rsidRPr="001E6AC5">
              <w:rPr>
                <w:rFonts w:ascii="Times New Roman" w:eastAsia="Times New Roman" w:hAnsi="Times New Roman" w:cs="Times New Roman"/>
                <w:bCs/>
                <w:sz w:val="24"/>
                <w:szCs w:val="24"/>
                <w:lang w:eastAsia="ru-RU"/>
              </w:rPr>
              <w:lastRenderedPageBreak/>
              <w:t>—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 xml:space="preserve">г. Ростов-на-Дону, </w:t>
            </w:r>
            <w:r w:rsidRPr="001E6AC5">
              <w:rPr>
                <w:rFonts w:ascii="Times New Roman" w:eastAsia="Times New Roman" w:hAnsi="Times New Roman" w:cs="Times New Roman"/>
                <w:bCs/>
                <w:sz w:val="24"/>
                <w:szCs w:val="24"/>
                <w:lang w:eastAsia="ru-RU"/>
              </w:rPr>
              <w:lastRenderedPageBreak/>
              <w:t>ул. Казахская, 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lastRenderedPageBreak/>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lastRenderedPageBreak/>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 xml:space="preserve">(863) </w:t>
            </w:r>
            <w:r w:rsidRPr="001E6AC5">
              <w:rPr>
                <w:rFonts w:ascii="Times New Roman" w:eastAsia="Times New Roman" w:hAnsi="Times New Roman" w:cs="Times New Roman"/>
                <w:bCs/>
                <w:sz w:val="24"/>
                <w:szCs w:val="24"/>
                <w:lang w:eastAsia="ru-RU"/>
              </w:rPr>
              <w:lastRenderedPageBreak/>
              <w:t>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пр. 40-летия Победы, 65/13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 ул. Содружества,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Заводская,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Ростов-на-Дону, ул. Стачки, 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(863) 263 66 </w:t>
            </w:r>
            <w:r w:rsidRPr="001E6AC5">
              <w:rPr>
                <w:rFonts w:ascii="Times New Roman" w:eastAsia="Times New Roman" w:hAnsi="Times New Roman" w:cs="Times New Roman"/>
                <w:bCs/>
                <w:sz w:val="24"/>
                <w:szCs w:val="24"/>
                <w:lang w:eastAsia="ru-RU"/>
              </w:rPr>
              <w:lastRenderedPageBreak/>
              <w:t>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Воровского, д.46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Днепровский, д.111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 ул. Согласия, 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Ростов-на-Дону, ул. Пушкинская 176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r w:rsidRPr="001E6AC5">
              <w:rPr>
                <w:rFonts w:ascii="Times New Roman" w:eastAsia="Times New Roman" w:hAnsi="Times New Roman" w:cs="Times New Roman"/>
                <w:bCs/>
                <w:sz w:val="24"/>
                <w:szCs w:val="24"/>
                <w:lang w:eastAsia="ru-RU"/>
              </w:rPr>
              <w:br/>
              <w:t>пр. Ленина, 46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Стачки, 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20-я линия, 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Чт.: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Ростов-на-Дону,</w:t>
            </w:r>
            <w:r w:rsidRPr="001E6AC5">
              <w:rPr>
                <w:rFonts w:ascii="Times New Roman" w:eastAsia="Times New Roman" w:hAnsi="Times New Roman" w:cs="Times New Roman"/>
                <w:bCs/>
                <w:sz w:val="24"/>
                <w:szCs w:val="24"/>
                <w:lang w:eastAsia="ru-RU"/>
              </w:rPr>
              <w:br/>
              <w:t>ул. Красноармейская, 147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shd w:val="clear" w:color="auto" w:fill="FFFFFF"/>
                <w:lang w:eastAsia="ru-RU"/>
              </w:rPr>
              <w:t>info@mfcrnd.ru, </w:t>
            </w:r>
            <w:r w:rsidRPr="001E6AC5">
              <w:rPr>
                <w:rFonts w:ascii="Times New Roman" w:eastAsia="Times New Roman" w:hAnsi="Times New Roman" w:cs="Times New Roman"/>
                <w:bCs/>
                <w:sz w:val="24"/>
                <w:szCs w:val="24"/>
                <w:lang w:eastAsia="ru-RU"/>
              </w:rPr>
              <w:br/>
            </w:r>
            <w:r w:rsidRPr="001E6AC5">
              <w:rPr>
                <w:rFonts w:ascii="Times New Roman" w:eastAsia="Times New Roman" w:hAnsi="Times New Roman" w:cs="Times New Roman"/>
                <w:bCs/>
                <w:sz w:val="24"/>
                <w:szCs w:val="24"/>
                <w:shd w:val="clear" w:color="auto" w:fill="FFFFFF"/>
                <w:lang w:eastAsia="ru-RU"/>
              </w:rPr>
              <w:t>cto@mfcrnd.ru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282-55-55,</w:t>
            </w:r>
          </w:p>
          <w:p w:rsidR="00AE4889" w:rsidRPr="001E6AC5" w:rsidRDefault="00AE4889" w:rsidP="00E11CEE">
            <w:pPr>
              <w:spacing w:after="0" w:line="240" w:lineRule="auto"/>
              <w:ind w:right="-75"/>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 263 66 51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г. Азова «Многофункциональный центр </w:t>
            </w:r>
            <w:r w:rsidRPr="001E6AC5">
              <w:rPr>
                <w:rFonts w:ascii="Times New Roman" w:eastAsia="Times New Roman" w:hAnsi="Times New Roman" w:cs="Times New Roman"/>
                <w:bCs/>
                <w:sz w:val="24"/>
                <w:szCs w:val="24"/>
                <w:lang w:eastAsia="ru-RU"/>
              </w:rPr>
              <w:lastRenderedPageBreak/>
              <w:t>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Пт.: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Суббота: 09.00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Азов,</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Московская, 61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mfcazov@mail.ru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4-70-34,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6-14-</w:t>
            </w:r>
            <w:r w:rsidRPr="001E6AC5">
              <w:rPr>
                <w:rFonts w:ascii="Times New Roman" w:eastAsia="Times New Roman" w:hAnsi="Times New Roman" w:cs="Times New Roman"/>
                <w:bCs/>
                <w:sz w:val="24"/>
                <w:szCs w:val="24"/>
                <w:lang w:eastAsia="ru-RU"/>
              </w:rPr>
              <w:lastRenderedPageBreak/>
              <w:t>19</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Батайск,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Луначарского, 177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bat_mfc@list.ru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(86354) 2-32-74,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(86354) 5-72-93,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(86354) 2-32-75,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(86354) 2-32-74,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(86354) 6-16-81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Волгодонск,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Морская, 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mfc-volgodonsk@mail.ru,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mfc@vlgd61.ru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(86392) 2-16-14,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(86392) 6-18-92,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(86392) 6-15-66</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по предоставлению </w:t>
            </w:r>
            <w:r w:rsidRPr="001E6AC5">
              <w:rPr>
                <w:rFonts w:ascii="Times New Roman" w:eastAsia="Times New Roman" w:hAnsi="Times New Roman" w:cs="Times New Roman"/>
                <w:bCs/>
                <w:sz w:val="24"/>
                <w:szCs w:val="24"/>
                <w:lang w:eastAsia="ru-RU"/>
              </w:rPr>
              <w:lastRenderedPageBreak/>
              <w:t>государственных и муниципальных услуг г. Гуково»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Сб.: 10.00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Воскресенье </w:t>
            </w:r>
            <w:r w:rsidRPr="001E6AC5">
              <w:rPr>
                <w:rFonts w:ascii="Times New Roman" w:eastAsia="Times New Roman" w:hAnsi="Times New Roman" w:cs="Times New Roman"/>
                <w:bCs/>
                <w:sz w:val="24"/>
                <w:szCs w:val="24"/>
                <w:lang w:eastAsia="ru-RU"/>
              </w:rPr>
              <w:lastRenderedPageBreak/>
              <w:t>—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Гуково,</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Карла Маркса, 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mfc.gukovo@yandex.ru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(86361) 5-30-35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(86361) 5-30-95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11.00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Донецк,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микрорайон 3, 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mfc-donetsk@rambler.ru,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mfc.donetsk@gmail.com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(86368) 2-51-77</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15.45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Зверево,</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ул. Ивановская, 15, пом.37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mfc-zverevo@yandex.ru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(86355) 4-24-00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бюджетное учреждение «Многофункциональный центр предоставления государственных и </w:t>
            </w:r>
            <w:r w:rsidRPr="001E6AC5">
              <w:rPr>
                <w:rFonts w:ascii="Times New Roman" w:eastAsia="Times New Roman" w:hAnsi="Times New Roman" w:cs="Times New Roman"/>
                <w:bCs/>
                <w:sz w:val="24"/>
                <w:szCs w:val="24"/>
                <w:lang w:eastAsia="ru-RU"/>
              </w:rPr>
              <w:lastRenderedPageBreak/>
              <w:t>муниципальных услуг в г. Каменск-Шахтинский»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Чт. — Пт.: 08.00 — </w:t>
            </w:r>
            <w:r w:rsidRPr="001E6AC5">
              <w:rPr>
                <w:rFonts w:ascii="Times New Roman" w:eastAsia="Times New Roman" w:hAnsi="Times New Roman" w:cs="Times New Roman"/>
                <w:bCs/>
                <w:sz w:val="24"/>
                <w:szCs w:val="24"/>
                <w:lang w:eastAsia="ru-RU"/>
              </w:rPr>
              <w:lastRenderedPageBreak/>
              <w:t>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Каменск-Шахтинский,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пер. </w:t>
            </w:r>
            <w:proofErr w:type="spellStart"/>
            <w:r w:rsidRPr="001E6AC5">
              <w:rPr>
                <w:rFonts w:ascii="Times New Roman" w:eastAsia="Times New Roman" w:hAnsi="Times New Roman" w:cs="Times New Roman"/>
                <w:bCs/>
                <w:sz w:val="24"/>
                <w:szCs w:val="24"/>
                <w:lang w:eastAsia="ru-RU"/>
              </w:rPr>
              <w:t>Астаховский</w:t>
            </w:r>
            <w:proofErr w:type="spellEnd"/>
            <w:r w:rsidRPr="001E6AC5">
              <w:rPr>
                <w:rFonts w:ascii="Times New Roman" w:eastAsia="Times New Roman" w:hAnsi="Times New Roman" w:cs="Times New Roman"/>
                <w:bCs/>
                <w:sz w:val="24"/>
                <w:szCs w:val="24"/>
                <w:lang w:eastAsia="ru-RU"/>
              </w:rPr>
              <w:t>, 84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kamensk-mfc@donpac.ru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 7-51-35,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 7-50-23,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w:t>
            </w:r>
            <w:r w:rsidRPr="001E6AC5">
              <w:rPr>
                <w:rFonts w:ascii="Times New Roman" w:eastAsia="Times New Roman" w:hAnsi="Times New Roman" w:cs="Times New Roman"/>
                <w:bCs/>
                <w:sz w:val="24"/>
                <w:szCs w:val="24"/>
                <w:lang w:eastAsia="ru-RU"/>
              </w:rPr>
              <w:lastRenderedPageBreak/>
              <w:t>) 7-50-62</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Новочеркасск,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Дворцовая,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mfc_novoch@mail.ru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 22-42-02,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 22-35-92,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 22-25-53</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Сб.: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Новошахтинск,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Садовая, 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mfc-nov@mail.ru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(86369) 2-01-12,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(863699) 2-00-19,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(86369) 2-08-94,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(86369) 2-03-19,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(86369) 2-05-37</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w:t>
            </w:r>
            <w:r w:rsidRPr="001E6AC5">
              <w:rPr>
                <w:rFonts w:ascii="Times New Roman" w:eastAsia="Times New Roman" w:hAnsi="Times New Roman" w:cs="Times New Roman"/>
                <w:bCs/>
                <w:sz w:val="24"/>
                <w:szCs w:val="24"/>
                <w:lang w:eastAsia="ru-RU"/>
              </w:rPr>
              <w:lastRenderedPageBreak/>
              <w:t>государственных и муниципальных услуг в г. Таганроге»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Пт.: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Сб.: 09.00 — </w:t>
            </w:r>
            <w:r w:rsidRPr="001E6AC5">
              <w:rPr>
                <w:rFonts w:ascii="Times New Roman" w:eastAsia="Times New Roman" w:hAnsi="Times New Roman" w:cs="Times New Roman"/>
                <w:bCs/>
                <w:sz w:val="24"/>
                <w:szCs w:val="24"/>
                <w:lang w:eastAsia="ru-RU"/>
              </w:rPr>
              <w:lastRenderedPageBreak/>
              <w:t>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Таганрог,</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153а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info@taganrogmfc.ru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 39-85-90,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 39-85-91,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(8634) 34-40-00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предоставления государственных и муниципальных услуг г. Шахты»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Шахты,</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Шишкина, 162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 28-28-28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Азов,</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Безымянный, 11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mfc.azov.co@yandex.ru,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mfc.azov@yandex.ru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6-24-81,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6-24-82,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6-24-83,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6-50-99,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(86342) 6-54-14</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Аксайского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Воскресенье </w:t>
            </w:r>
            <w:r w:rsidRPr="001E6AC5">
              <w:rPr>
                <w:rFonts w:ascii="Times New Roman" w:eastAsia="Times New Roman" w:hAnsi="Times New Roman" w:cs="Times New Roman"/>
                <w:bCs/>
                <w:sz w:val="24"/>
                <w:szCs w:val="24"/>
                <w:lang w:eastAsia="ru-RU"/>
              </w:rPr>
              <w:lastRenderedPageBreak/>
              <w:t>—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Аксай,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Чапаева/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Короткий, 163/1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mfc@aksay.ru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(86350) 4-49-99</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Чт.: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ст. </w:t>
            </w:r>
            <w:proofErr w:type="spellStart"/>
            <w:r w:rsidRPr="001E6AC5">
              <w:rPr>
                <w:rFonts w:ascii="Times New Roman" w:eastAsia="Times New Roman" w:hAnsi="Times New Roman" w:cs="Times New Roman"/>
                <w:bCs/>
                <w:sz w:val="24"/>
                <w:szCs w:val="24"/>
                <w:lang w:eastAsia="ru-RU"/>
              </w:rPr>
              <w:t>Багаевская</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Комсомольская,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35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principal@mfc.org.ru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(86357) 33-6-13,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(86357) 35-5-44,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(86357) 35-5-45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Белокалитвинского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Белая Калитва,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Космонавтов,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mau-mfc-bk@yandex.ru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(86383) 2-59-97</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Боковского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Суббота: 09.00 — </w:t>
            </w:r>
            <w:r w:rsidRPr="001E6AC5">
              <w:rPr>
                <w:rFonts w:ascii="Times New Roman" w:eastAsia="Times New Roman" w:hAnsi="Times New Roman" w:cs="Times New Roman"/>
                <w:bCs/>
                <w:sz w:val="24"/>
                <w:szCs w:val="24"/>
                <w:lang w:eastAsia="ru-RU"/>
              </w:rPr>
              <w:lastRenderedPageBreak/>
              <w:t>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ст. Боковская,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mfc6105@gmail.com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(86382) 3-12-79,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(86382) 3-15-36</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бюджетное учреждение </w:t>
            </w:r>
            <w:proofErr w:type="spellStart"/>
            <w:r w:rsidRPr="001E6AC5">
              <w:rPr>
                <w:rFonts w:ascii="Times New Roman" w:eastAsia="Times New Roman" w:hAnsi="Times New Roman" w:cs="Times New Roman"/>
                <w:bCs/>
                <w:sz w:val="24"/>
                <w:szCs w:val="24"/>
                <w:lang w:eastAsia="ru-RU"/>
              </w:rPr>
              <w:t>Верхнедонского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ст. Казанская,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Степная, 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mfcverhnedon@mail.ru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(86364) 3-21-76,</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(86364) 3-10-55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пос. Вёселый,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Комсомольский, 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mfcvesl@gmail.com,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mfcdemt@gmail.com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(86358) 6-87-38,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(86358) 6-87-65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Волгодонского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ст. Романовская,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Кожанова, 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rom.mfc.gov@yandex.ru,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elenamfc@yandex.ru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(86394) 7-00-25,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(86394) 7-06-15,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(86394) 7-04-91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бюджетное учреждение «Многофункциональный центр </w:t>
            </w:r>
            <w:r w:rsidRPr="001E6AC5">
              <w:rPr>
                <w:rFonts w:ascii="Times New Roman" w:eastAsia="Times New Roman" w:hAnsi="Times New Roman" w:cs="Times New Roman"/>
                <w:bCs/>
                <w:sz w:val="24"/>
                <w:szCs w:val="24"/>
                <w:lang w:eastAsia="ru-RU"/>
              </w:rPr>
              <w:lastRenderedPageBreak/>
              <w:t>предоставления государственных и муниципальных услуг» Дубовского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 Дубовское,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Садовая, 107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dubovskiymfc@mail.ru,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(903) 400-91-37,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(86377) 2-07-</w:t>
            </w:r>
            <w:r w:rsidRPr="001E6AC5">
              <w:rPr>
                <w:rFonts w:ascii="Times New Roman" w:eastAsia="Times New Roman" w:hAnsi="Times New Roman" w:cs="Times New Roman"/>
                <w:bCs/>
                <w:sz w:val="24"/>
                <w:szCs w:val="24"/>
                <w:lang w:eastAsia="ru-RU"/>
              </w:rPr>
              <w:lastRenderedPageBreak/>
              <w:t>40,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(86377) 2-07-41,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(86377) 2-07-42</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Егорлыкского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Сб.: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ст. Егорлыкская,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Гагарина, 8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egorlyk.mfc@mail.ru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(86370) 2-04-15,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(86370) 2-04-24,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(86370) 2-04-56</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Заветинского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17.15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17.15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Воскресенье </w:t>
            </w:r>
            <w:r w:rsidRPr="001E6AC5">
              <w:rPr>
                <w:rFonts w:ascii="Times New Roman" w:eastAsia="Times New Roman" w:hAnsi="Times New Roman" w:cs="Times New Roman"/>
                <w:bCs/>
                <w:sz w:val="24"/>
                <w:szCs w:val="24"/>
                <w:lang w:eastAsia="ru-RU"/>
              </w:rPr>
              <w:lastRenderedPageBreak/>
              <w:t>—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 Заветное,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Ломоносова,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mfc-zavetnoe@mail.ru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(86378) 2-25-11,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(86378) 2-17-88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Зерноград,</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Мира,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zernograd.mfc@gmail.com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(86359) 4-30-78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Зимовниковского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пос. Зимовники,</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zima.mfc@mail.ru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(886376) 4-10-07,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(886376) 4-10-08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Кагальницкого</w:t>
            </w:r>
            <w:proofErr w:type="spellEnd"/>
            <w:r w:rsidRPr="001E6AC5">
              <w:rPr>
                <w:rFonts w:ascii="Times New Roman" w:eastAsia="Times New Roman" w:hAnsi="Times New Roman" w:cs="Times New Roman"/>
                <w:bCs/>
                <w:sz w:val="24"/>
                <w:szCs w:val="24"/>
                <w:lang w:eastAsia="ru-RU"/>
              </w:rPr>
              <w:t xml:space="preserve"> района Ростовской области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Кагальницкого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Без </w:t>
            </w:r>
            <w:r w:rsidRPr="001E6AC5">
              <w:rPr>
                <w:rFonts w:ascii="Times New Roman" w:eastAsia="Times New Roman" w:hAnsi="Times New Roman" w:cs="Times New Roman"/>
                <w:bCs/>
                <w:sz w:val="24"/>
                <w:szCs w:val="24"/>
                <w:lang w:eastAsia="ru-RU"/>
              </w:rPr>
              <w:lastRenderedPageBreak/>
              <w:t>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 xml:space="preserve">ст. </w:t>
            </w:r>
            <w:proofErr w:type="spellStart"/>
            <w:r w:rsidRPr="001E6AC5">
              <w:rPr>
                <w:rFonts w:ascii="Times New Roman" w:eastAsia="Times New Roman" w:hAnsi="Times New Roman" w:cs="Times New Roman"/>
                <w:bCs/>
                <w:sz w:val="24"/>
                <w:szCs w:val="24"/>
                <w:lang w:eastAsia="ru-RU"/>
              </w:rPr>
              <w:t>Кагальницкая</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Буденновский,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71 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kagl.mfc.back-office@yandex.ru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(86345) 96-1-41,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(86345) 96-6-80,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(86345) 98-0-22</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р.п. Глубокий,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Артема, 198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temnikova.olg@yandex.ru,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maumfcz@yandex.ru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 95-3-13,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 95-5-87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(86365) 95-3-10,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(951) 8222408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Кашарского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по предоставлению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Воскресенье — выходной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сл. </w:t>
            </w:r>
            <w:proofErr w:type="spellStart"/>
            <w:r w:rsidRPr="001E6AC5">
              <w:rPr>
                <w:rFonts w:ascii="Times New Roman" w:eastAsia="Times New Roman" w:hAnsi="Times New Roman" w:cs="Times New Roman"/>
                <w:bCs/>
                <w:sz w:val="24"/>
                <w:szCs w:val="24"/>
                <w:lang w:eastAsia="ru-RU"/>
              </w:rPr>
              <w:t>Кашары</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Мира,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mfc.kasharyro@yandex.ru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(86388) 2-27-27,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(86388) 2-27-08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Воскресенье </w:t>
            </w:r>
            <w:r w:rsidRPr="001E6AC5">
              <w:rPr>
                <w:rFonts w:ascii="Times New Roman" w:eastAsia="Times New Roman" w:hAnsi="Times New Roman" w:cs="Times New Roman"/>
                <w:bCs/>
                <w:sz w:val="24"/>
                <w:szCs w:val="24"/>
                <w:lang w:eastAsia="ru-RU"/>
              </w:rPr>
              <w:lastRenderedPageBreak/>
              <w:t>—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Константиновск,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ул. </w:t>
            </w:r>
            <w:proofErr w:type="spellStart"/>
            <w:r w:rsidRPr="001E6AC5">
              <w:rPr>
                <w:rFonts w:ascii="Times New Roman" w:eastAsia="Times New Roman" w:hAnsi="Times New Roman" w:cs="Times New Roman"/>
                <w:bCs/>
                <w:sz w:val="24"/>
                <w:szCs w:val="24"/>
                <w:lang w:eastAsia="ru-RU"/>
              </w:rPr>
              <w:t>Топилина</w:t>
            </w:r>
            <w:proofErr w:type="spellEnd"/>
            <w:r w:rsidRPr="001E6AC5">
              <w:rPr>
                <w:rFonts w:ascii="Times New Roman" w:eastAsia="Times New Roman" w:hAnsi="Times New Roman" w:cs="Times New Roman"/>
                <w:bCs/>
                <w:sz w:val="24"/>
                <w:szCs w:val="24"/>
                <w:lang w:eastAsia="ru-RU"/>
              </w:rPr>
              <w:t>, 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mfckonst@mail.ru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(86393) 2-39-03,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(86393) 2-20-14,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(86393) 2-18-70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Красносулинского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Красный Сулин,</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9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mfc-krsulin@yandex.ru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(86367) 5-28-95,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(86367) 5-33-62,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(86367) 5-24-36</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 Куйбышево,</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Цветаева, 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mfc.kuibushevo@yandex.ru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(86348) 32-7-74,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(86348) 32-7-73,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(86348) 32-7-76,</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(86348) 32-7-75,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(903) 405-16-08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Мартыновского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Ср.: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Пт.: 09.00 — </w:t>
            </w:r>
            <w:r w:rsidRPr="001E6AC5">
              <w:rPr>
                <w:rFonts w:ascii="Times New Roman" w:eastAsia="Times New Roman" w:hAnsi="Times New Roman" w:cs="Times New Roman"/>
                <w:bCs/>
                <w:sz w:val="24"/>
                <w:szCs w:val="24"/>
                <w:lang w:eastAsia="ru-RU"/>
              </w:rPr>
              <w:lastRenderedPageBreak/>
              <w:t>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 xml:space="preserve">сл. </w:t>
            </w:r>
            <w:proofErr w:type="gramStart"/>
            <w:r w:rsidRPr="001E6AC5">
              <w:rPr>
                <w:rFonts w:ascii="Times New Roman" w:eastAsia="Times New Roman" w:hAnsi="Times New Roman" w:cs="Times New Roman"/>
                <w:bCs/>
                <w:sz w:val="24"/>
                <w:szCs w:val="24"/>
                <w:lang w:eastAsia="ru-RU"/>
              </w:rPr>
              <w:t>Большая</w:t>
            </w:r>
            <w:proofErr w:type="gramEnd"/>
            <w:r w:rsidRPr="001E6AC5">
              <w:rPr>
                <w:rFonts w:ascii="Times New Roman" w:eastAsia="Times New Roman" w:hAnsi="Times New Roman" w:cs="Times New Roman"/>
                <w:bCs/>
                <w:sz w:val="24"/>
                <w:szCs w:val="24"/>
                <w:lang w:eastAsia="ru-RU"/>
              </w:rPr>
              <w:t xml:space="preserve"> </w:t>
            </w:r>
            <w:proofErr w:type="spellStart"/>
            <w:r w:rsidRPr="001E6AC5">
              <w:rPr>
                <w:rFonts w:ascii="Times New Roman" w:eastAsia="Times New Roman" w:hAnsi="Times New Roman" w:cs="Times New Roman"/>
                <w:bCs/>
                <w:sz w:val="24"/>
                <w:szCs w:val="24"/>
                <w:lang w:eastAsia="ru-RU"/>
              </w:rPr>
              <w:t>Мартыновка</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Советская, 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mfc_martinovsky@mail.ru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(86395) 2-11-25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(86395) 2-11-48,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(86395) 3-02-74</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gramStart"/>
            <w:r w:rsidRPr="001E6AC5">
              <w:rPr>
                <w:rFonts w:ascii="Times New Roman" w:eastAsia="Times New Roman" w:hAnsi="Times New Roman" w:cs="Times New Roman"/>
                <w:bCs/>
                <w:sz w:val="24"/>
                <w:szCs w:val="24"/>
                <w:lang w:eastAsia="ru-RU"/>
              </w:rPr>
              <w:t>Матвеево-Курганского</w:t>
            </w:r>
            <w:proofErr w:type="gram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Чт.: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пос. Матвеев Курган,</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1 Мая, 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mfc.matv-kurgan@yandex.ru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(86341) 2-34-77,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(86341) 2-34-85,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(86341) 2-34-83</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Миллерово,</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mfc-mill@mail.ru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(86385) 3-90-08,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(86385) 3-90-09,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(86385) 3-90-10,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(86385) 3-90-11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Милютинского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w:t>
            </w:r>
            <w:r w:rsidRPr="001E6AC5">
              <w:rPr>
                <w:rFonts w:ascii="Times New Roman" w:eastAsia="Times New Roman" w:hAnsi="Times New Roman" w:cs="Times New Roman"/>
                <w:bCs/>
                <w:sz w:val="24"/>
                <w:szCs w:val="24"/>
                <w:lang w:eastAsia="ru-RU"/>
              </w:rPr>
              <w:lastRenderedPageBreak/>
              <w:t>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Ср.: 09.00 — </w:t>
            </w:r>
            <w:r w:rsidRPr="001E6AC5">
              <w:rPr>
                <w:rFonts w:ascii="Times New Roman" w:eastAsia="Times New Roman" w:hAnsi="Times New Roman" w:cs="Times New Roman"/>
                <w:bCs/>
                <w:sz w:val="24"/>
                <w:szCs w:val="24"/>
                <w:lang w:eastAsia="ru-RU"/>
              </w:rPr>
              <w:lastRenderedPageBreak/>
              <w:t>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Сб.: 09.00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ст. Милютинская,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Павших Героев,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mfc_milutka@mail.ru,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mau.mfc-milut@yandex.ru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(86389) 2-11-18,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(86389) 2-11-28</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Сб.: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Морозовск,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Коммунистическа,152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mfc.morozovsk@yandex.ru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(86384) 5-10-92,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(86384) 5-10-94,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(86384) 5-10-93</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Мясниковского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08.30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08.30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08.30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08.30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 Чалтырь,</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Туманяна, 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mfc_22@mail.ru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(86349) 3-29-09,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(86349) 3-29-00,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(86349) 3-29-01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w:t>
            </w:r>
            <w:r w:rsidRPr="001E6AC5">
              <w:rPr>
                <w:rFonts w:ascii="Times New Roman" w:eastAsia="Times New Roman" w:hAnsi="Times New Roman" w:cs="Times New Roman"/>
                <w:bCs/>
                <w:sz w:val="24"/>
                <w:szCs w:val="24"/>
                <w:lang w:eastAsia="ru-RU"/>
              </w:rPr>
              <w:lastRenderedPageBreak/>
              <w:t xml:space="preserve">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Неклиновского</w:t>
            </w:r>
            <w:proofErr w:type="spellEnd"/>
            <w:r w:rsidRPr="001E6AC5">
              <w:rPr>
                <w:rFonts w:ascii="Times New Roman" w:eastAsia="Times New Roman" w:hAnsi="Times New Roman" w:cs="Times New Roman"/>
                <w:bCs/>
                <w:sz w:val="24"/>
                <w:szCs w:val="24"/>
                <w:lang w:eastAsia="ru-RU"/>
              </w:rPr>
              <w:t xml:space="preserve"> района Ростовской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Без </w:t>
            </w:r>
            <w:r w:rsidRPr="001E6AC5">
              <w:rPr>
                <w:rFonts w:ascii="Times New Roman" w:eastAsia="Times New Roman" w:hAnsi="Times New Roman" w:cs="Times New Roman"/>
                <w:bCs/>
                <w:sz w:val="24"/>
                <w:szCs w:val="24"/>
                <w:lang w:eastAsia="ru-RU"/>
              </w:rPr>
              <w:lastRenderedPageBreak/>
              <w:t>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 Покровское,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 Тургеневский,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17 «б»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mfcneklinov@mail.ru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(86347) 2-10-01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(86347</w:t>
            </w:r>
            <w:r w:rsidRPr="001E6AC5">
              <w:rPr>
                <w:rFonts w:ascii="Times New Roman" w:eastAsia="Times New Roman" w:hAnsi="Times New Roman" w:cs="Times New Roman"/>
                <w:bCs/>
                <w:sz w:val="24"/>
                <w:szCs w:val="24"/>
                <w:lang w:eastAsia="ru-RU"/>
              </w:rPr>
              <w:lastRenderedPageBreak/>
              <w:t>) 2-11-01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w:t>
            </w:r>
            <w:proofErr w:type="spellStart"/>
            <w:r w:rsidRPr="001E6AC5">
              <w:rPr>
                <w:rFonts w:ascii="Times New Roman" w:eastAsia="Times New Roman" w:hAnsi="Times New Roman" w:cs="Times New Roman"/>
                <w:bCs/>
                <w:sz w:val="24"/>
                <w:szCs w:val="24"/>
                <w:lang w:eastAsia="ru-RU"/>
              </w:rPr>
              <w:t>Обливский</w:t>
            </w:r>
            <w:proofErr w:type="spellEnd"/>
            <w:r w:rsidRPr="001E6AC5">
              <w:rPr>
                <w:rFonts w:ascii="Times New Roman" w:eastAsia="Times New Roman" w:hAnsi="Times New Roman" w:cs="Times New Roman"/>
                <w:bCs/>
                <w:sz w:val="24"/>
                <w:szCs w:val="24"/>
                <w:lang w:eastAsia="ru-RU"/>
              </w:rPr>
              <w:t xml:space="preserve"> 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ст. Обливская,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mfc_oblivskiy@mail.ru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(86396) 22-3-77,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(86396) 22-3-93</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 Ср.: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р.п. Каменоломни,</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Дзержинского, 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oktmfc@mail.ru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(86360) 2-12-25,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(86360) 2-12-27</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пос. Орловский,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Пионерская, 41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orlovsky.mfc@yandex.ru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(86375) 5-15-29</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 Песчанокопское,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Школьная,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mfc.peschanokop@yandex.ru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(86373) 2-05-06,</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(86373) 2-05-08,</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(86373) 2-05-09</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Без </w:t>
            </w:r>
            <w:r w:rsidRPr="001E6AC5">
              <w:rPr>
                <w:rFonts w:ascii="Times New Roman" w:eastAsia="Times New Roman" w:hAnsi="Times New Roman" w:cs="Times New Roman"/>
                <w:bCs/>
                <w:sz w:val="24"/>
                <w:szCs w:val="24"/>
                <w:lang w:eastAsia="ru-RU"/>
              </w:rPr>
              <w:lastRenderedPageBreak/>
              <w:t>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Пролетарск,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Пионерская, 1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mfc61@yandex.ru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(886374) 9-65-80,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(886374) 9-65-77,</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(886374) 9-66-35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Ремонтненского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Сб.: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 Ремонтное,</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Ленинская, 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mfc.remont@yandex.ru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(86379) 3-19-35,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(86379) 3-23-90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1E6AC5">
              <w:rPr>
                <w:rFonts w:ascii="Times New Roman" w:eastAsia="Times New Roman" w:hAnsi="Times New Roman" w:cs="Times New Roman"/>
                <w:bCs/>
                <w:sz w:val="24"/>
                <w:szCs w:val="24"/>
                <w:lang w:eastAsia="ru-RU"/>
              </w:rPr>
              <w:t>Родионово-Несветайского</w:t>
            </w:r>
            <w:proofErr w:type="spellEnd"/>
            <w:r w:rsidRPr="001E6AC5">
              <w:rPr>
                <w:rFonts w:ascii="Times New Roman" w:eastAsia="Times New Roman" w:hAnsi="Times New Roman" w:cs="Times New Roman"/>
                <w:bCs/>
                <w:sz w:val="24"/>
                <w:szCs w:val="24"/>
                <w:lang w:eastAsia="ru-RU"/>
              </w:rPr>
              <w:t xml:space="preserve">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сл. Родионово-Несветайская,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Пушкинская, 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mfc.rod-nesvetai@yandex.ru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(86340) 31-5-31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Сальского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Сб.: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г. Сальск,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Ленина,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info@salskmfc.ru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(86372) 7-42-49,</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(86372) 7-39-72,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(86372) 7-42-40,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(86372) 7-14-13</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 Чт.: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 Сб.: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г. </w:t>
            </w:r>
            <w:proofErr w:type="spellStart"/>
            <w:r w:rsidRPr="001E6AC5">
              <w:rPr>
                <w:rFonts w:ascii="Times New Roman" w:eastAsia="Times New Roman" w:hAnsi="Times New Roman" w:cs="Times New Roman"/>
                <w:bCs/>
                <w:sz w:val="24"/>
                <w:szCs w:val="24"/>
                <w:lang w:eastAsia="ru-RU"/>
              </w:rPr>
              <w:t>Семикаракорск</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пр. </w:t>
            </w:r>
            <w:proofErr w:type="spellStart"/>
            <w:r w:rsidRPr="001E6AC5">
              <w:rPr>
                <w:rFonts w:ascii="Times New Roman" w:eastAsia="Times New Roman" w:hAnsi="Times New Roman" w:cs="Times New Roman"/>
                <w:bCs/>
                <w:sz w:val="24"/>
                <w:szCs w:val="24"/>
                <w:lang w:eastAsia="ru-RU"/>
              </w:rPr>
              <w:t>Закруткина</w:t>
            </w:r>
            <w:proofErr w:type="spellEnd"/>
            <w:r w:rsidRPr="001E6AC5">
              <w:rPr>
                <w:rFonts w:ascii="Times New Roman" w:eastAsia="Times New Roman" w:hAnsi="Times New Roman" w:cs="Times New Roman"/>
                <w:bCs/>
                <w:sz w:val="24"/>
                <w:szCs w:val="24"/>
                <w:lang w:eastAsia="ru-RU"/>
              </w:rPr>
              <w:t>, 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mfc.semikarakor@yandex.ru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(86356) 4-61-10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Ср.: 08.00 — 17.12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08.00 — 17.12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1E6AC5">
              <w:rPr>
                <w:rFonts w:ascii="Times New Roman" w:eastAsia="Times New Roman" w:hAnsi="Times New Roman" w:cs="Times New Roman"/>
                <w:bCs/>
                <w:sz w:val="24"/>
                <w:szCs w:val="24"/>
                <w:lang w:eastAsia="ru-RU"/>
              </w:rPr>
              <w:t>Сб</w:t>
            </w:r>
            <w:proofErr w:type="spellEnd"/>
            <w:proofErr w:type="gramEnd"/>
            <w:r w:rsidRPr="001E6AC5">
              <w:rPr>
                <w:rFonts w:ascii="Times New Roman" w:eastAsia="Times New Roman" w:hAnsi="Times New Roman" w:cs="Times New Roman"/>
                <w:bCs/>
                <w:sz w:val="24"/>
                <w:szCs w:val="24"/>
                <w:lang w:eastAsia="ru-RU"/>
              </w:rPr>
              <w:t>: 09.00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ст. Советская,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Советская,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mfc.sovetskay@yandex.ru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(86363) 2-34-11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Чт. — </w:t>
            </w:r>
            <w:r w:rsidRPr="001E6AC5">
              <w:rPr>
                <w:rFonts w:ascii="Times New Roman" w:eastAsia="Times New Roman" w:hAnsi="Times New Roman" w:cs="Times New Roman"/>
                <w:bCs/>
                <w:sz w:val="24"/>
                <w:szCs w:val="24"/>
                <w:lang w:eastAsia="ru-RU"/>
              </w:rPr>
              <w:lastRenderedPageBreak/>
              <w:t>Пт.: 08.00 — 16.00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пос. Тарасовский,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Кирова,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mfctrsk@gmail.com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(86386) 3-13-63,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(86386) 3-17-90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 Пт.: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ст. </w:t>
            </w:r>
            <w:proofErr w:type="spellStart"/>
            <w:r w:rsidRPr="001E6AC5">
              <w:rPr>
                <w:rFonts w:ascii="Times New Roman" w:eastAsia="Times New Roman" w:hAnsi="Times New Roman" w:cs="Times New Roman"/>
                <w:bCs/>
                <w:sz w:val="24"/>
                <w:szCs w:val="24"/>
                <w:lang w:eastAsia="ru-RU"/>
              </w:rPr>
              <w:t>Тацинская</w:t>
            </w:r>
            <w:proofErr w:type="spellEnd"/>
            <w:r w:rsidRPr="001E6AC5">
              <w:rPr>
                <w:rFonts w:ascii="Times New Roman" w:eastAsia="Times New Roman" w:hAnsi="Times New Roman" w:cs="Times New Roman"/>
                <w:bCs/>
                <w:sz w:val="24"/>
                <w:szCs w:val="24"/>
                <w:lang w:eastAsia="ru-RU"/>
              </w:rPr>
              <w:t>,</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пл. Борцов Революции, 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mfztacina@yandex.ru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(86397) 32-000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р.п. Усть-Донецкий,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Портовая,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mfc_ustdon@rambler.ru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(86351) 9-11-52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(86351) 9-12-50,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(86351) 9-12-60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Целинского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08.00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Чт. — Пт.: 08.00 — </w:t>
            </w:r>
            <w:r w:rsidRPr="001E6AC5">
              <w:rPr>
                <w:rFonts w:ascii="Times New Roman" w:eastAsia="Times New Roman" w:hAnsi="Times New Roman" w:cs="Times New Roman"/>
                <w:bCs/>
                <w:sz w:val="24"/>
                <w:szCs w:val="24"/>
                <w:lang w:eastAsia="ru-RU"/>
              </w:rPr>
              <w:lastRenderedPageBreak/>
              <w:t>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08.00 — 15.00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пос. Целина,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2-я линия, 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info@celina-mfc61.ru,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celina.mfc61@yandex.ru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(86371) 9-74-64,</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(86371) 9-75-00,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(86371) 9-73-33,</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(86371) 9-60-</w:t>
            </w:r>
            <w:r w:rsidRPr="001E6AC5">
              <w:rPr>
                <w:rFonts w:ascii="Times New Roman" w:eastAsia="Times New Roman" w:hAnsi="Times New Roman" w:cs="Times New Roman"/>
                <w:bCs/>
                <w:sz w:val="24"/>
                <w:szCs w:val="24"/>
                <w:lang w:eastAsia="ru-RU"/>
              </w:rPr>
              <w:lastRenderedPageBreak/>
              <w:t>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(86371) 9-54-80</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Чт.: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Пт.: 09.00 — 16.45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13.00 — 13.45</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12.00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г. Цимлянск,</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Советская, 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mfc_cimlyansk@mail.ru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(86391) 5-01-20,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(86391) 5-12-81</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Муниципальное автономное учреждение </w:t>
            </w:r>
            <w:proofErr w:type="spellStart"/>
            <w:r w:rsidRPr="001E6AC5">
              <w:rPr>
                <w:rFonts w:ascii="Times New Roman" w:eastAsia="Times New Roman" w:hAnsi="Times New Roman" w:cs="Times New Roman"/>
                <w:bCs/>
                <w:sz w:val="24"/>
                <w:szCs w:val="24"/>
                <w:lang w:eastAsia="ru-RU"/>
              </w:rPr>
              <w:t>Чертковского</w:t>
            </w:r>
            <w:proofErr w:type="spellEnd"/>
            <w:r w:rsidRPr="001E6AC5">
              <w:rPr>
                <w:rFonts w:ascii="Times New Roman" w:eastAsia="Times New Roman" w:hAnsi="Times New Roman" w:cs="Times New Roman"/>
                <w:bCs/>
                <w:sz w:val="24"/>
                <w:szCs w:val="24"/>
                <w:lang w:eastAsia="ru-RU"/>
              </w:rPr>
              <w:t xml:space="preserve">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Пт.: 08.00 — 17.00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Перерыв: 12.00 — 13.00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Суббота, воскресенье — выходной</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пос. Чертково,</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Петровского, 135/6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mfc.chertkovo@mail.ru, </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mfc.chertkovo@gmail.com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(86387) 2-33-42,</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(86387) 2-33-71,</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(86387) 2-34-85</w:t>
            </w:r>
          </w:p>
        </w:tc>
      </w:tr>
      <w:tr w:rsidR="00AE4889" w:rsidRPr="001E6AC5" w:rsidTr="00E11C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Пн. — Вт.: 09.00 — 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Ср.: 09.00 — 20.00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 xml:space="preserve">Чт. — Пт.: 09.00 — </w:t>
            </w:r>
            <w:r w:rsidRPr="001E6AC5">
              <w:rPr>
                <w:rFonts w:ascii="Times New Roman" w:eastAsia="Times New Roman" w:hAnsi="Times New Roman" w:cs="Times New Roman"/>
                <w:bCs/>
                <w:sz w:val="24"/>
                <w:szCs w:val="24"/>
                <w:lang w:eastAsia="ru-RU"/>
              </w:rPr>
              <w:lastRenderedPageBreak/>
              <w:t>18.00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Сб.: 09.00 — 14.00</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Без перерыва</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Воскресенье — выходной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lastRenderedPageBreak/>
              <w:t>ст. Вешенская,</w:t>
            </w:r>
          </w:p>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ул. Шолохова, 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mfc_shr@mail.ru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E4889" w:rsidRPr="001E6AC5" w:rsidRDefault="00AE4889" w:rsidP="00E11CEE">
            <w:pPr>
              <w:spacing w:after="0" w:line="240" w:lineRule="auto"/>
              <w:jc w:val="center"/>
              <w:rPr>
                <w:rFonts w:ascii="Times New Roman" w:eastAsia="Times New Roman" w:hAnsi="Times New Roman" w:cs="Times New Roman"/>
                <w:bCs/>
                <w:sz w:val="24"/>
                <w:szCs w:val="24"/>
                <w:lang w:eastAsia="ru-RU"/>
              </w:rPr>
            </w:pPr>
            <w:r w:rsidRPr="001E6AC5">
              <w:rPr>
                <w:rFonts w:ascii="Times New Roman" w:eastAsia="Times New Roman" w:hAnsi="Times New Roman" w:cs="Times New Roman"/>
                <w:bCs/>
                <w:sz w:val="24"/>
                <w:szCs w:val="24"/>
                <w:lang w:eastAsia="ru-RU"/>
              </w:rPr>
              <w:t>(86353) 2-46-36</w:t>
            </w:r>
          </w:p>
        </w:tc>
      </w:tr>
    </w:tbl>
    <w:p w:rsidR="008C6981" w:rsidRPr="008C6981" w:rsidRDefault="00221411" w:rsidP="00F378A6">
      <w:pPr>
        <w:spacing w:after="0" w:line="240" w:lineRule="auto"/>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ab/>
      </w:r>
    </w:p>
    <w:sectPr w:rsidR="008C6981" w:rsidRPr="008C6981" w:rsidSect="0024341E">
      <w:footnotePr>
        <w:pos w:val="beneathText"/>
      </w:footnotePr>
      <w:pgSz w:w="11905" w:h="16837"/>
      <w:pgMar w:top="539" w:right="851" w:bottom="765" w:left="1259"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CD" w:rsidRDefault="005A24CD" w:rsidP="005A5D3A">
      <w:pPr>
        <w:spacing w:after="0" w:line="240" w:lineRule="auto"/>
      </w:pPr>
      <w:r>
        <w:separator/>
      </w:r>
    </w:p>
  </w:endnote>
  <w:endnote w:type="continuationSeparator" w:id="0">
    <w:p w:rsidR="005A24CD" w:rsidRDefault="005A24CD" w:rsidP="005A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CD" w:rsidRDefault="005A24CD" w:rsidP="005A5D3A">
      <w:pPr>
        <w:spacing w:after="0" w:line="240" w:lineRule="auto"/>
      </w:pPr>
      <w:r>
        <w:separator/>
      </w:r>
    </w:p>
  </w:footnote>
  <w:footnote w:type="continuationSeparator" w:id="0">
    <w:p w:rsidR="005A24CD" w:rsidRDefault="005A24CD" w:rsidP="005A5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pt;height:8.6pt" o:bullet="t">
        <v:imagedata r:id="rId1" o:title="arrow_4"/>
      </v:shape>
    </w:pict>
  </w:numPicBullet>
  <w:numPicBullet w:numPicBulletId="1">
    <w:pict>
      <v:shape id="_x0000_i1029" type="#_x0000_t75" style="width:3in;height:3in" o:bullet="t"/>
    </w:pict>
  </w:numPicBullet>
  <w:abstractNum w:abstractNumId="0">
    <w:nsid w:val="11006DA3"/>
    <w:multiLevelType w:val="hybridMultilevel"/>
    <w:tmpl w:val="F7BC8E9C"/>
    <w:lvl w:ilvl="0" w:tplc="0419000F">
      <w:start w:val="7"/>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75F0"/>
    <w:multiLevelType w:val="hybridMultilevel"/>
    <w:tmpl w:val="9E80209C"/>
    <w:lvl w:ilvl="0" w:tplc="D4AA304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29D27CB"/>
    <w:multiLevelType w:val="hybridMultilevel"/>
    <w:tmpl w:val="CED665AC"/>
    <w:lvl w:ilvl="0" w:tplc="6D389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E5F9B"/>
    <w:multiLevelType w:val="multilevel"/>
    <w:tmpl w:val="176A932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3BD9308F"/>
    <w:multiLevelType w:val="hybridMultilevel"/>
    <w:tmpl w:val="E0303644"/>
    <w:lvl w:ilvl="0" w:tplc="778461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8325C36"/>
    <w:multiLevelType w:val="multilevel"/>
    <w:tmpl w:val="995E3CA8"/>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3C43E2E"/>
    <w:multiLevelType w:val="multilevel"/>
    <w:tmpl w:val="5F70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22219"/>
    <w:multiLevelType w:val="hybridMultilevel"/>
    <w:tmpl w:val="9F48FD40"/>
    <w:lvl w:ilvl="0" w:tplc="BC00BA8A">
      <w:start w:val="1"/>
      <w:numFmt w:val="bullet"/>
      <w:lvlText w:val=""/>
      <w:lvlJc w:val="left"/>
      <w:pPr>
        <w:ind w:left="154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EA6856"/>
    <w:multiLevelType w:val="hybridMultilevel"/>
    <w:tmpl w:val="9DD6CBE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6BA902FB"/>
    <w:multiLevelType w:val="multilevel"/>
    <w:tmpl w:val="1B921E6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DC31020"/>
    <w:multiLevelType w:val="hybridMultilevel"/>
    <w:tmpl w:val="6CEE591A"/>
    <w:lvl w:ilvl="0" w:tplc="D7C2EDEA">
      <w:start w:val="1"/>
      <w:numFmt w:val="bullet"/>
      <w:lvlText w:val=""/>
      <w:lvlJc w:val="left"/>
      <w:pPr>
        <w:ind w:left="1800" w:hanging="360"/>
      </w:pPr>
      <w:rPr>
        <w:rFonts w:ascii="Times New Roman" w:hAnsi="Times New Roman" w:cs="Times New Roman" w:hint="default"/>
        <w:sz w:val="28"/>
        <w:szCs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6FC2403E"/>
    <w:multiLevelType w:val="multilevel"/>
    <w:tmpl w:val="53EAA8D0"/>
    <w:lvl w:ilvl="0">
      <w:start w:val="2"/>
      <w:numFmt w:val="decimal"/>
      <w:lvlText w:val="%1."/>
      <w:lvlJc w:val="left"/>
      <w:pPr>
        <w:ind w:left="1069"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nsid w:val="72114C22"/>
    <w:multiLevelType w:val="multilevel"/>
    <w:tmpl w:val="13B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9"/>
  </w:num>
  <w:num w:numId="4">
    <w:abstractNumId w:val="1"/>
  </w:num>
  <w:num w:numId="5">
    <w:abstractNumId w:val="12"/>
  </w:num>
  <w:num w:numId="6">
    <w:abstractNumId w:val="10"/>
  </w:num>
  <w:num w:numId="7">
    <w:abstractNumId w:val="5"/>
  </w:num>
  <w:num w:numId="8">
    <w:abstractNumId w:val="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C6981"/>
    <w:rsid w:val="00006503"/>
    <w:rsid w:val="00007E47"/>
    <w:rsid w:val="00014E77"/>
    <w:rsid w:val="00022D9D"/>
    <w:rsid w:val="0002541A"/>
    <w:rsid w:val="000274E0"/>
    <w:rsid w:val="00032AB4"/>
    <w:rsid w:val="00045579"/>
    <w:rsid w:val="000460ED"/>
    <w:rsid w:val="000463D2"/>
    <w:rsid w:val="000552C4"/>
    <w:rsid w:val="00055D38"/>
    <w:rsid w:val="00062F8A"/>
    <w:rsid w:val="00066E20"/>
    <w:rsid w:val="00070D52"/>
    <w:rsid w:val="0007181F"/>
    <w:rsid w:val="00090F3B"/>
    <w:rsid w:val="00092CCA"/>
    <w:rsid w:val="000A0779"/>
    <w:rsid w:val="000A32D6"/>
    <w:rsid w:val="000A35F8"/>
    <w:rsid w:val="000A5623"/>
    <w:rsid w:val="000B17EA"/>
    <w:rsid w:val="000B7348"/>
    <w:rsid w:val="000C5E13"/>
    <w:rsid w:val="000D131C"/>
    <w:rsid w:val="000D2AE5"/>
    <w:rsid w:val="000D64C1"/>
    <w:rsid w:val="000E23AE"/>
    <w:rsid w:val="0010277E"/>
    <w:rsid w:val="00137741"/>
    <w:rsid w:val="00140242"/>
    <w:rsid w:val="00144EE2"/>
    <w:rsid w:val="00153363"/>
    <w:rsid w:val="00154936"/>
    <w:rsid w:val="00155FC9"/>
    <w:rsid w:val="001635B6"/>
    <w:rsid w:val="00165977"/>
    <w:rsid w:val="00167EA2"/>
    <w:rsid w:val="00172A0E"/>
    <w:rsid w:val="0019160C"/>
    <w:rsid w:val="00194C8F"/>
    <w:rsid w:val="00194FAC"/>
    <w:rsid w:val="00195831"/>
    <w:rsid w:val="001A0576"/>
    <w:rsid w:val="001A29DB"/>
    <w:rsid w:val="001A4687"/>
    <w:rsid w:val="001A469B"/>
    <w:rsid w:val="001A5DE7"/>
    <w:rsid w:val="001B2909"/>
    <w:rsid w:val="001B4128"/>
    <w:rsid w:val="001B7978"/>
    <w:rsid w:val="001C4EBE"/>
    <w:rsid w:val="001C5203"/>
    <w:rsid w:val="001C5C21"/>
    <w:rsid w:val="001C5D01"/>
    <w:rsid w:val="001C66C2"/>
    <w:rsid w:val="001E47AA"/>
    <w:rsid w:val="001F0E62"/>
    <w:rsid w:val="001F21E0"/>
    <w:rsid w:val="001F22C0"/>
    <w:rsid w:val="001F6AF6"/>
    <w:rsid w:val="001F7155"/>
    <w:rsid w:val="002021CB"/>
    <w:rsid w:val="00204E8E"/>
    <w:rsid w:val="00207EE2"/>
    <w:rsid w:val="0022132E"/>
    <w:rsid w:val="00221411"/>
    <w:rsid w:val="002219F5"/>
    <w:rsid w:val="00230F0E"/>
    <w:rsid w:val="0023621D"/>
    <w:rsid w:val="0024341E"/>
    <w:rsid w:val="00247FB9"/>
    <w:rsid w:val="002574E6"/>
    <w:rsid w:val="002708BD"/>
    <w:rsid w:val="00270D25"/>
    <w:rsid w:val="00272476"/>
    <w:rsid w:val="00276A7F"/>
    <w:rsid w:val="00284455"/>
    <w:rsid w:val="0029364E"/>
    <w:rsid w:val="002943BB"/>
    <w:rsid w:val="002A15C9"/>
    <w:rsid w:val="002A33F4"/>
    <w:rsid w:val="002A44A3"/>
    <w:rsid w:val="002A4ACF"/>
    <w:rsid w:val="002C115F"/>
    <w:rsid w:val="002C2F8F"/>
    <w:rsid w:val="002C692B"/>
    <w:rsid w:val="002D06D9"/>
    <w:rsid w:val="002D0879"/>
    <w:rsid w:val="002D294C"/>
    <w:rsid w:val="002D3A38"/>
    <w:rsid w:val="002D413C"/>
    <w:rsid w:val="002D7CB1"/>
    <w:rsid w:val="002E4328"/>
    <w:rsid w:val="002F0DF9"/>
    <w:rsid w:val="00300513"/>
    <w:rsid w:val="00303544"/>
    <w:rsid w:val="003039B9"/>
    <w:rsid w:val="00304A4E"/>
    <w:rsid w:val="00305304"/>
    <w:rsid w:val="00313279"/>
    <w:rsid w:val="00323894"/>
    <w:rsid w:val="00332A6B"/>
    <w:rsid w:val="003357E5"/>
    <w:rsid w:val="003376EF"/>
    <w:rsid w:val="003379B5"/>
    <w:rsid w:val="00341049"/>
    <w:rsid w:val="0034440B"/>
    <w:rsid w:val="00347071"/>
    <w:rsid w:val="00351F28"/>
    <w:rsid w:val="00360E4E"/>
    <w:rsid w:val="00362324"/>
    <w:rsid w:val="00365942"/>
    <w:rsid w:val="0036687E"/>
    <w:rsid w:val="00375ACD"/>
    <w:rsid w:val="003811E2"/>
    <w:rsid w:val="003818E9"/>
    <w:rsid w:val="00396656"/>
    <w:rsid w:val="003970FE"/>
    <w:rsid w:val="003A6318"/>
    <w:rsid w:val="003A7C3C"/>
    <w:rsid w:val="003B4595"/>
    <w:rsid w:val="003B7471"/>
    <w:rsid w:val="003C06C7"/>
    <w:rsid w:val="003C241E"/>
    <w:rsid w:val="003C2866"/>
    <w:rsid w:val="003C3964"/>
    <w:rsid w:val="003C3C91"/>
    <w:rsid w:val="003C691F"/>
    <w:rsid w:val="003D0755"/>
    <w:rsid w:val="003D1E2E"/>
    <w:rsid w:val="003E4C7F"/>
    <w:rsid w:val="003E623C"/>
    <w:rsid w:val="003F2CDE"/>
    <w:rsid w:val="003F5D61"/>
    <w:rsid w:val="003F62DA"/>
    <w:rsid w:val="00405467"/>
    <w:rsid w:val="0041747C"/>
    <w:rsid w:val="00425E70"/>
    <w:rsid w:val="004269E4"/>
    <w:rsid w:val="00431096"/>
    <w:rsid w:val="00441745"/>
    <w:rsid w:val="00442254"/>
    <w:rsid w:val="00442746"/>
    <w:rsid w:val="004436E8"/>
    <w:rsid w:val="00444513"/>
    <w:rsid w:val="00452DBF"/>
    <w:rsid w:val="004541F5"/>
    <w:rsid w:val="004646A6"/>
    <w:rsid w:val="004652AF"/>
    <w:rsid w:val="00467191"/>
    <w:rsid w:val="00470F30"/>
    <w:rsid w:val="00474EA8"/>
    <w:rsid w:val="00480048"/>
    <w:rsid w:val="0048038A"/>
    <w:rsid w:val="0048244B"/>
    <w:rsid w:val="004867E0"/>
    <w:rsid w:val="00492BE0"/>
    <w:rsid w:val="004941E6"/>
    <w:rsid w:val="00494C2D"/>
    <w:rsid w:val="0049502B"/>
    <w:rsid w:val="00497683"/>
    <w:rsid w:val="004A04F8"/>
    <w:rsid w:val="004A0929"/>
    <w:rsid w:val="004A2C5B"/>
    <w:rsid w:val="004A2EC9"/>
    <w:rsid w:val="004B1CED"/>
    <w:rsid w:val="004B4307"/>
    <w:rsid w:val="004C4353"/>
    <w:rsid w:val="004C7277"/>
    <w:rsid w:val="004D226C"/>
    <w:rsid w:val="004E20EF"/>
    <w:rsid w:val="004E5838"/>
    <w:rsid w:val="004F10EF"/>
    <w:rsid w:val="004F6F1F"/>
    <w:rsid w:val="005024FB"/>
    <w:rsid w:val="005043E7"/>
    <w:rsid w:val="00512962"/>
    <w:rsid w:val="00526A2D"/>
    <w:rsid w:val="00531F12"/>
    <w:rsid w:val="00532789"/>
    <w:rsid w:val="00533FF0"/>
    <w:rsid w:val="00534EB2"/>
    <w:rsid w:val="005368DF"/>
    <w:rsid w:val="0054270B"/>
    <w:rsid w:val="00553218"/>
    <w:rsid w:val="00554F88"/>
    <w:rsid w:val="005569D5"/>
    <w:rsid w:val="00563145"/>
    <w:rsid w:val="00565531"/>
    <w:rsid w:val="00570EDA"/>
    <w:rsid w:val="0057210A"/>
    <w:rsid w:val="0057594B"/>
    <w:rsid w:val="005762F6"/>
    <w:rsid w:val="00580190"/>
    <w:rsid w:val="005820BA"/>
    <w:rsid w:val="005A24CD"/>
    <w:rsid w:val="005A441A"/>
    <w:rsid w:val="005A5D3A"/>
    <w:rsid w:val="005B343A"/>
    <w:rsid w:val="005B731B"/>
    <w:rsid w:val="005B777D"/>
    <w:rsid w:val="005C16BA"/>
    <w:rsid w:val="005C2DAB"/>
    <w:rsid w:val="005C4ACF"/>
    <w:rsid w:val="005C4FD5"/>
    <w:rsid w:val="005C7F2A"/>
    <w:rsid w:val="005D2557"/>
    <w:rsid w:val="005D28C2"/>
    <w:rsid w:val="005D3C16"/>
    <w:rsid w:val="005D7CA1"/>
    <w:rsid w:val="005E1772"/>
    <w:rsid w:val="005E3A65"/>
    <w:rsid w:val="005E61B8"/>
    <w:rsid w:val="005F0B4C"/>
    <w:rsid w:val="005F2AAB"/>
    <w:rsid w:val="005F76A4"/>
    <w:rsid w:val="00602890"/>
    <w:rsid w:val="00604844"/>
    <w:rsid w:val="00605378"/>
    <w:rsid w:val="0061128D"/>
    <w:rsid w:val="006127BE"/>
    <w:rsid w:val="006279A1"/>
    <w:rsid w:val="00636C5D"/>
    <w:rsid w:val="00636C74"/>
    <w:rsid w:val="00643089"/>
    <w:rsid w:val="0064334C"/>
    <w:rsid w:val="00645A3C"/>
    <w:rsid w:val="00650BD8"/>
    <w:rsid w:val="006555FB"/>
    <w:rsid w:val="0065626D"/>
    <w:rsid w:val="006606F3"/>
    <w:rsid w:val="00661C9E"/>
    <w:rsid w:val="0067022E"/>
    <w:rsid w:val="00670AE8"/>
    <w:rsid w:val="00680E6B"/>
    <w:rsid w:val="0069085F"/>
    <w:rsid w:val="00691A2F"/>
    <w:rsid w:val="00692B46"/>
    <w:rsid w:val="006935C2"/>
    <w:rsid w:val="006935D7"/>
    <w:rsid w:val="00696AFE"/>
    <w:rsid w:val="006A2F7D"/>
    <w:rsid w:val="006B3F3D"/>
    <w:rsid w:val="006B6C2A"/>
    <w:rsid w:val="006B7AEE"/>
    <w:rsid w:val="006C048F"/>
    <w:rsid w:val="006C3505"/>
    <w:rsid w:val="006C4EE4"/>
    <w:rsid w:val="006C616B"/>
    <w:rsid w:val="006D0042"/>
    <w:rsid w:val="006D7ED1"/>
    <w:rsid w:val="006E04B4"/>
    <w:rsid w:val="006E5C03"/>
    <w:rsid w:val="006E7300"/>
    <w:rsid w:val="006E796A"/>
    <w:rsid w:val="006F05FA"/>
    <w:rsid w:val="006F0F19"/>
    <w:rsid w:val="006F17D7"/>
    <w:rsid w:val="00701CCA"/>
    <w:rsid w:val="00703006"/>
    <w:rsid w:val="0070516B"/>
    <w:rsid w:val="00707966"/>
    <w:rsid w:val="007160CD"/>
    <w:rsid w:val="007253A1"/>
    <w:rsid w:val="00725634"/>
    <w:rsid w:val="007261FF"/>
    <w:rsid w:val="00726865"/>
    <w:rsid w:val="00735725"/>
    <w:rsid w:val="007370EF"/>
    <w:rsid w:val="00751CE3"/>
    <w:rsid w:val="00753846"/>
    <w:rsid w:val="00753D53"/>
    <w:rsid w:val="0075688E"/>
    <w:rsid w:val="00763B31"/>
    <w:rsid w:val="00771520"/>
    <w:rsid w:val="00774557"/>
    <w:rsid w:val="0078053C"/>
    <w:rsid w:val="0079318B"/>
    <w:rsid w:val="00796C61"/>
    <w:rsid w:val="007977DE"/>
    <w:rsid w:val="007A2853"/>
    <w:rsid w:val="007B018D"/>
    <w:rsid w:val="007B0E9F"/>
    <w:rsid w:val="007B2550"/>
    <w:rsid w:val="007B5CA2"/>
    <w:rsid w:val="007C0725"/>
    <w:rsid w:val="007C469B"/>
    <w:rsid w:val="007E29C6"/>
    <w:rsid w:val="007E7CD6"/>
    <w:rsid w:val="007F43CB"/>
    <w:rsid w:val="00800412"/>
    <w:rsid w:val="00806E37"/>
    <w:rsid w:val="00811C87"/>
    <w:rsid w:val="00814668"/>
    <w:rsid w:val="00817691"/>
    <w:rsid w:val="00817BDF"/>
    <w:rsid w:val="00817CFD"/>
    <w:rsid w:val="008276B6"/>
    <w:rsid w:val="0083415E"/>
    <w:rsid w:val="00835CA7"/>
    <w:rsid w:val="00836542"/>
    <w:rsid w:val="00836E01"/>
    <w:rsid w:val="00841356"/>
    <w:rsid w:val="00845F66"/>
    <w:rsid w:val="00846414"/>
    <w:rsid w:val="00847E24"/>
    <w:rsid w:val="008550C6"/>
    <w:rsid w:val="008556A6"/>
    <w:rsid w:val="00862006"/>
    <w:rsid w:val="008622FB"/>
    <w:rsid w:val="00864F03"/>
    <w:rsid w:val="008663CC"/>
    <w:rsid w:val="00870D95"/>
    <w:rsid w:val="00871AE0"/>
    <w:rsid w:val="008752D5"/>
    <w:rsid w:val="00875ABF"/>
    <w:rsid w:val="00877143"/>
    <w:rsid w:val="00885D29"/>
    <w:rsid w:val="00886D56"/>
    <w:rsid w:val="00890DB9"/>
    <w:rsid w:val="0089209F"/>
    <w:rsid w:val="00897D70"/>
    <w:rsid w:val="008A4C46"/>
    <w:rsid w:val="008C0236"/>
    <w:rsid w:val="008C4723"/>
    <w:rsid w:val="008C6981"/>
    <w:rsid w:val="008D2F5A"/>
    <w:rsid w:val="008D77FF"/>
    <w:rsid w:val="008E12AD"/>
    <w:rsid w:val="008E1F28"/>
    <w:rsid w:val="008E3360"/>
    <w:rsid w:val="008E3ADD"/>
    <w:rsid w:val="008F0381"/>
    <w:rsid w:val="008F1B8D"/>
    <w:rsid w:val="008F7680"/>
    <w:rsid w:val="00900558"/>
    <w:rsid w:val="009049C7"/>
    <w:rsid w:val="00913C18"/>
    <w:rsid w:val="00914C03"/>
    <w:rsid w:val="0093367C"/>
    <w:rsid w:val="00936149"/>
    <w:rsid w:val="0094166A"/>
    <w:rsid w:val="009441F6"/>
    <w:rsid w:val="0094688F"/>
    <w:rsid w:val="00952867"/>
    <w:rsid w:val="009531C1"/>
    <w:rsid w:val="009544F1"/>
    <w:rsid w:val="0095657F"/>
    <w:rsid w:val="0095735B"/>
    <w:rsid w:val="0096156F"/>
    <w:rsid w:val="009619D9"/>
    <w:rsid w:val="00963CC8"/>
    <w:rsid w:val="00971429"/>
    <w:rsid w:val="009755FB"/>
    <w:rsid w:val="009917B2"/>
    <w:rsid w:val="009918EE"/>
    <w:rsid w:val="00992FE5"/>
    <w:rsid w:val="009946D1"/>
    <w:rsid w:val="00995DF5"/>
    <w:rsid w:val="00996120"/>
    <w:rsid w:val="009A0A84"/>
    <w:rsid w:val="009A531A"/>
    <w:rsid w:val="009A5D2E"/>
    <w:rsid w:val="009B59DF"/>
    <w:rsid w:val="009B5E11"/>
    <w:rsid w:val="009C426F"/>
    <w:rsid w:val="009D0058"/>
    <w:rsid w:val="009D4CFA"/>
    <w:rsid w:val="009D6EDF"/>
    <w:rsid w:val="009D7DCA"/>
    <w:rsid w:val="009D7F9B"/>
    <w:rsid w:val="009F73DB"/>
    <w:rsid w:val="00A0032B"/>
    <w:rsid w:val="00A01D47"/>
    <w:rsid w:val="00A028B7"/>
    <w:rsid w:val="00A071A7"/>
    <w:rsid w:val="00A13000"/>
    <w:rsid w:val="00A20DD5"/>
    <w:rsid w:val="00A230C0"/>
    <w:rsid w:val="00A24A91"/>
    <w:rsid w:val="00A25982"/>
    <w:rsid w:val="00A25CC3"/>
    <w:rsid w:val="00A3306F"/>
    <w:rsid w:val="00A332A2"/>
    <w:rsid w:val="00A33635"/>
    <w:rsid w:val="00A45E5C"/>
    <w:rsid w:val="00A646B8"/>
    <w:rsid w:val="00A661B0"/>
    <w:rsid w:val="00A6727D"/>
    <w:rsid w:val="00A740F7"/>
    <w:rsid w:val="00A86EA9"/>
    <w:rsid w:val="00A8730D"/>
    <w:rsid w:val="00A91B94"/>
    <w:rsid w:val="00AB2704"/>
    <w:rsid w:val="00AC2CD0"/>
    <w:rsid w:val="00AC48A5"/>
    <w:rsid w:val="00AC5EB5"/>
    <w:rsid w:val="00AD2AB3"/>
    <w:rsid w:val="00AD4C8C"/>
    <w:rsid w:val="00AD536A"/>
    <w:rsid w:val="00AD5462"/>
    <w:rsid w:val="00AD73AA"/>
    <w:rsid w:val="00AE4889"/>
    <w:rsid w:val="00AE5166"/>
    <w:rsid w:val="00AF0800"/>
    <w:rsid w:val="00AF4DCF"/>
    <w:rsid w:val="00AF6387"/>
    <w:rsid w:val="00AF715F"/>
    <w:rsid w:val="00B03B4C"/>
    <w:rsid w:val="00B07CC6"/>
    <w:rsid w:val="00B10677"/>
    <w:rsid w:val="00B1170D"/>
    <w:rsid w:val="00B16718"/>
    <w:rsid w:val="00B21292"/>
    <w:rsid w:val="00B272EB"/>
    <w:rsid w:val="00B30FEF"/>
    <w:rsid w:val="00B3606E"/>
    <w:rsid w:val="00B37321"/>
    <w:rsid w:val="00B377B0"/>
    <w:rsid w:val="00B576C4"/>
    <w:rsid w:val="00B57FFD"/>
    <w:rsid w:val="00B6351D"/>
    <w:rsid w:val="00B63CE6"/>
    <w:rsid w:val="00B654AF"/>
    <w:rsid w:val="00B71B7D"/>
    <w:rsid w:val="00B73A0B"/>
    <w:rsid w:val="00B82011"/>
    <w:rsid w:val="00B836A1"/>
    <w:rsid w:val="00B903E6"/>
    <w:rsid w:val="00B9523D"/>
    <w:rsid w:val="00B966E2"/>
    <w:rsid w:val="00BA1A64"/>
    <w:rsid w:val="00BA499B"/>
    <w:rsid w:val="00BB0992"/>
    <w:rsid w:val="00BB2FA0"/>
    <w:rsid w:val="00BB7D64"/>
    <w:rsid w:val="00BC04CD"/>
    <w:rsid w:val="00BC3AE8"/>
    <w:rsid w:val="00BD1359"/>
    <w:rsid w:val="00BE5522"/>
    <w:rsid w:val="00C00FD8"/>
    <w:rsid w:val="00C0477A"/>
    <w:rsid w:val="00C0657E"/>
    <w:rsid w:val="00C1227A"/>
    <w:rsid w:val="00C127D7"/>
    <w:rsid w:val="00C2047E"/>
    <w:rsid w:val="00C23800"/>
    <w:rsid w:val="00C23B43"/>
    <w:rsid w:val="00C24DC9"/>
    <w:rsid w:val="00C27DCC"/>
    <w:rsid w:val="00C346D4"/>
    <w:rsid w:val="00C434E5"/>
    <w:rsid w:val="00C466D7"/>
    <w:rsid w:val="00C4764F"/>
    <w:rsid w:val="00C509B8"/>
    <w:rsid w:val="00C52410"/>
    <w:rsid w:val="00C613FF"/>
    <w:rsid w:val="00C61563"/>
    <w:rsid w:val="00C8000C"/>
    <w:rsid w:val="00C81AB2"/>
    <w:rsid w:val="00C86263"/>
    <w:rsid w:val="00C87B6E"/>
    <w:rsid w:val="00C95696"/>
    <w:rsid w:val="00CA0959"/>
    <w:rsid w:val="00CA1C52"/>
    <w:rsid w:val="00CA7CD0"/>
    <w:rsid w:val="00CB4181"/>
    <w:rsid w:val="00CB618A"/>
    <w:rsid w:val="00CB6787"/>
    <w:rsid w:val="00CB7861"/>
    <w:rsid w:val="00CC1216"/>
    <w:rsid w:val="00CC3B64"/>
    <w:rsid w:val="00CC5405"/>
    <w:rsid w:val="00CC6409"/>
    <w:rsid w:val="00CD2804"/>
    <w:rsid w:val="00CD4BF0"/>
    <w:rsid w:val="00CD52CF"/>
    <w:rsid w:val="00CD55EB"/>
    <w:rsid w:val="00CE2A2C"/>
    <w:rsid w:val="00CF05CE"/>
    <w:rsid w:val="00CF335A"/>
    <w:rsid w:val="00CF4DA0"/>
    <w:rsid w:val="00CF5044"/>
    <w:rsid w:val="00CF6AE2"/>
    <w:rsid w:val="00D05D0B"/>
    <w:rsid w:val="00D07D0E"/>
    <w:rsid w:val="00D10570"/>
    <w:rsid w:val="00D10CD1"/>
    <w:rsid w:val="00D10CE5"/>
    <w:rsid w:val="00D13CE4"/>
    <w:rsid w:val="00D2460D"/>
    <w:rsid w:val="00D254A7"/>
    <w:rsid w:val="00D302AC"/>
    <w:rsid w:val="00D319B9"/>
    <w:rsid w:val="00D3358E"/>
    <w:rsid w:val="00D34714"/>
    <w:rsid w:val="00D41100"/>
    <w:rsid w:val="00D44607"/>
    <w:rsid w:val="00D46A7F"/>
    <w:rsid w:val="00D52C90"/>
    <w:rsid w:val="00D559C0"/>
    <w:rsid w:val="00D5746E"/>
    <w:rsid w:val="00D605BE"/>
    <w:rsid w:val="00D6077E"/>
    <w:rsid w:val="00D6321D"/>
    <w:rsid w:val="00D640E2"/>
    <w:rsid w:val="00D659AF"/>
    <w:rsid w:val="00D738D0"/>
    <w:rsid w:val="00D8712F"/>
    <w:rsid w:val="00DA11DD"/>
    <w:rsid w:val="00DA2ADC"/>
    <w:rsid w:val="00DA5AA2"/>
    <w:rsid w:val="00DA6BCC"/>
    <w:rsid w:val="00DB68D3"/>
    <w:rsid w:val="00DC5D1A"/>
    <w:rsid w:val="00DC604C"/>
    <w:rsid w:val="00DD13C0"/>
    <w:rsid w:val="00DD2107"/>
    <w:rsid w:val="00E01357"/>
    <w:rsid w:val="00E047F9"/>
    <w:rsid w:val="00E11CEE"/>
    <w:rsid w:val="00E12D77"/>
    <w:rsid w:val="00E15476"/>
    <w:rsid w:val="00E15BB3"/>
    <w:rsid w:val="00E20631"/>
    <w:rsid w:val="00E20673"/>
    <w:rsid w:val="00E216ED"/>
    <w:rsid w:val="00E222CB"/>
    <w:rsid w:val="00E32D2B"/>
    <w:rsid w:val="00E33702"/>
    <w:rsid w:val="00E4214D"/>
    <w:rsid w:val="00E42892"/>
    <w:rsid w:val="00E55297"/>
    <w:rsid w:val="00E57617"/>
    <w:rsid w:val="00E616C4"/>
    <w:rsid w:val="00E63CE6"/>
    <w:rsid w:val="00E83B83"/>
    <w:rsid w:val="00E8502F"/>
    <w:rsid w:val="00E8589C"/>
    <w:rsid w:val="00E864A4"/>
    <w:rsid w:val="00EA4771"/>
    <w:rsid w:val="00EB3D36"/>
    <w:rsid w:val="00EB731E"/>
    <w:rsid w:val="00EC455E"/>
    <w:rsid w:val="00EC7C92"/>
    <w:rsid w:val="00ED0FC3"/>
    <w:rsid w:val="00ED5126"/>
    <w:rsid w:val="00EE0B41"/>
    <w:rsid w:val="00EE45BD"/>
    <w:rsid w:val="00EE706F"/>
    <w:rsid w:val="00EF2645"/>
    <w:rsid w:val="00F0398E"/>
    <w:rsid w:val="00F05B52"/>
    <w:rsid w:val="00F07489"/>
    <w:rsid w:val="00F23CA0"/>
    <w:rsid w:val="00F310CA"/>
    <w:rsid w:val="00F31A9B"/>
    <w:rsid w:val="00F378A6"/>
    <w:rsid w:val="00F412E8"/>
    <w:rsid w:val="00F468E2"/>
    <w:rsid w:val="00F4796F"/>
    <w:rsid w:val="00F5448A"/>
    <w:rsid w:val="00F55B21"/>
    <w:rsid w:val="00F60A21"/>
    <w:rsid w:val="00F62734"/>
    <w:rsid w:val="00F636FD"/>
    <w:rsid w:val="00F67C03"/>
    <w:rsid w:val="00F75619"/>
    <w:rsid w:val="00F86581"/>
    <w:rsid w:val="00F926BB"/>
    <w:rsid w:val="00FA4FAE"/>
    <w:rsid w:val="00FA514E"/>
    <w:rsid w:val="00FA6E6D"/>
    <w:rsid w:val="00FC0BB7"/>
    <w:rsid w:val="00FC2DB8"/>
    <w:rsid w:val="00FC5079"/>
    <w:rsid w:val="00FD0814"/>
    <w:rsid w:val="00FD6546"/>
    <w:rsid w:val="00FE056C"/>
    <w:rsid w:val="00FE0C1D"/>
    <w:rsid w:val="00FE3D15"/>
    <w:rsid w:val="00FE6AB5"/>
    <w:rsid w:val="00FF2125"/>
    <w:rsid w:val="00FF3BDC"/>
    <w:rsid w:val="00FF4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 id="V:Rule2" type="connector" idref="#AutoShape 18"/>
        <o:r id="V:Rule3" type="connector" idref="#_x0000_s1100"/>
        <o:r id="V:Rule4" type="connector" idref="#AutoShape 11"/>
        <o:r id="V:Rule5" type="connector" idref="#AutoShape 5"/>
        <o:r id="V:Rule6" type="connector" idref="#_x0000_s1098"/>
        <o:r id="V:Rule7" type="connector" idref="#_x0000_s1101"/>
        <o:r id="V:Rule8" type="connector" idref="#AutoShape 40"/>
        <o:r id="V:Rule9" type="connector" idref="#AutoShape 14"/>
        <o:r id="V:Rule10" type="connector" idref="#AutoShape 17"/>
        <o:r id="V:Rule11"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F6"/>
  </w:style>
  <w:style w:type="paragraph" w:styleId="3">
    <w:name w:val="heading 3"/>
    <w:basedOn w:val="a"/>
    <w:link w:val="30"/>
    <w:uiPriority w:val="9"/>
    <w:qFormat/>
    <w:rsid w:val="008C6981"/>
    <w:pPr>
      <w:spacing w:before="150" w:after="0" w:line="240" w:lineRule="auto"/>
      <w:outlineLvl w:val="2"/>
    </w:pPr>
    <w:rPr>
      <w:rFonts w:ascii="Times New Roman" w:eastAsia="Times New Roman" w:hAnsi="Times New Roman" w:cs="Times New Roman"/>
      <w:b/>
      <w:bCs/>
      <w:color w:val="2E89C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981"/>
    <w:rPr>
      <w:rFonts w:ascii="Times New Roman" w:eastAsia="Times New Roman" w:hAnsi="Times New Roman" w:cs="Times New Roman"/>
      <w:b/>
      <w:bCs/>
      <w:color w:val="2E89CB"/>
      <w:sz w:val="24"/>
      <w:szCs w:val="24"/>
      <w:lang w:eastAsia="ru-RU"/>
    </w:rPr>
  </w:style>
  <w:style w:type="character" w:styleId="a3">
    <w:name w:val="Hyperlink"/>
    <w:basedOn w:val="a0"/>
    <w:uiPriority w:val="99"/>
    <w:unhideWhenUsed/>
    <w:rsid w:val="008C6981"/>
    <w:rPr>
      <w:color w:val="2E89CB"/>
      <w:u w:val="single"/>
    </w:rPr>
  </w:style>
  <w:style w:type="paragraph" w:styleId="a4">
    <w:name w:val="Normal (Web)"/>
    <w:basedOn w:val="a"/>
    <w:uiPriority w:val="99"/>
    <w:unhideWhenUsed/>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C6981"/>
    <w:pPr>
      <w:spacing w:before="150" w:after="150" w:line="240" w:lineRule="auto"/>
    </w:pPr>
    <w:rPr>
      <w:rFonts w:ascii="Times New Roman" w:eastAsia="Times New Roman" w:hAnsi="Times New Roman" w:cs="Times New Roman"/>
      <w:sz w:val="24"/>
      <w:szCs w:val="24"/>
      <w:lang w:eastAsia="ru-RU"/>
    </w:rPr>
  </w:style>
  <w:style w:type="paragraph" w:customStyle="1" w:styleId="Postan">
    <w:name w:val="Postan"/>
    <w:basedOn w:val="a"/>
    <w:rsid w:val="002C2F8F"/>
    <w:pPr>
      <w:spacing w:after="0" w:line="240" w:lineRule="auto"/>
      <w:jc w:val="center"/>
    </w:pPr>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36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6C74"/>
    <w:rPr>
      <w:rFonts w:ascii="Tahoma" w:hAnsi="Tahoma" w:cs="Tahoma"/>
      <w:sz w:val="16"/>
      <w:szCs w:val="16"/>
    </w:rPr>
  </w:style>
  <w:style w:type="paragraph" w:styleId="a7">
    <w:name w:val="Body Text"/>
    <w:basedOn w:val="a"/>
    <w:link w:val="a8"/>
    <w:rsid w:val="007253A1"/>
    <w:pPr>
      <w:widowControl w:val="0"/>
      <w:suppressAutoHyphens/>
      <w:autoSpaceDE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253A1"/>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5F2AAB"/>
    <w:pPr>
      <w:spacing w:after="120" w:line="480" w:lineRule="auto"/>
      <w:ind w:left="283"/>
    </w:pPr>
  </w:style>
  <w:style w:type="character" w:customStyle="1" w:styleId="20">
    <w:name w:val="Основной текст с отступом 2 Знак"/>
    <w:basedOn w:val="a0"/>
    <w:link w:val="2"/>
    <w:uiPriority w:val="99"/>
    <w:semiHidden/>
    <w:rsid w:val="005F2AAB"/>
  </w:style>
  <w:style w:type="paragraph" w:styleId="a9">
    <w:name w:val="List Paragraph"/>
    <w:basedOn w:val="a"/>
    <w:uiPriority w:val="34"/>
    <w:qFormat/>
    <w:rsid w:val="00365942"/>
    <w:pPr>
      <w:ind w:left="720"/>
      <w:contextualSpacing/>
    </w:pPr>
  </w:style>
  <w:style w:type="paragraph" w:styleId="aa">
    <w:name w:val="footer"/>
    <w:basedOn w:val="a"/>
    <w:link w:val="ab"/>
    <w:uiPriority w:val="99"/>
    <w:rsid w:val="00C24DC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C24DC9"/>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A0032B"/>
    <w:rPr>
      <w:color w:val="008000"/>
    </w:rPr>
  </w:style>
  <w:style w:type="paragraph" w:customStyle="1" w:styleId="ad">
    <w:name w:val="Прижатый влево"/>
    <w:basedOn w:val="a"/>
    <w:next w:val="a"/>
    <w:uiPriority w:val="99"/>
    <w:rsid w:val="00A0032B"/>
    <w:pPr>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452DB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nformat">
    <w:name w:val="ConsPlusNonformat"/>
    <w:uiPriority w:val="99"/>
    <w:rsid w:val="003039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9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654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header"/>
    <w:basedOn w:val="a"/>
    <w:link w:val="af"/>
    <w:uiPriority w:val="99"/>
    <w:unhideWhenUsed/>
    <w:rsid w:val="00AE488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E4889"/>
  </w:style>
  <w:style w:type="paragraph" w:customStyle="1" w:styleId="ms-rteelement-p">
    <w:name w:val="ms-rteelement-p"/>
    <w:basedOn w:val="a"/>
    <w:rsid w:val="00AE48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rtestyle-normal">
    <w:name w:val="ms-rtestyle-normal"/>
    <w:basedOn w:val="a"/>
    <w:rsid w:val="00AE4889"/>
    <w:pPr>
      <w:shd w:val="clear" w:color="auto" w:fill="FFFFFF"/>
      <w:spacing w:before="75" w:after="150" w:line="240" w:lineRule="auto"/>
    </w:pPr>
    <w:rPr>
      <w:rFonts w:ascii="Segoe UI" w:eastAsia="Times New Roman" w:hAnsi="Segoe UI" w:cs="Segoe UI"/>
      <w:color w:val="676767"/>
      <w:sz w:val="20"/>
      <w:szCs w:val="20"/>
      <w:lang w:eastAsia="ru-RU"/>
    </w:rPr>
  </w:style>
  <w:style w:type="paragraph" w:customStyle="1" w:styleId="21">
    <w:name w:val="Абзац списка2"/>
    <w:basedOn w:val="a"/>
    <w:uiPriority w:val="99"/>
    <w:qFormat/>
    <w:rsid w:val="00AE4889"/>
    <w:pPr>
      <w:spacing w:after="0" w:line="240" w:lineRule="auto"/>
      <w:ind w:left="720"/>
      <w:jc w:val="both"/>
    </w:pPr>
    <w:rPr>
      <w:rFonts w:ascii="Times New Roman" w:eastAsia="Calibri" w:hAnsi="Times New Roman" w:cs="Times New Roman"/>
      <w:sz w:val="28"/>
      <w:szCs w:val="28"/>
    </w:rPr>
  </w:style>
  <w:style w:type="character" w:customStyle="1" w:styleId="fill">
    <w:name w:val="fill"/>
    <w:rsid w:val="00AE4889"/>
    <w:rPr>
      <w:b/>
      <w:bCs/>
      <w:i/>
      <w:iCs/>
      <w:color w:val="FF0000"/>
    </w:rPr>
  </w:style>
  <w:style w:type="character" w:customStyle="1" w:styleId="apple-converted-space">
    <w:name w:val="apple-converted-space"/>
    <w:basedOn w:val="a0"/>
    <w:rsid w:val="00AE4889"/>
  </w:style>
  <w:style w:type="table" w:styleId="af0">
    <w:name w:val="Table Grid"/>
    <w:basedOn w:val="a1"/>
    <w:uiPriority w:val="59"/>
    <w:rsid w:val="00AE488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E4889"/>
  </w:style>
  <w:style w:type="character" w:styleId="af1">
    <w:name w:val="Strong"/>
    <w:basedOn w:val="a0"/>
    <w:uiPriority w:val="22"/>
    <w:qFormat/>
    <w:rsid w:val="00AE4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0590">
      <w:bodyDiv w:val="1"/>
      <w:marLeft w:val="0"/>
      <w:marRight w:val="0"/>
      <w:marTop w:val="0"/>
      <w:marBottom w:val="0"/>
      <w:divBdr>
        <w:top w:val="none" w:sz="0" w:space="0" w:color="auto"/>
        <w:left w:val="none" w:sz="0" w:space="0" w:color="auto"/>
        <w:bottom w:val="none" w:sz="0" w:space="0" w:color="auto"/>
        <w:right w:val="none" w:sz="0" w:space="0" w:color="auto"/>
      </w:divBdr>
      <w:divsChild>
        <w:div w:id="900291058">
          <w:marLeft w:val="0"/>
          <w:marRight w:val="0"/>
          <w:marTop w:val="0"/>
          <w:marBottom w:val="0"/>
          <w:divBdr>
            <w:top w:val="none" w:sz="0" w:space="0" w:color="auto"/>
            <w:left w:val="none" w:sz="0" w:space="0" w:color="auto"/>
            <w:bottom w:val="none" w:sz="0" w:space="0" w:color="auto"/>
            <w:right w:val="none" w:sz="0" w:space="0" w:color="auto"/>
          </w:divBdr>
          <w:divsChild>
            <w:div w:id="915941734">
              <w:marLeft w:val="0"/>
              <w:marRight w:val="0"/>
              <w:marTop w:val="0"/>
              <w:marBottom w:val="0"/>
              <w:divBdr>
                <w:top w:val="none" w:sz="0" w:space="0" w:color="auto"/>
                <w:left w:val="none" w:sz="0" w:space="0" w:color="auto"/>
                <w:bottom w:val="none" w:sz="0" w:space="0" w:color="auto"/>
                <w:right w:val="none" w:sz="0" w:space="0" w:color="auto"/>
              </w:divBdr>
              <w:divsChild>
                <w:div w:id="489560097">
                  <w:marLeft w:val="0"/>
                  <w:marRight w:val="0"/>
                  <w:marTop w:val="0"/>
                  <w:marBottom w:val="0"/>
                  <w:divBdr>
                    <w:top w:val="none" w:sz="0" w:space="0" w:color="auto"/>
                    <w:left w:val="none" w:sz="0" w:space="0" w:color="auto"/>
                    <w:bottom w:val="none" w:sz="0" w:space="0" w:color="auto"/>
                    <w:right w:val="none" w:sz="0" w:space="0" w:color="auto"/>
                  </w:divBdr>
                  <w:divsChild>
                    <w:div w:id="1574200291">
                      <w:marLeft w:val="0"/>
                      <w:marRight w:val="0"/>
                      <w:marTop w:val="0"/>
                      <w:marBottom w:val="0"/>
                      <w:divBdr>
                        <w:top w:val="none" w:sz="0" w:space="0" w:color="auto"/>
                        <w:left w:val="none" w:sz="0" w:space="0" w:color="auto"/>
                        <w:bottom w:val="none" w:sz="0" w:space="0" w:color="auto"/>
                        <w:right w:val="none" w:sz="0" w:space="0" w:color="auto"/>
                      </w:divBdr>
                      <w:divsChild>
                        <w:div w:id="2017613726">
                          <w:marLeft w:val="0"/>
                          <w:marRight w:val="0"/>
                          <w:marTop w:val="0"/>
                          <w:marBottom w:val="0"/>
                          <w:divBdr>
                            <w:top w:val="none" w:sz="0" w:space="0" w:color="auto"/>
                            <w:left w:val="none" w:sz="0" w:space="0" w:color="auto"/>
                            <w:bottom w:val="none" w:sz="0" w:space="0" w:color="auto"/>
                            <w:right w:val="none" w:sz="0" w:space="0" w:color="auto"/>
                          </w:divBdr>
                          <w:divsChild>
                            <w:div w:id="504134120">
                              <w:marLeft w:val="0"/>
                              <w:marRight w:val="0"/>
                              <w:marTop w:val="0"/>
                              <w:marBottom w:val="0"/>
                              <w:divBdr>
                                <w:top w:val="none" w:sz="0" w:space="0" w:color="auto"/>
                                <w:left w:val="none" w:sz="0" w:space="0" w:color="auto"/>
                                <w:bottom w:val="none" w:sz="0" w:space="0" w:color="auto"/>
                                <w:right w:val="none" w:sz="0" w:space="0" w:color="auto"/>
                              </w:divBdr>
                              <w:divsChild>
                                <w:div w:id="1989048032">
                                  <w:marLeft w:val="0"/>
                                  <w:marRight w:val="0"/>
                                  <w:marTop w:val="0"/>
                                  <w:marBottom w:val="0"/>
                                  <w:divBdr>
                                    <w:top w:val="none" w:sz="0" w:space="0" w:color="auto"/>
                                    <w:left w:val="none" w:sz="0" w:space="0" w:color="auto"/>
                                    <w:bottom w:val="none" w:sz="0" w:space="0" w:color="auto"/>
                                    <w:right w:val="none" w:sz="0" w:space="0" w:color="auto"/>
                                  </w:divBdr>
                                  <w:divsChild>
                                    <w:div w:id="394158937">
                                      <w:marLeft w:val="-3000"/>
                                      <w:marRight w:val="0"/>
                                      <w:marTop w:val="0"/>
                                      <w:marBottom w:val="0"/>
                                      <w:divBdr>
                                        <w:top w:val="none" w:sz="0" w:space="0" w:color="auto"/>
                                        <w:left w:val="none" w:sz="0" w:space="0" w:color="auto"/>
                                        <w:bottom w:val="none" w:sz="0" w:space="0" w:color="auto"/>
                                        <w:right w:val="none" w:sz="0" w:space="0" w:color="auto"/>
                                      </w:divBdr>
                                      <w:divsChild>
                                        <w:div w:id="94982273">
                                          <w:marLeft w:val="2850"/>
                                          <w:marRight w:val="0"/>
                                          <w:marTop w:val="0"/>
                                          <w:marBottom w:val="0"/>
                                          <w:divBdr>
                                            <w:top w:val="none" w:sz="0" w:space="0" w:color="auto"/>
                                            <w:left w:val="none" w:sz="0" w:space="0" w:color="auto"/>
                                            <w:bottom w:val="none" w:sz="0" w:space="0" w:color="auto"/>
                                            <w:right w:val="none" w:sz="0" w:space="0" w:color="auto"/>
                                          </w:divBdr>
                                          <w:divsChild>
                                            <w:div w:id="2045641044">
                                              <w:marLeft w:val="0"/>
                                              <w:marRight w:val="0"/>
                                              <w:marTop w:val="0"/>
                                              <w:marBottom w:val="0"/>
                                              <w:divBdr>
                                                <w:top w:val="none" w:sz="0" w:space="0" w:color="auto"/>
                                                <w:left w:val="none" w:sz="0" w:space="0" w:color="auto"/>
                                                <w:bottom w:val="none" w:sz="0" w:space="0" w:color="auto"/>
                                                <w:right w:val="none" w:sz="0" w:space="0" w:color="auto"/>
                                              </w:divBdr>
                                              <w:divsChild>
                                                <w:div w:id="1057361971">
                                                  <w:marLeft w:val="0"/>
                                                  <w:marRight w:val="0"/>
                                                  <w:marTop w:val="0"/>
                                                  <w:marBottom w:val="0"/>
                                                  <w:divBdr>
                                                    <w:top w:val="none" w:sz="0" w:space="0" w:color="auto"/>
                                                    <w:left w:val="none" w:sz="0" w:space="0" w:color="auto"/>
                                                    <w:bottom w:val="none" w:sz="0" w:space="0" w:color="auto"/>
                                                    <w:right w:val="none" w:sz="0" w:space="0" w:color="auto"/>
                                                  </w:divBdr>
                                                  <w:divsChild>
                                                    <w:div w:id="21831113">
                                                      <w:marLeft w:val="0"/>
                                                      <w:marRight w:val="0"/>
                                                      <w:marTop w:val="0"/>
                                                      <w:marBottom w:val="0"/>
                                                      <w:divBdr>
                                                        <w:top w:val="none" w:sz="0" w:space="0" w:color="auto"/>
                                                        <w:left w:val="none" w:sz="0" w:space="0" w:color="auto"/>
                                                        <w:bottom w:val="none" w:sz="0" w:space="0" w:color="auto"/>
                                                        <w:right w:val="none" w:sz="0" w:space="0" w:color="auto"/>
                                                      </w:divBdr>
                                                      <w:divsChild>
                                                        <w:div w:id="1917745804">
                                                          <w:marLeft w:val="0"/>
                                                          <w:marRight w:val="0"/>
                                                          <w:marTop w:val="0"/>
                                                          <w:marBottom w:val="0"/>
                                                          <w:divBdr>
                                                            <w:top w:val="none" w:sz="0" w:space="0" w:color="auto"/>
                                                            <w:left w:val="none" w:sz="0" w:space="0" w:color="auto"/>
                                                            <w:bottom w:val="none" w:sz="0" w:space="0" w:color="auto"/>
                                                            <w:right w:val="none" w:sz="0" w:space="0" w:color="auto"/>
                                                          </w:divBdr>
                                                          <w:divsChild>
                                                            <w:div w:id="852455198">
                                                              <w:marLeft w:val="0"/>
                                                              <w:marRight w:val="0"/>
                                                              <w:marTop w:val="0"/>
                                                              <w:marBottom w:val="0"/>
                                                              <w:divBdr>
                                                                <w:top w:val="none" w:sz="0" w:space="0" w:color="auto"/>
                                                                <w:left w:val="none" w:sz="0" w:space="0" w:color="auto"/>
                                                                <w:bottom w:val="none" w:sz="0" w:space="0" w:color="auto"/>
                                                                <w:right w:val="none" w:sz="0" w:space="0" w:color="auto"/>
                                                              </w:divBdr>
                                                              <w:divsChild>
                                                                <w:div w:id="165100503">
                                                                  <w:marLeft w:val="0"/>
                                                                  <w:marRight w:val="0"/>
                                                                  <w:marTop w:val="0"/>
                                                                  <w:marBottom w:val="0"/>
                                                                  <w:divBdr>
                                                                    <w:top w:val="none" w:sz="0" w:space="0" w:color="auto"/>
                                                                    <w:left w:val="none" w:sz="0" w:space="0" w:color="auto"/>
                                                                    <w:bottom w:val="none" w:sz="0" w:space="0" w:color="auto"/>
                                                                    <w:right w:val="none" w:sz="0" w:space="0" w:color="auto"/>
                                                                  </w:divBdr>
                                                                  <w:divsChild>
                                                                    <w:div w:id="21155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381972">
      <w:bodyDiv w:val="1"/>
      <w:marLeft w:val="0"/>
      <w:marRight w:val="0"/>
      <w:marTop w:val="225"/>
      <w:marBottom w:val="225"/>
      <w:divBdr>
        <w:top w:val="none" w:sz="0" w:space="0" w:color="auto"/>
        <w:left w:val="none" w:sz="0" w:space="0" w:color="auto"/>
        <w:bottom w:val="none" w:sz="0" w:space="0" w:color="auto"/>
        <w:right w:val="none" w:sz="0" w:space="0" w:color="auto"/>
      </w:divBdr>
      <w:divsChild>
        <w:div w:id="1906866771">
          <w:marLeft w:val="0"/>
          <w:marRight w:val="0"/>
          <w:marTop w:val="0"/>
          <w:marBottom w:val="0"/>
          <w:divBdr>
            <w:top w:val="none" w:sz="0" w:space="0" w:color="auto"/>
            <w:left w:val="none" w:sz="0" w:space="0" w:color="auto"/>
            <w:bottom w:val="none" w:sz="0" w:space="0" w:color="auto"/>
            <w:right w:val="none" w:sz="0" w:space="0" w:color="auto"/>
          </w:divBdr>
          <w:divsChild>
            <w:div w:id="238490241">
              <w:marLeft w:val="0"/>
              <w:marRight w:val="0"/>
              <w:marTop w:val="0"/>
              <w:marBottom w:val="0"/>
              <w:divBdr>
                <w:top w:val="single" w:sz="6" w:space="0" w:color="D7DBDF"/>
                <w:left w:val="single" w:sz="6" w:space="0" w:color="D7DBDF"/>
                <w:bottom w:val="none" w:sz="0" w:space="0" w:color="auto"/>
                <w:right w:val="none" w:sz="0" w:space="0" w:color="auto"/>
              </w:divBdr>
              <w:divsChild>
                <w:div w:id="1787649985">
                  <w:marLeft w:val="0"/>
                  <w:marRight w:val="0"/>
                  <w:marTop w:val="0"/>
                  <w:marBottom w:val="0"/>
                  <w:divBdr>
                    <w:top w:val="none" w:sz="0" w:space="0" w:color="auto"/>
                    <w:left w:val="none" w:sz="0" w:space="0" w:color="auto"/>
                    <w:bottom w:val="none" w:sz="0" w:space="0" w:color="auto"/>
                    <w:right w:val="none" w:sz="0" w:space="0" w:color="auto"/>
                  </w:divBdr>
                  <w:divsChild>
                    <w:div w:id="328367542">
                      <w:marLeft w:val="0"/>
                      <w:marRight w:val="0"/>
                      <w:marTop w:val="0"/>
                      <w:marBottom w:val="0"/>
                      <w:divBdr>
                        <w:top w:val="none" w:sz="0" w:space="0" w:color="auto"/>
                        <w:left w:val="none" w:sz="0" w:space="0" w:color="auto"/>
                        <w:bottom w:val="none" w:sz="0" w:space="0" w:color="auto"/>
                        <w:right w:val="none" w:sz="0" w:space="0" w:color="auto"/>
                      </w:divBdr>
                      <w:divsChild>
                        <w:div w:id="398212638">
                          <w:marLeft w:val="0"/>
                          <w:marRight w:val="0"/>
                          <w:marTop w:val="0"/>
                          <w:marBottom w:val="0"/>
                          <w:divBdr>
                            <w:top w:val="none" w:sz="0" w:space="0" w:color="auto"/>
                            <w:left w:val="none" w:sz="0" w:space="0" w:color="auto"/>
                            <w:bottom w:val="none" w:sz="0" w:space="0" w:color="auto"/>
                            <w:right w:val="none" w:sz="0" w:space="0" w:color="auto"/>
                          </w:divBdr>
                          <w:divsChild>
                            <w:div w:id="1694109658">
                              <w:marLeft w:val="0"/>
                              <w:marRight w:val="0"/>
                              <w:marTop w:val="0"/>
                              <w:marBottom w:val="0"/>
                              <w:divBdr>
                                <w:top w:val="none" w:sz="0" w:space="0" w:color="auto"/>
                                <w:left w:val="none" w:sz="0" w:space="0" w:color="auto"/>
                                <w:bottom w:val="none" w:sz="0" w:space="0" w:color="auto"/>
                                <w:right w:val="none" w:sz="0" w:space="0" w:color="auto"/>
                              </w:divBdr>
                              <w:divsChild>
                                <w:div w:id="896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8405532BE4D152CB494A9C8686027557785BAE6F796C3CB963A4ED32N1oCG" TargetMode="External"/><Relationship Id="rId18" Type="http://schemas.openxmlformats.org/officeDocument/2006/relationships/hyperlink" Target="consultantplus://offline/ref=B6C5A55E4AB7434604108A4BA886D5873C59FEE44D8970B9FCF94A3AC9EEDCD5869719F229D1ABF23CC1F6CBfBv6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8405532BE4D152CB494A9C86860275577C5AAD6C7F6C3CB963A4ED32N1oCG" TargetMode="External"/><Relationship Id="rId17" Type="http://schemas.openxmlformats.org/officeDocument/2006/relationships/hyperlink" Target="consultantplus://offline/ref=B6C5A55E4AB7434604109446BEEA8A8D3A51A4EC4C8A7FECA7A44C6D96fBvEO" TargetMode="External"/><Relationship Id="rId2" Type="http://schemas.openxmlformats.org/officeDocument/2006/relationships/numbering" Target="numbering.xml"/><Relationship Id="rId16" Type="http://schemas.openxmlformats.org/officeDocument/2006/relationships/hyperlink" Target="consultantplus://offline/ref=B6C5A55E4AB7434604109446BEEA8A8D3A57A4E9448B7FECA7A44C6D96fBvEO" TargetMode="External"/><Relationship Id="rId20" Type="http://schemas.openxmlformats.org/officeDocument/2006/relationships/hyperlink" Target="http://pgu.nov.ru/html/themes/ps_portal/spgu/im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varo@donpac.ru" TargetMode="External"/><Relationship Id="rId5" Type="http://schemas.openxmlformats.org/officeDocument/2006/relationships/settings" Target="settings.xml"/><Relationship Id="rId15" Type="http://schemas.openxmlformats.org/officeDocument/2006/relationships/hyperlink" Target="consultantplus://offline/ref=B6C5A55E4AB7434604109446BEEA8A8D3A56A8EE458B7FECA7A44C6D96fBvE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6C5A55E4AB7434604108A4BA886D5873C59FEE44D8974BAF2F84A3AC9EEDCD586f9v7O" TargetMode="External"/><Relationship Id="rId4" Type="http://schemas.microsoft.com/office/2007/relationships/stylesWithEffects" Target="stylesWithEffects.xml"/><Relationship Id="rId9" Type="http://schemas.openxmlformats.org/officeDocument/2006/relationships/hyperlink" Target="http://uprvetro.donpac.ru/" TargetMode="External"/><Relationship Id="rId14" Type="http://schemas.openxmlformats.org/officeDocument/2006/relationships/hyperlink" Target="consultantplus://offline/ref=B6C5A55E4AB7434604109446BEEA8A8D3A57A6E84E8C7FECA7A44C6D96BEDA80C6D71FA76A95A6FAf3v8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0BE2-1820-4534-B10D-2D275F60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13611</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128</cp:revision>
  <cp:lastPrinted>2014-02-26T10:15:00Z</cp:lastPrinted>
  <dcterms:created xsi:type="dcterms:W3CDTF">2013-02-28T05:48:00Z</dcterms:created>
  <dcterms:modified xsi:type="dcterms:W3CDTF">2016-05-04T06:22:00Z</dcterms:modified>
</cp:coreProperties>
</file>