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3108BA" w:rsidRDefault="003108BA" w:rsidP="00AD373B">
      <w:pPr>
        <w:tabs>
          <w:tab w:val="left" w:pos="5860"/>
        </w:tabs>
        <w:jc w:val="center"/>
      </w:pPr>
    </w:p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</w:t>
      </w:r>
      <w:r w:rsidR="00BE2199">
        <w:t>1</w:t>
      </w:r>
      <w:r w:rsidR="00DC59D8">
        <w:t>4</w:t>
      </w:r>
      <w:r>
        <w:t xml:space="preserve">  </w:t>
      </w:r>
      <w:r w:rsidR="00DC59D8">
        <w:t>августа</w:t>
      </w:r>
      <w:r>
        <w:t xml:space="preserve"> 201</w:t>
      </w:r>
      <w:r w:rsidR="00375392">
        <w:t>8</w:t>
      </w:r>
      <w:r>
        <w:t xml:space="preserve">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DC59D8">
        <w:t>7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424F96" w:rsidP="00AD373B">
      <w:pPr>
        <w:tabs>
          <w:tab w:val="left" w:pos="7588"/>
        </w:tabs>
        <w:jc w:val="both"/>
      </w:pPr>
      <w:r>
        <w:t>1</w:t>
      </w:r>
      <w:r w:rsidR="00DC59D8">
        <w:t>4</w:t>
      </w:r>
      <w:r w:rsidR="00AD373B">
        <w:t xml:space="preserve"> </w:t>
      </w:r>
      <w:r w:rsidR="00DC59D8">
        <w:t>августа</w:t>
      </w:r>
      <w:r w:rsidR="00AD373B">
        <w:t xml:space="preserve"> 201</w:t>
      </w:r>
      <w:r w:rsidR="00375392">
        <w:t>8</w:t>
      </w:r>
      <w:r w:rsidR="00AD373B">
        <w:t xml:space="preserve">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F3043D" w:rsidP="00F3043D">
      <w:pPr>
        <w:ind w:firstLine="426"/>
        <w:jc w:val="both"/>
      </w:pPr>
      <w:r w:rsidRPr="00F3043D">
        <w:rPr>
          <w:b/>
          <w:color w:val="000000"/>
        </w:rPr>
        <w:t>Фирсов Н.Ф.</w:t>
      </w:r>
      <w:r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F3043D" w:rsidP="00F3043D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7E3A35" w:rsidRDefault="007E3A35" w:rsidP="007E3A35">
      <w:pPr>
        <w:tabs>
          <w:tab w:val="left" w:pos="538"/>
        </w:tabs>
        <w:jc w:val="both"/>
        <w:rPr>
          <w:b/>
        </w:rPr>
      </w:pPr>
    </w:p>
    <w:p w:rsidR="007E3A35" w:rsidRDefault="007E3A35" w:rsidP="007E3A35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DC59D8" w:rsidRDefault="00DC59D8" w:rsidP="00DC59D8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Pr="001D6DE1">
        <w:rPr>
          <w:b/>
          <w:color w:val="000000"/>
        </w:rPr>
        <w:t>Давиденко В.В.</w:t>
      </w:r>
      <w:r>
        <w:rPr>
          <w:color w:val="000000"/>
        </w:rPr>
        <w:t xml:space="preserve"> – заместитель начальника ГБУ РО «Ростовская </w:t>
      </w:r>
      <w:proofErr w:type="spellStart"/>
      <w:r>
        <w:rPr>
          <w:color w:val="000000"/>
        </w:rPr>
        <w:t>горСББЖ</w:t>
      </w:r>
      <w:proofErr w:type="spellEnd"/>
      <w:r>
        <w:rPr>
          <w:color w:val="000000"/>
        </w:rPr>
        <w:t>»;</w:t>
      </w:r>
    </w:p>
    <w:p w:rsidR="00DC59D8" w:rsidRDefault="00DC59D8" w:rsidP="00DC59D8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DC59D8" w:rsidRDefault="00DC59D8" w:rsidP="00DC59D8">
      <w:pPr>
        <w:tabs>
          <w:tab w:val="left" w:pos="538"/>
        </w:tabs>
        <w:jc w:val="both"/>
      </w:pPr>
      <w:r>
        <w:t xml:space="preserve">  </w:t>
      </w:r>
      <w:r w:rsidRPr="001D6DE1">
        <w:rPr>
          <w:b/>
        </w:rPr>
        <w:t xml:space="preserve">     </w:t>
      </w:r>
      <w:proofErr w:type="spellStart"/>
      <w:r w:rsidRPr="001D6DE1">
        <w:rPr>
          <w:b/>
        </w:rPr>
        <w:t>Дохненко</w:t>
      </w:r>
      <w:proofErr w:type="spellEnd"/>
      <w:r w:rsidRPr="001D6DE1">
        <w:rPr>
          <w:b/>
        </w:rPr>
        <w:t xml:space="preserve"> Л.Е.</w:t>
      </w:r>
      <w:r>
        <w:t xml:space="preserve"> – и.о. директора ГБУ РО «Ростовская областная ветеринарная лаборатория»; </w:t>
      </w:r>
    </w:p>
    <w:p w:rsidR="00DC59D8" w:rsidRDefault="00DC59D8" w:rsidP="00DC59D8">
      <w:pPr>
        <w:tabs>
          <w:tab w:val="left" w:pos="538"/>
        </w:tabs>
        <w:jc w:val="both"/>
      </w:pPr>
      <w:r>
        <w:t xml:space="preserve">       </w:t>
      </w:r>
      <w:r w:rsidRPr="006510B9">
        <w:rPr>
          <w:b/>
        </w:rPr>
        <w:t>Лизунова С.Г.</w:t>
      </w:r>
      <w:r>
        <w:t xml:space="preserve"> –  директор </w:t>
      </w:r>
      <w:proofErr w:type="spellStart"/>
      <w:r>
        <w:t>Аксайского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DC59D8" w:rsidRDefault="00DC59D8" w:rsidP="00DC59D8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DC59D8" w:rsidRDefault="00DC59D8" w:rsidP="00DC59D8">
      <w:pPr>
        <w:tabs>
          <w:tab w:val="left" w:pos="538"/>
        </w:tabs>
        <w:jc w:val="both"/>
        <w:rPr>
          <w:color w:val="000000"/>
        </w:rPr>
      </w:pPr>
      <w:r>
        <w:t xml:space="preserve">       </w:t>
      </w:r>
      <w:r w:rsidRPr="000E59F3">
        <w:rPr>
          <w:b/>
        </w:rPr>
        <w:t>Руденко В.П.</w:t>
      </w:r>
      <w:r>
        <w:t xml:space="preserve"> – заслуженный ветеринарный врач РФ, пенсионер.</w:t>
      </w:r>
    </w:p>
    <w:p w:rsidR="00DC59D8" w:rsidRDefault="007E3A35" w:rsidP="00DC59D8">
      <w:pPr>
        <w:tabs>
          <w:tab w:val="left" w:pos="538"/>
        </w:tabs>
        <w:jc w:val="both"/>
      </w:pPr>
      <w:r>
        <w:rPr>
          <w:b/>
        </w:rPr>
        <w:t xml:space="preserve"> </w:t>
      </w:r>
      <w:r w:rsidR="00F3043D">
        <w:rPr>
          <w:b/>
        </w:rPr>
        <w:t xml:space="preserve">     </w:t>
      </w:r>
    </w:p>
    <w:p w:rsidR="007E3A35" w:rsidRDefault="00287208" w:rsidP="00D643A5">
      <w:pPr>
        <w:tabs>
          <w:tab w:val="left" w:pos="538"/>
        </w:tabs>
        <w:jc w:val="both"/>
        <w:rPr>
          <w:b/>
        </w:rPr>
      </w:pPr>
      <w:r>
        <w:t xml:space="preserve">       </w:t>
      </w:r>
      <w:r w:rsidR="007E3A35">
        <w:t xml:space="preserve">       </w:t>
      </w: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D75D62" w:rsidRDefault="00D75D62" w:rsidP="00F3043D">
      <w:pPr>
        <w:ind w:firstLine="426"/>
        <w:jc w:val="both"/>
      </w:pPr>
      <w:r w:rsidRPr="00D75D62">
        <w:rPr>
          <w:b/>
        </w:rPr>
        <w:t>Жилин В.Г.</w:t>
      </w:r>
      <w:r>
        <w:t xml:space="preserve"> – начальник управления ветеринарии Ростовской области;</w:t>
      </w:r>
    </w:p>
    <w:p w:rsidR="008B6E75" w:rsidRDefault="00DC59D8" w:rsidP="00F3043D">
      <w:pPr>
        <w:ind w:firstLine="426"/>
        <w:jc w:val="both"/>
        <w:rPr>
          <w:color w:val="000000"/>
        </w:rPr>
      </w:pPr>
      <w:proofErr w:type="spellStart"/>
      <w:r w:rsidRPr="00DC59D8">
        <w:rPr>
          <w:b/>
          <w:color w:val="000000"/>
        </w:rPr>
        <w:t>Быстров</w:t>
      </w:r>
      <w:proofErr w:type="spellEnd"/>
      <w:r w:rsidRPr="00DC59D8">
        <w:rPr>
          <w:b/>
          <w:color w:val="000000"/>
        </w:rPr>
        <w:t xml:space="preserve"> О</w:t>
      </w:r>
      <w:r>
        <w:rPr>
          <w:b/>
          <w:color w:val="000000"/>
        </w:rPr>
        <w:t>.</w:t>
      </w:r>
      <w:r w:rsidRPr="00DC59D8">
        <w:rPr>
          <w:b/>
          <w:color w:val="000000"/>
        </w:rPr>
        <w:t>В</w:t>
      </w:r>
      <w:r>
        <w:rPr>
          <w:b/>
          <w:color w:val="000000"/>
        </w:rPr>
        <w:t>.</w:t>
      </w:r>
      <w:r>
        <w:rPr>
          <w:color w:val="000000"/>
        </w:rPr>
        <w:t xml:space="preserve"> – начальник юридического отдела ГБУ РО «Ростовская областная станция по борьбе с болезнями животных с противоэпизоотическим отрядом».</w:t>
      </w:r>
    </w:p>
    <w:p w:rsidR="00DC59D8" w:rsidRDefault="00DC59D8" w:rsidP="00F3043D">
      <w:pPr>
        <w:ind w:firstLine="426"/>
        <w:jc w:val="both"/>
        <w:rPr>
          <w:color w:val="000000"/>
        </w:rPr>
      </w:pPr>
    </w:p>
    <w:p w:rsidR="00F3043D" w:rsidRDefault="00F91E24" w:rsidP="00F3043D">
      <w:pPr>
        <w:ind w:firstLine="426"/>
        <w:jc w:val="both"/>
      </w:pPr>
      <w:r>
        <w:rPr>
          <w:color w:val="000000"/>
        </w:rPr>
        <w:t>З</w:t>
      </w:r>
      <w:r w:rsidR="00F3043D">
        <w:rPr>
          <w:color w:val="000000"/>
        </w:rPr>
        <w:t xml:space="preserve">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 w:rsidR="00F3043D"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91E24" w:rsidRDefault="00F91E24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6F66B4" w:rsidRDefault="006F66B4" w:rsidP="00D90726">
      <w:pPr>
        <w:jc w:val="both"/>
      </w:pPr>
    </w:p>
    <w:p w:rsidR="00F91E24" w:rsidRDefault="00F91E24" w:rsidP="00D90726">
      <w:pPr>
        <w:jc w:val="both"/>
      </w:pPr>
    </w:p>
    <w:p w:rsidR="00D75D62" w:rsidRDefault="00F91E24" w:rsidP="00D75D62">
      <w:pPr>
        <w:jc w:val="both"/>
        <w:outlineLvl w:val="2"/>
        <w:rPr>
          <w:color w:val="000000"/>
        </w:rPr>
      </w:pPr>
      <w:r>
        <w:t xml:space="preserve">       </w:t>
      </w:r>
      <w:r w:rsidR="00364FB2">
        <w:t>В</w:t>
      </w:r>
      <w:r w:rsidR="00D75D62" w:rsidRPr="00D75D62">
        <w:t>ведение в состав общественного совета</w:t>
      </w:r>
      <w:r w:rsidR="00D643A5">
        <w:t xml:space="preserve"> </w:t>
      </w:r>
      <w:r w:rsidR="00D643A5">
        <w:rPr>
          <w:color w:val="000000"/>
        </w:rPr>
        <w:t xml:space="preserve">начальника юридического отдела ГБУ РО «Ростовская областная станция по борьбе с болезнями животных с противоэпизоотическим отрядом» </w:t>
      </w:r>
      <w:proofErr w:type="spellStart"/>
      <w:r w:rsidR="00D643A5">
        <w:rPr>
          <w:color w:val="000000"/>
        </w:rPr>
        <w:t>Быстрова</w:t>
      </w:r>
      <w:proofErr w:type="spellEnd"/>
      <w:r w:rsidR="00D643A5">
        <w:rPr>
          <w:color w:val="000000"/>
        </w:rPr>
        <w:t xml:space="preserve"> Олега Валентиновича.</w:t>
      </w:r>
    </w:p>
    <w:p w:rsidR="0092685C" w:rsidRDefault="0092685C" w:rsidP="0092685C">
      <w:pPr>
        <w:jc w:val="both"/>
        <w:rPr>
          <w:b/>
        </w:rPr>
      </w:pPr>
    </w:p>
    <w:p w:rsidR="0092685C" w:rsidRPr="00D75D62" w:rsidRDefault="0092685C" w:rsidP="00D75D62">
      <w:pPr>
        <w:jc w:val="both"/>
        <w:outlineLvl w:val="2"/>
      </w:pPr>
    </w:p>
    <w:p w:rsidR="00D75D62" w:rsidRPr="00D90726" w:rsidRDefault="00D75D62" w:rsidP="00D90726">
      <w:pPr>
        <w:jc w:val="both"/>
      </w:pPr>
    </w:p>
    <w:p w:rsidR="00F91E24" w:rsidRDefault="00D643A5" w:rsidP="0092685C">
      <w:pPr>
        <w:jc w:val="both"/>
        <w:outlineLvl w:val="2"/>
      </w:pPr>
      <w:r>
        <w:lastRenderedPageBreak/>
        <w:t xml:space="preserve">      </w:t>
      </w:r>
    </w:p>
    <w:p w:rsidR="0092685C" w:rsidRDefault="00F91E24" w:rsidP="0092685C">
      <w:pPr>
        <w:jc w:val="both"/>
        <w:outlineLvl w:val="2"/>
        <w:rPr>
          <w:color w:val="000000"/>
        </w:rPr>
      </w:pPr>
      <w:r>
        <w:t xml:space="preserve">       </w:t>
      </w:r>
      <w:r w:rsidR="00D643A5" w:rsidRPr="00D643A5">
        <w:rPr>
          <w:b/>
        </w:rPr>
        <w:t>Жилин В.Г.</w:t>
      </w:r>
      <w:r w:rsidR="00D643A5">
        <w:t xml:space="preserve"> </w:t>
      </w:r>
      <w:r w:rsidR="0092685C">
        <w:t xml:space="preserve">предложил ввести в состав общественного </w:t>
      </w:r>
      <w:r w:rsidR="0092685C" w:rsidRPr="00D75D62">
        <w:t>совета</w:t>
      </w:r>
      <w:r w:rsidR="0092685C">
        <w:t xml:space="preserve"> </w:t>
      </w:r>
      <w:r w:rsidR="0092685C">
        <w:rPr>
          <w:color w:val="000000"/>
        </w:rPr>
        <w:t xml:space="preserve">начальника юридического отдела ГБУ РО «Ростовская областная станция по борьбе с болезнями животных с противоэпизоотическим отрядом» </w:t>
      </w:r>
      <w:proofErr w:type="spellStart"/>
      <w:r w:rsidR="0092685C">
        <w:rPr>
          <w:color w:val="000000"/>
        </w:rPr>
        <w:t>Быстрова</w:t>
      </w:r>
      <w:proofErr w:type="spellEnd"/>
      <w:r w:rsidR="0092685C">
        <w:rPr>
          <w:color w:val="000000"/>
        </w:rPr>
        <w:t xml:space="preserve"> Олега Валентиновича.</w:t>
      </w:r>
    </w:p>
    <w:p w:rsidR="00B65821" w:rsidRDefault="00B65821" w:rsidP="00FD7253">
      <w:pPr>
        <w:jc w:val="both"/>
        <w:rPr>
          <w:color w:val="000000"/>
        </w:rPr>
      </w:pPr>
    </w:p>
    <w:p w:rsidR="00B65821" w:rsidRDefault="00B65821" w:rsidP="00FD7253">
      <w:pPr>
        <w:jc w:val="both"/>
        <w:rPr>
          <w:color w:val="000000"/>
        </w:rPr>
      </w:pPr>
      <w:r>
        <w:rPr>
          <w:color w:val="000000"/>
        </w:rPr>
        <w:t>Вопрос вынесен на голосование.</w:t>
      </w:r>
    </w:p>
    <w:p w:rsidR="00B65821" w:rsidRDefault="00B65821" w:rsidP="00FD7253">
      <w:pPr>
        <w:jc w:val="both"/>
      </w:pPr>
      <w:r>
        <w:rPr>
          <w:color w:val="000000"/>
        </w:rPr>
        <w:t>Голосовали «за» - единогласно.</w:t>
      </w:r>
    </w:p>
    <w:p w:rsidR="00023440" w:rsidRDefault="00023440" w:rsidP="00FD7253">
      <w:pPr>
        <w:jc w:val="both"/>
      </w:pPr>
      <w:r>
        <w:t xml:space="preserve">      </w:t>
      </w:r>
    </w:p>
    <w:p w:rsidR="0093613E" w:rsidRDefault="0093613E" w:rsidP="00FD7253">
      <w:pPr>
        <w:tabs>
          <w:tab w:val="left" w:pos="0"/>
        </w:tabs>
        <w:jc w:val="both"/>
        <w:rPr>
          <w:color w:val="000000"/>
        </w:rPr>
      </w:pPr>
    </w:p>
    <w:p w:rsidR="00FB654F" w:rsidRDefault="00F47B95" w:rsidP="00756B8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РЕШИЛИ</w:t>
      </w:r>
      <w:r w:rsidR="00756B8D" w:rsidRPr="00756B8D">
        <w:rPr>
          <w:b/>
          <w:color w:val="000000"/>
        </w:rPr>
        <w:t>:</w:t>
      </w:r>
    </w:p>
    <w:p w:rsidR="00F47B95" w:rsidRDefault="00F47B95" w:rsidP="00F47B95">
      <w:pPr>
        <w:tabs>
          <w:tab w:val="left" w:pos="0"/>
        </w:tabs>
        <w:jc w:val="both"/>
        <w:rPr>
          <w:b/>
          <w:color w:val="000000"/>
        </w:rPr>
      </w:pPr>
    </w:p>
    <w:p w:rsidR="00D643A5" w:rsidRPr="00D75D62" w:rsidRDefault="0008015B" w:rsidP="00D643A5">
      <w:pPr>
        <w:jc w:val="both"/>
        <w:outlineLvl w:val="2"/>
      </w:pPr>
      <w:r>
        <w:t xml:space="preserve">      </w:t>
      </w:r>
      <w:r w:rsidR="00D643A5">
        <w:t xml:space="preserve"> </w:t>
      </w:r>
      <w:r>
        <w:t>Ввести в состав общественного совета</w:t>
      </w:r>
      <w:r w:rsidR="004360EE">
        <w:t xml:space="preserve"> </w:t>
      </w:r>
      <w:proofErr w:type="spellStart"/>
      <w:r w:rsidR="004360EE">
        <w:rPr>
          <w:color w:val="000000"/>
        </w:rPr>
        <w:t>Быстрова</w:t>
      </w:r>
      <w:proofErr w:type="spellEnd"/>
      <w:r w:rsidR="004360EE">
        <w:rPr>
          <w:color w:val="000000"/>
        </w:rPr>
        <w:t xml:space="preserve"> Олега Валентиновича – </w:t>
      </w:r>
      <w:r>
        <w:t xml:space="preserve"> </w:t>
      </w:r>
      <w:r w:rsidR="00D643A5">
        <w:rPr>
          <w:color w:val="000000"/>
        </w:rPr>
        <w:t>начальника юридического отдела ГБУ РО «Ростовская областная станция по борьбе с болезнями животных с противоэпизоотическим отрядом».</w:t>
      </w:r>
    </w:p>
    <w:p w:rsidR="0008015B" w:rsidRDefault="0008015B" w:rsidP="0008015B">
      <w:pPr>
        <w:jc w:val="both"/>
        <w:rPr>
          <w:color w:val="000000"/>
        </w:rPr>
      </w:pPr>
    </w:p>
    <w:p w:rsidR="00B65821" w:rsidRDefault="00B65821" w:rsidP="00B65821">
      <w:pPr>
        <w:tabs>
          <w:tab w:val="left" w:pos="0"/>
        </w:tabs>
        <w:jc w:val="both"/>
      </w:pPr>
    </w:p>
    <w:p w:rsidR="00B65821" w:rsidRDefault="00B65821" w:rsidP="00FD7253"/>
    <w:p w:rsidR="00023440" w:rsidRDefault="00023440" w:rsidP="00FD7253">
      <w:r>
        <w:t>Секретарь общественного совета                                                                                       А.В. Кузьмина</w:t>
      </w:r>
    </w:p>
    <w:p w:rsidR="00023440" w:rsidRDefault="00023440" w:rsidP="00FD7253"/>
    <w:p w:rsidR="00AD373B" w:rsidRDefault="00AD373B" w:rsidP="00FD7253">
      <w:pPr>
        <w:rPr>
          <w:b/>
        </w:rPr>
      </w:pPr>
    </w:p>
    <w:sectPr w:rsidR="00AD373B" w:rsidSect="009361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3440"/>
    <w:rsid w:val="00025192"/>
    <w:rsid w:val="00027D4C"/>
    <w:rsid w:val="000328A6"/>
    <w:rsid w:val="00033E6F"/>
    <w:rsid w:val="00041D3A"/>
    <w:rsid w:val="00043129"/>
    <w:rsid w:val="0005670D"/>
    <w:rsid w:val="00066CF6"/>
    <w:rsid w:val="000726DE"/>
    <w:rsid w:val="0007553C"/>
    <w:rsid w:val="0008015B"/>
    <w:rsid w:val="00086238"/>
    <w:rsid w:val="000A10D5"/>
    <w:rsid w:val="000A6048"/>
    <w:rsid w:val="000A7FC0"/>
    <w:rsid w:val="000B0CD6"/>
    <w:rsid w:val="000B1B8B"/>
    <w:rsid w:val="000C77B3"/>
    <w:rsid w:val="000D07BF"/>
    <w:rsid w:val="000D0A4B"/>
    <w:rsid w:val="000D3ECE"/>
    <w:rsid w:val="000E15E6"/>
    <w:rsid w:val="000E333C"/>
    <w:rsid w:val="000E59F3"/>
    <w:rsid w:val="000E6C81"/>
    <w:rsid w:val="000F6AD8"/>
    <w:rsid w:val="000F7A3D"/>
    <w:rsid w:val="00105425"/>
    <w:rsid w:val="00123C71"/>
    <w:rsid w:val="001267B7"/>
    <w:rsid w:val="001355A2"/>
    <w:rsid w:val="0014141E"/>
    <w:rsid w:val="00141D0D"/>
    <w:rsid w:val="001470C5"/>
    <w:rsid w:val="00154961"/>
    <w:rsid w:val="00157ADE"/>
    <w:rsid w:val="0016043F"/>
    <w:rsid w:val="0016394D"/>
    <w:rsid w:val="00165E02"/>
    <w:rsid w:val="00171941"/>
    <w:rsid w:val="00177935"/>
    <w:rsid w:val="0018691B"/>
    <w:rsid w:val="001957E0"/>
    <w:rsid w:val="001961A7"/>
    <w:rsid w:val="001A3A60"/>
    <w:rsid w:val="001B2D22"/>
    <w:rsid w:val="001B68C9"/>
    <w:rsid w:val="001C3A4A"/>
    <w:rsid w:val="001D2C04"/>
    <w:rsid w:val="001D62CA"/>
    <w:rsid w:val="001E03C2"/>
    <w:rsid w:val="001E5EB6"/>
    <w:rsid w:val="00201901"/>
    <w:rsid w:val="00201AC1"/>
    <w:rsid w:val="00204A93"/>
    <w:rsid w:val="002115A1"/>
    <w:rsid w:val="00215EEB"/>
    <w:rsid w:val="00223036"/>
    <w:rsid w:val="002409D7"/>
    <w:rsid w:val="00243796"/>
    <w:rsid w:val="002456A9"/>
    <w:rsid w:val="002457DE"/>
    <w:rsid w:val="00255163"/>
    <w:rsid w:val="00262672"/>
    <w:rsid w:val="002752D9"/>
    <w:rsid w:val="00282449"/>
    <w:rsid w:val="0028605C"/>
    <w:rsid w:val="00287208"/>
    <w:rsid w:val="002874C5"/>
    <w:rsid w:val="00291057"/>
    <w:rsid w:val="002B64AF"/>
    <w:rsid w:val="002C37BE"/>
    <w:rsid w:val="002C5E1D"/>
    <w:rsid w:val="002D128A"/>
    <w:rsid w:val="002D33F7"/>
    <w:rsid w:val="002D461F"/>
    <w:rsid w:val="002E257B"/>
    <w:rsid w:val="002E5AF4"/>
    <w:rsid w:val="002F6444"/>
    <w:rsid w:val="00301C8B"/>
    <w:rsid w:val="00303164"/>
    <w:rsid w:val="00306403"/>
    <w:rsid w:val="003108BA"/>
    <w:rsid w:val="003113DC"/>
    <w:rsid w:val="00311497"/>
    <w:rsid w:val="00320B93"/>
    <w:rsid w:val="00321E70"/>
    <w:rsid w:val="00331529"/>
    <w:rsid w:val="0033155D"/>
    <w:rsid w:val="00333608"/>
    <w:rsid w:val="00337137"/>
    <w:rsid w:val="00345FDB"/>
    <w:rsid w:val="003475A5"/>
    <w:rsid w:val="00364AC3"/>
    <w:rsid w:val="00364FB2"/>
    <w:rsid w:val="00370A3E"/>
    <w:rsid w:val="00372F5E"/>
    <w:rsid w:val="00375392"/>
    <w:rsid w:val="003770EC"/>
    <w:rsid w:val="0039291F"/>
    <w:rsid w:val="003A122F"/>
    <w:rsid w:val="003B56A6"/>
    <w:rsid w:val="003B6B16"/>
    <w:rsid w:val="003B7ECB"/>
    <w:rsid w:val="003D3BFF"/>
    <w:rsid w:val="003D7D50"/>
    <w:rsid w:val="003E1FC3"/>
    <w:rsid w:val="003E4AB3"/>
    <w:rsid w:val="003E59A8"/>
    <w:rsid w:val="003F385A"/>
    <w:rsid w:val="003F4144"/>
    <w:rsid w:val="003F4555"/>
    <w:rsid w:val="003F5855"/>
    <w:rsid w:val="004004F3"/>
    <w:rsid w:val="004069EB"/>
    <w:rsid w:val="00410C72"/>
    <w:rsid w:val="0041141A"/>
    <w:rsid w:val="00412E22"/>
    <w:rsid w:val="0041509C"/>
    <w:rsid w:val="00416139"/>
    <w:rsid w:val="00424F96"/>
    <w:rsid w:val="0042558E"/>
    <w:rsid w:val="00425957"/>
    <w:rsid w:val="0043050D"/>
    <w:rsid w:val="00431779"/>
    <w:rsid w:val="004346A0"/>
    <w:rsid w:val="004360EE"/>
    <w:rsid w:val="00443F0E"/>
    <w:rsid w:val="00446558"/>
    <w:rsid w:val="00446864"/>
    <w:rsid w:val="00454B5F"/>
    <w:rsid w:val="00456CD7"/>
    <w:rsid w:val="00462405"/>
    <w:rsid w:val="00464280"/>
    <w:rsid w:val="00472242"/>
    <w:rsid w:val="004747BE"/>
    <w:rsid w:val="004759EB"/>
    <w:rsid w:val="00485629"/>
    <w:rsid w:val="004906AB"/>
    <w:rsid w:val="0049283D"/>
    <w:rsid w:val="004A7E78"/>
    <w:rsid w:val="004B563E"/>
    <w:rsid w:val="004C7180"/>
    <w:rsid w:val="004D13D7"/>
    <w:rsid w:val="004D7474"/>
    <w:rsid w:val="004E45C0"/>
    <w:rsid w:val="004E4CD0"/>
    <w:rsid w:val="004F5787"/>
    <w:rsid w:val="00500E43"/>
    <w:rsid w:val="0050366C"/>
    <w:rsid w:val="00515839"/>
    <w:rsid w:val="0052276D"/>
    <w:rsid w:val="00523DF9"/>
    <w:rsid w:val="0052422B"/>
    <w:rsid w:val="00532E0D"/>
    <w:rsid w:val="005364EA"/>
    <w:rsid w:val="005469EE"/>
    <w:rsid w:val="00553B56"/>
    <w:rsid w:val="0055447B"/>
    <w:rsid w:val="00567203"/>
    <w:rsid w:val="0057744B"/>
    <w:rsid w:val="00582E56"/>
    <w:rsid w:val="005873FC"/>
    <w:rsid w:val="005941F7"/>
    <w:rsid w:val="005949FA"/>
    <w:rsid w:val="00597822"/>
    <w:rsid w:val="005A1BD4"/>
    <w:rsid w:val="005B5496"/>
    <w:rsid w:val="005B79B4"/>
    <w:rsid w:val="005C3521"/>
    <w:rsid w:val="005C4A3D"/>
    <w:rsid w:val="005C7A0C"/>
    <w:rsid w:val="005F14EF"/>
    <w:rsid w:val="00605DB1"/>
    <w:rsid w:val="00606B59"/>
    <w:rsid w:val="00614FAD"/>
    <w:rsid w:val="00640057"/>
    <w:rsid w:val="00643D5A"/>
    <w:rsid w:val="00645E09"/>
    <w:rsid w:val="006557A3"/>
    <w:rsid w:val="0065718C"/>
    <w:rsid w:val="0067690D"/>
    <w:rsid w:val="006847C2"/>
    <w:rsid w:val="00687DC5"/>
    <w:rsid w:val="00693868"/>
    <w:rsid w:val="006A243A"/>
    <w:rsid w:val="006A33E9"/>
    <w:rsid w:val="006A5475"/>
    <w:rsid w:val="006B2A0B"/>
    <w:rsid w:val="006B2C8E"/>
    <w:rsid w:val="006B7590"/>
    <w:rsid w:val="006C0D90"/>
    <w:rsid w:val="006D4873"/>
    <w:rsid w:val="006D70C4"/>
    <w:rsid w:val="006D7C21"/>
    <w:rsid w:val="006E0EF0"/>
    <w:rsid w:val="006E344B"/>
    <w:rsid w:val="006E3D28"/>
    <w:rsid w:val="006F05D5"/>
    <w:rsid w:val="006F66B4"/>
    <w:rsid w:val="00703CF7"/>
    <w:rsid w:val="0070447A"/>
    <w:rsid w:val="00704DDB"/>
    <w:rsid w:val="00705D48"/>
    <w:rsid w:val="00710F2E"/>
    <w:rsid w:val="00714724"/>
    <w:rsid w:val="00714A7E"/>
    <w:rsid w:val="007217A2"/>
    <w:rsid w:val="007255F5"/>
    <w:rsid w:val="00741954"/>
    <w:rsid w:val="00742BE3"/>
    <w:rsid w:val="00743F21"/>
    <w:rsid w:val="00756B8D"/>
    <w:rsid w:val="00760757"/>
    <w:rsid w:val="007627CD"/>
    <w:rsid w:val="00777DEE"/>
    <w:rsid w:val="00780287"/>
    <w:rsid w:val="00784598"/>
    <w:rsid w:val="00786362"/>
    <w:rsid w:val="00796D08"/>
    <w:rsid w:val="007A0323"/>
    <w:rsid w:val="007B04EA"/>
    <w:rsid w:val="007B1865"/>
    <w:rsid w:val="007B634D"/>
    <w:rsid w:val="007E35D5"/>
    <w:rsid w:val="007E3A35"/>
    <w:rsid w:val="00800555"/>
    <w:rsid w:val="008065A3"/>
    <w:rsid w:val="008145D9"/>
    <w:rsid w:val="0081753F"/>
    <w:rsid w:val="00817C00"/>
    <w:rsid w:val="00825DCE"/>
    <w:rsid w:val="0083172E"/>
    <w:rsid w:val="00834DB1"/>
    <w:rsid w:val="00846E55"/>
    <w:rsid w:val="00862F1D"/>
    <w:rsid w:val="00863684"/>
    <w:rsid w:val="00864996"/>
    <w:rsid w:val="00870792"/>
    <w:rsid w:val="00870A10"/>
    <w:rsid w:val="00877EC7"/>
    <w:rsid w:val="008811F6"/>
    <w:rsid w:val="0089106D"/>
    <w:rsid w:val="008915C4"/>
    <w:rsid w:val="00894C82"/>
    <w:rsid w:val="008953FB"/>
    <w:rsid w:val="008A4306"/>
    <w:rsid w:val="008A65DA"/>
    <w:rsid w:val="008B150A"/>
    <w:rsid w:val="008B1E8C"/>
    <w:rsid w:val="008B6E75"/>
    <w:rsid w:val="008B78E6"/>
    <w:rsid w:val="008C25A0"/>
    <w:rsid w:val="008C7755"/>
    <w:rsid w:val="008D6D3B"/>
    <w:rsid w:val="008E3031"/>
    <w:rsid w:val="008E5578"/>
    <w:rsid w:val="00901DF8"/>
    <w:rsid w:val="00903514"/>
    <w:rsid w:val="0092685C"/>
    <w:rsid w:val="009306B1"/>
    <w:rsid w:val="00934029"/>
    <w:rsid w:val="0093613E"/>
    <w:rsid w:val="009369B4"/>
    <w:rsid w:val="00941C7C"/>
    <w:rsid w:val="00952411"/>
    <w:rsid w:val="00952A27"/>
    <w:rsid w:val="00957445"/>
    <w:rsid w:val="00965F00"/>
    <w:rsid w:val="00966064"/>
    <w:rsid w:val="00974C8F"/>
    <w:rsid w:val="009918F1"/>
    <w:rsid w:val="009A290E"/>
    <w:rsid w:val="009A3F2F"/>
    <w:rsid w:val="009A4F22"/>
    <w:rsid w:val="009B2566"/>
    <w:rsid w:val="009C50D5"/>
    <w:rsid w:val="009C616E"/>
    <w:rsid w:val="009C65C8"/>
    <w:rsid w:val="009D0542"/>
    <w:rsid w:val="009E194E"/>
    <w:rsid w:val="009E5045"/>
    <w:rsid w:val="009E677B"/>
    <w:rsid w:val="009F0DB6"/>
    <w:rsid w:val="009F4029"/>
    <w:rsid w:val="00A05AFB"/>
    <w:rsid w:val="00A12A9C"/>
    <w:rsid w:val="00A15A32"/>
    <w:rsid w:val="00A23D01"/>
    <w:rsid w:val="00A25CC8"/>
    <w:rsid w:val="00A26CCD"/>
    <w:rsid w:val="00A33D88"/>
    <w:rsid w:val="00A3478D"/>
    <w:rsid w:val="00A40E1F"/>
    <w:rsid w:val="00A61F06"/>
    <w:rsid w:val="00A66D68"/>
    <w:rsid w:val="00A71933"/>
    <w:rsid w:val="00A81383"/>
    <w:rsid w:val="00A84DD9"/>
    <w:rsid w:val="00A91922"/>
    <w:rsid w:val="00A93FC4"/>
    <w:rsid w:val="00A952F7"/>
    <w:rsid w:val="00AA7D63"/>
    <w:rsid w:val="00AB1A31"/>
    <w:rsid w:val="00AB338A"/>
    <w:rsid w:val="00AB53F5"/>
    <w:rsid w:val="00AC5A02"/>
    <w:rsid w:val="00AC6343"/>
    <w:rsid w:val="00AC6B7B"/>
    <w:rsid w:val="00AD2E95"/>
    <w:rsid w:val="00AD373B"/>
    <w:rsid w:val="00AE4E4D"/>
    <w:rsid w:val="00AE56B1"/>
    <w:rsid w:val="00AE717E"/>
    <w:rsid w:val="00AF51E1"/>
    <w:rsid w:val="00B004DF"/>
    <w:rsid w:val="00B102B8"/>
    <w:rsid w:val="00B105DD"/>
    <w:rsid w:val="00B12DB7"/>
    <w:rsid w:val="00B24D02"/>
    <w:rsid w:val="00B25B1F"/>
    <w:rsid w:val="00B40011"/>
    <w:rsid w:val="00B40EB8"/>
    <w:rsid w:val="00B43422"/>
    <w:rsid w:val="00B43479"/>
    <w:rsid w:val="00B51E1E"/>
    <w:rsid w:val="00B556A7"/>
    <w:rsid w:val="00B6185E"/>
    <w:rsid w:val="00B65265"/>
    <w:rsid w:val="00B65821"/>
    <w:rsid w:val="00B71C80"/>
    <w:rsid w:val="00B72658"/>
    <w:rsid w:val="00B75AEB"/>
    <w:rsid w:val="00B80433"/>
    <w:rsid w:val="00B9469B"/>
    <w:rsid w:val="00B95B79"/>
    <w:rsid w:val="00B9797B"/>
    <w:rsid w:val="00BB4F9F"/>
    <w:rsid w:val="00BB6A60"/>
    <w:rsid w:val="00BB7433"/>
    <w:rsid w:val="00BE2199"/>
    <w:rsid w:val="00BE6A76"/>
    <w:rsid w:val="00C003E4"/>
    <w:rsid w:val="00C02E4C"/>
    <w:rsid w:val="00C05997"/>
    <w:rsid w:val="00C05FD0"/>
    <w:rsid w:val="00C14776"/>
    <w:rsid w:val="00C16512"/>
    <w:rsid w:val="00C21DB1"/>
    <w:rsid w:val="00C23E37"/>
    <w:rsid w:val="00C27BCD"/>
    <w:rsid w:val="00C31B50"/>
    <w:rsid w:val="00C42583"/>
    <w:rsid w:val="00C527DE"/>
    <w:rsid w:val="00C60F34"/>
    <w:rsid w:val="00C61AE6"/>
    <w:rsid w:val="00C624DD"/>
    <w:rsid w:val="00C63D8D"/>
    <w:rsid w:val="00C76920"/>
    <w:rsid w:val="00C873EF"/>
    <w:rsid w:val="00C95949"/>
    <w:rsid w:val="00CA5999"/>
    <w:rsid w:val="00CA5D53"/>
    <w:rsid w:val="00CA76EF"/>
    <w:rsid w:val="00CB0DF6"/>
    <w:rsid w:val="00CB1D4D"/>
    <w:rsid w:val="00CD2142"/>
    <w:rsid w:val="00CD380D"/>
    <w:rsid w:val="00CD4011"/>
    <w:rsid w:val="00CE2B7E"/>
    <w:rsid w:val="00CE2BDB"/>
    <w:rsid w:val="00CE6141"/>
    <w:rsid w:val="00CE6417"/>
    <w:rsid w:val="00D03768"/>
    <w:rsid w:val="00D03F3A"/>
    <w:rsid w:val="00D04A7D"/>
    <w:rsid w:val="00D23918"/>
    <w:rsid w:val="00D262E3"/>
    <w:rsid w:val="00D36651"/>
    <w:rsid w:val="00D36DE4"/>
    <w:rsid w:val="00D41905"/>
    <w:rsid w:val="00D4623E"/>
    <w:rsid w:val="00D47C45"/>
    <w:rsid w:val="00D57054"/>
    <w:rsid w:val="00D643A5"/>
    <w:rsid w:val="00D64CF5"/>
    <w:rsid w:val="00D73074"/>
    <w:rsid w:val="00D73A4B"/>
    <w:rsid w:val="00D75D62"/>
    <w:rsid w:val="00D81527"/>
    <w:rsid w:val="00D84FDA"/>
    <w:rsid w:val="00D86A19"/>
    <w:rsid w:val="00D90726"/>
    <w:rsid w:val="00D91143"/>
    <w:rsid w:val="00DA4845"/>
    <w:rsid w:val="00DB0289"/>
    <w:rsid w:val="00DB05C6"/>
    <w:rsid w:val="00DB722C"/>
    <w:rsid w:val="00DC35B0"/>
    <w:rsid w:val="00DC59D8"/>
    <w:rsid w:val="00DD18D8"/>
    <w:rsid w:val="00DD1B01"/>
    <w:rsid w:val="00DD2C79"/>
    <w:rsid w:val="00DF3B3F"/>
    <w:rsid w:val="00DF5660"/>
    <w:rsid w:val="00DF6CA6"/>
    <w:rsid w:val="00E03878"/>
    <w:rsid w:val="00E0466E"/>
    <w:rsid w:val="00E0574B"/>
    <w:rsid w:val="00E12DD8"/>
    <w:rsid w:val="00E13840"/>
    <w:rsid w:val="00E14256"/>
    <w:rsid w:val="00E145E0"/>
    <w:rsid w:val="00E14B7D"/>
    <w:rsid w:val="00E158E7"/>
    <w:rsid w:val="00E20E03"/>
    <w:rsid w:val="00E252E3"/>
    <w:rsid w:val="00E30139"/>
    <w:rsid w:val="00E34004"/>
    <w:rsid w:val="00E472FD"/>
    <w:rsid w:val="00E4746A"/>
    <w:rsid w:val="00E50504"/>
    <w:rsid w:val="00E54A5B"/>
    <w:rsid w:val="00E54D44"/>
    <w:rsid w:val="00E57D39"/>
    <w:rsid w:val="00E57DD7"/>
    <w:rsid w:val="00E60B99"/>
    <w:rsid w:val="00E667C5"/>
    <w:rsid w:val="00E674C6"/>
    <w:rsid w:val="00E67D51"/>
    <w:rsid w:val="00E73D63"/>
    <w:rsid w:val="00E90F9D"/>
    <w:rsid w:val="00E91D67"/>
    <w:rsid w:val="00E946F5"/>
    <w:rsid w:val="00EA3DE8"/>
    <w:rsid w:val="00EB59D1"/>
    <w:rsid w:val="00EC188E"/>
    <w:rsid w:val="00EC5910"/>
    <w:rsid w:val="00EC75C1"/>
    <w:rsid w:val="00ED4661"/>
    <w:rsid w:val="00ED683C"/>
    <w:rsid w:val="00EE2CBF"/>
    <w:rsid w:val="00EF1BC4"/>
    <w:rsid w:val="00EF7180"/>
    <w:rsid w:val="00F24F94"/>
    <w:rsid w:val="00F3043D"/>
    <w:rsid w:val="00F41E47"/>
    <w:rsid w:val="00F47B95"/>
    <w:rsid w:val="00F551DD"/>
    <w:rsid w:val="00F6348F"/>
    <w:rsid w:val="00F63F23"/>
    <w:rsid w:val="00F66F54"/>
    <w:rsid w:val="00F70592"/>
    <w:rsid w:val="00F85385"/>
    <w:rsid w:val="00F8725A"/>
    <w:rsid w:val="00F91E24"/>
    <w:rsid w:val="00F93FF0"/>
    <w:rsid w:val="00F96828"/>
    <w:rsid w:val="00FA5245"/>
    <w:rsid w:val="00FA53AF"/>
    <w:rsid w:val="00FB654F"/>
    <w:rsid w:val="00FC37EA"/>
    <w:rsid w:val="00FD1B46"/>
    <w:rsid w:val="00FD2B14"/>
    <w:rsid w:val="00FD7253"/>
    <w:rsid w:val="00FE1308"/>
    <w:rsid w:val="00FF49BA"/>
    <w:rsid w:val="00FF5387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81</cp:revision>
  <cp:lastPrinted>2018-09-11T09:13:00Z</cp:lastPrinted>
  <dcterms:created xsi:type="dcterms:W3CDTF">2017-03-15T08:11:00Z</dcterms:created>
  <dcterms:modified xsi:type="dcterms:W3CDTF">2018-09-11T09:14:00Z</dcterms:modified>
</cp:coreProperties>
</file>