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8" w:rsidRPr="00146618" w:rsidRDefault="00146618" w:rsidP="00146618">
      <w:pPr>
        <w:pStyle w:val="ConsPlusTitle"/>
        <w:ind w:firstLine="72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46618">
        <w:rPr>
          <w:sz w:val="28"/>
          <w:szCs w:val="28"/>
        </w:rPr>
        <w:t>СВОДНЫЙ ОТЧЕТ</w:t>
      </w:r>
    </w:p>
    <w:p w:rsidR="00146618" w:rsidRPr="00804690" w:rsidRDefault="00146618" w:rsidP="00146618">
      <w:pPr>
        <w:pStyle w:val="ConsPlusTitle"/>
        <w:ind w:firstLine="720"/>
        <w:jc w:val="center"/>
        <w:outlineLvl w:val="0"/>
        <w:rPr>
          <w:b w:val="0"/>
          <w:sz w:val="28"/>
          <w:szCs w:val="28"/>
        </w:rPr>
      </w:pPr>
      <w:r w:rsidRPr="00804690">
        <w:rPr>
          <w:b w:val="0"/>
          <w:sz w:val="28"/>
          <w:szCs w:val="28"/>
        </w:rPr>
        <w:t>по результатам предварительных публичных консультаций проекта нормативного правового акта Ростовской области</w:t>
      </w:r>
    </w:p>
    <w:p w:rsidR="00146618" w:rsidRPr="003F3B18" w:rsidRDefault="00E874A1" w:rsidP="00146618">
      <w:pPr>
        <w:pStyle w:val="ConsPlusTitle"/>
        <w:ind w:firstLine="720"/>
        <w:jc w:val="center"/>
        <w:outlineLvl w:val="0"/>
        <w:rPr>
          <w:b w:val="0"/>
          <w:bCs w:val="0"/>
          <w:sz w:val="28"/>
          <w:szCs w:val="28"/>
        </w:rPr>
      </w:pPr>
      <w:r w:rsidRPr="003F3B18">
        <w:rPr>
          <w:b w:val="0"/>
          <w:sz w:val="28"/>
          <w:szCs w:val="28"/>
        </w:rPr>
        <w:t>«</w:t>
      </w:r>
      <w:r w:rsidR="003F3B18" w:rsidRPr="003F3B18">
        <w:rPr>
          <w:b w:val="0"/>
          <w:sz w:val="28"/>
          <w:szCs w:val="28"/>
        </w:rPr>
        <w:t>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</w:t>
      </w:r>
      <w:r w:rsidRPr="003F3B18">
        <w:rPr>
          <w:b w:val="0"/>
          <w:sz w:val="28"/>
          <w:szCs w:val="28"/>
        </w:rPr>
        <w:t>»</w:t>
      </w:r>
    </w:p>
    <w:p w:rsidR="00146618" w:rsidRDefault="00146618" w:rsidP="00146618">
      <w:pPr>
        <w:pStyle w:val="ConsPlusTitle"/>
        <w:ind w:firstLine="720"/>
        <w:jc w:val="center"/>
        <w:outlineLvl w:val="0"/>
        <w:rPr>
          <w:b w:val="0"/>
          <w:bCs w:val="0"/>
          <w:sz w:val="28"/>
          <w:szCs w:val="28"/>
        </w:rPr>
      </w:pPr>
    </w:p>
    <w:p w:rsidR="00146618" w:rsidRPr="00146618" w:rsidRDefault="00146618" w:rsidP="00146618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46618">
        <w:rPr>
          <w:b w:val="0"/>
          <w:sz w:val="28"/>
          <w:szCs w:val="28"/>
        </w:rPr>
        <w:t>1. Степень регулирующего воздействия проекта нормативного правового акта.</w:t>
      </w:r>
    </w:p>
    <w:p w:rsidR="00146618" w:rsidRDefault="00146618" w:rsidP="00146618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46618">
        <w:rPr>
          <w:b w:val="0"/>
          <w:sz w:val="28"/>
          <w:szCs w:val="28"/>
        </w:rPr>
        <w:t xml:space="preserve">Степень регулирующего воздействия проекта нормативного правового </w:t>
      </w:r>
      <w:r w:rsidRPr="00146618">
        <w:rPr>
          <w:b w:val="0"/>
          <w:sz w:val="28"/>
          <w:szCs w:val="28"/>
        </w:rPr>
        <w:br/>
        <w:t xml:space="preserve">акта </w:t>
      </w:r>
      <w:r w:rsidR="002B0D45">
        <w:rPr>
          <w:b w:val="0"/>
          <w:sz w:val="28"/>
          <w:szCs w:val="28"/>
        </w:rPr>
        <w:t>–</w:t>
      </w:r>
      <w:r w:rsidRPr="00146618">
        <w:rPr>
          <w:b w:val="0"/>
          <w:sz w:val="28"/>
          <w:szCs w:val="28"/>
        </w:rPr>
        <w:t xml:space="preserve"> низкая. В связи с тем, что проект НПА не устанавливает ранее не предусмотренные обязанности и запреты и не способствует их установлению, а также положения проекта не приводят к возникновению ранее не предусмотренных расходов физических и юридических лиц. </w:t>
      </w:r>
    </w:p>
    <w:p w:rsidR="00A9132E" w:rsidRDefault="00A9132E" w:rsidP="00A9132E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A9132E">
        <w:rPr>
          <w:b w:val="0"/>
          <w:sz w:val="28"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9132E" w:rsidRPr="002B0D45" w:rsidRDefault="002B0D45" w:rsidP="00A9132E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2B0D45">
        <w:rPr>
          <w:rFonts w:eastAsia="Calibri"/>
          <w:b w:val="0"/>
          <w:sz w:val="28"/>
          <w:szCs w:val="28"/>
          <w:lang w:eastAsia="en-US"/>
        </w:rPr>
        <w:t xml:space="preserve">Необходимость приведения нормативного акта </w:t>
      </w:r>
      <w:r w:rsidRPr="002B0D45">
        <w:rPr>
          <w:b w:val="0"/>
          <w:spacing w:val="2"/>
          <w:sz w:val="28"/>
          <w:szCs w:val="28"/>
        </w:rPr>
        <w:t>в соответствие с действующим законодательством</w:t>
      </w:r>
    </w:p>
    <w:p w:rsidR="00A9132E" w:rsidRDefault="00A9132E" w:rsidP="00A9132E">
      <w:pPr>
        <w:pStyle w:val="ConsPlusTitle"/>
        <w:ind w:firstLine="720"/>
        <w:outlineLvl w:val="0"/>
        <w:rPr>
          <w:b w:val="0"/>
          <w:sz w:val="28"/>
          <w:szCs w:val="28"/>
        </w:rPr>
      </w:pPr>
      <w:r w:rsidRPr="00A9132E">
        <w:rPr>
          <w:b w:val="0"/>
          <w:sz w:val="28"/>
          <w:szCs w:val="28"/>
        </w:rPr>
        <w:t>3. Цель предлагаемого регулирования.</w:t>
      </w:r>
    </w:p>
    <w:p w:rsidR="00A9132E" w:rsidRPr="00E450A9" w:rsidRDefault="002B0D45" w:rsidP="00B628A5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2B0D45">
        <w:rPr>
          <w:b w:val="0"/>
          <w:sz w:val="28"/>
          <w:szCs w:val="28"/>
        </w:rPr>
        <w:t xml:space="preserve">Целью регулирования является приведение </w:t>
      </w:r>
      <w:r w:rsidRPr="002B0D45">
        <w:rPr>
          <w:b w:val="0"/>
          <w:sz w:val="28"/>
        </w:rPr>
        <w:t>нормативных правовых актов Ростовской области в соответствии с действующим законодательством и реализации</w:t>
      </w:r>
      <w:r w:rsidRPr="002B0D45">
        <w:rPr>
          <w:b w:val="0"/>
          <w:sz w:val="28"/>
          <w:szCs w:val="28"/>
        </w:rPr>
        <w:t xml:space="preserve"> </w:t>
      </w:r>
      <w:r w:rsidRPr="00E450A9">
        <w:rPr>
          <w:b w:val="0"/>
          <w:sz w:val="28"/>
          <w:szCs w:val="28"/>
        </w:rPr>
        <w:t xml:space="preserve">постановления Правительства Ростовской области от </w:t>
      </w:r>
      <w:r w:rsidR="00E450A9" w:rsidRPr="00E450A9">
        <w:rPr>
          <w:b w:val="0"/>
          <w:sz w:val="28"/>
          <w:szCs w:val="28"/>
        </w:rPr>
        <w:t>05.09.2012</w:t>
      </w:r>
      <w:r w:rsidRPr="00E450A9">
        <w:rPr>
          <w:b w:val="0"/>
          <w:sz w:val="28"/>
          <w:szCs w:val="28"/>
        </w:rPr>
        <w:t xml:space="preserve"> № </w:t>
      </w:r>
      <w:r w:rsidR="00E450A9" w:rsidRPr="00E450A9">
        <w:rPr>
          <w:b w:val="0"/>
          <w:sz w:val="28"/>
          <w:szCs w:val="28"/>
        </w:rPr>
        <w:t>861</w:t>
      </w:r>
      <w:r w:rsidRPr="00E450A9">
        <w:rPr>
          <w:b w:val="0"/>
          <w:sz w:val="28"/>
          <w:szCs w:val="28"/>
        </w:rPr>
        <w:t xml:space="preserve"> «</w:t>
      </w:r>
      <w:r w:rsidR="00E450A9" w:rsidRPr="00E450A9">
        <w:rPr>
          <w:b w:val="0"/>
          <w:sz w:val="28"/>
          <w:szCs w:val="28"/>
        </w:rPr>
        <w:t>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</w:t>
      </w:r>
      <w:r w:rsidR="00E450A9">
        <w:rPr>
          <w:b w:val="0"/>
          <w:sz w:val="28"/>
          <w:szCs w:val="28"/>
        </w:rPr>
        <w:t xml:space="preserve"> </w:t>
      </w:r>
      <w:r w:rsidR="00E450A9" w:rsidRPr="00E450A9">
        <w:rPr>
          <w:b w:val="0"/>
          <w:sz w:val="28"/>
          <w:szCs w:val="28"/>
        </w:rPr>
        <w:t>регламентов осуществления государственного контроля (надзора)</w:t>
      </w:r>
      <w:r w:rsidRPr="00E450A9">
        <w:rPr>
          <w:b w:val="0"/>
          <w:sz w:val="28"/>
          <w:szCs w:val="28"/>
        </w:rPr>
        <w:t>»</w:t>
      </w:r>
      <w:r w:rsidR="00E450A9">
        <w:rPr>
          <w:b w:val="0"/>
          <w:sz w:val="28"/>
          <w:szCs w:val="28"/>
        </w:rPr>
        <w:t xml:space="preserve"> в последней редакции</w:t>
      </w:r>
      <w:r w:rsidRPr="00E450A9">
        <w:rPr>
          <w:b w:val="0"/>
          <w:sz w:val="28"/>
          <w:szCs w:val="28"/>
        </w:rPr>
        <w:t>.</w:t>
      </w:r>
    </w:p>
    <w:p w:rsidR="00B628A5" w:rsidRDefault="00B628A5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B628A5">
        <w:rPr>
          <w:b w:val="0"/>
          <w:sz w:val="28"/>
          <w:szCs w:val="28"/>
        </w:rPr>
        <w:t>4. Описание предлагаемого регулирования и иных возможных способов решения проблемы.</w:t>
      </w:r>
    </w:p>
    <w:p w:rsidR="00E450A9" w:rsidRPr="006C08C8" w:rsidRDefault="00E450A9" w:rsidP="00986A06">
      <w:pPr>
        <w:pStyle w:val="ConsPlusTitle"/>
        <w:spacing w:line="276" w:lineRule="auto"/>
        <w:ind w:firstLine="720"/>
        <w:jc w:val="both"/>
        <w:outlineLvl w:val="0"/>
        <w:rPr>
          <w:rFonts w:eastAsia="Calibri"/>
          <w:b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sz w:val="28"/>
          <w:szCs w:val="28"/>
          <w:lang w:eastAsia="en-US"/>
        </w:rPr>
        <w:t xml:space="preserve">Утвердить Постановление управления ветеринарии Ростовской области  </w:t>
      </w:r>
      <w:r w:rsidRPr="003F3B18">
        <w:rPr>
          <w:b w:val="0"/>
          <w:sz w:val="28"/>
          <w:szCs w:val="28"/>
        </w:rPr>
        <w:t>«Об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области»</w:t>
      </w:r>
      <w:r>
        <w:rPr>
          <w:b w:val="0"/>
          <w:sz w:val="28"/>
          <w:szCs w:val="28"/>
        </w:rPr>
        <w:t xml:space="preserve">  с одновременной отменой </w:t>
      </w:r>
      <w:r>
        <w:rPr>
          <w:rFonts w:eastAsia="Calibri"/>
          <w:b w:val="0"/>
          <w:sz w:val="28"/>
          <w:szCs w:val="28"/>
          <w:lang w:eastAsia="en-US"/>
        </w:rPr>
        <w:t xml:space="preserve">Постановления управления ветеринарии Ростовской области </w:t>
      </w:r>
      <w:r w:rsidR="006C08C8" w:rsidRPr="006C08C8">
        <w:rPr>
          <w:b w:val="0"/>
          <w:kern w:val="2"/>
          <w:sz w:val="28"/>
          <w:szCs w:val="28"/>
        </w:rPr>
        <w:t>от 02.09.2016 № 4 «Об утверждении административного регламента 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области»</w:t>
      </w:r>
      <w:r w:rsidR="006C08C8">
        <w:rPr>
          <w:b w:val="0"/>
          <w:kern w:val="2"/>
          <w:sz w:val="28"/>
          <w:szCs w:val="28"/>
        </w:rPr>
        <w:t>.</w:t>
      </w:r>
      <w:proofErr w:type="gramEnd"/>
    </w:p>
    <w:p w:rsidR="00986A06" w:rsidRDefault="00986A06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включая органы государственной власти Ростовской области и органов местного самоуправления, а также иных лиц, интересы которых будут затронуты предлагаемым правовым регулированием.</w:t>
      </w:r>
    </w:p>
    <w:p w:rsidR="00986A06" w:rsidRPr="00F3032D" w:rsidRDefault="00F3032D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F3032D">
        <w:rPr>
          <w:rFonts w:eastAsia="Calibri"/>
          <w:b w:val="0"/>
          <w:sz w:val="28"/>
          <w:szCs w:val="28"/>
          <w:lang w:eastAsia="en-US"/>
        </w:rPr>
        <w:t xml:space="preserve">Основная группа лиц, интересы которой будут затронуты предлагаемым правовым регулированием – </w:t>
      </w:r>
      <w:r w:rsidRPr="00F3032D">
        <w:rPr>
          <w:b w:val="0"/>
          <w:sz w:val="28"/>
          <w:szCs w:val="28"/>
        </w:rPr>
        <w:t xml:space="preserve">организации и индивидуальные предприниматели, </w:t>
      </w:r>
      <w:r w:rsidRPr="00F3032D">
        <w:rPr>
          <w:b w:val="0"/>
          <w:sz w:val="28"/>
          <w:szCs w:val="28"/>
        </w:rPr>
        <w:lastRenderedPageBreak/>
        <w:t xml:space="preserve">осуществляющие деятельность в сфере </w:t>
      </w:r>
      <w:r>
        <w:rPr>
          <w:b w:val="0"/>
          <w:sz w:val="28"/>
          <w:szCs w:val="28"/>
        </w:rPr>
        <w:t>ветеринарии</w:t>
      </w:r>
      <w:r w:rsidRPr="00F3032D">
        <w:rPr>
          <w:b w:val="0"/>
          <w:sz w:val="28"/>
          <w:szCs w:val="28"/>
        </w:rPr>
        <w:t xml:space="preserve"> на территории Ростовской области</w:t>
      </w:r>
      <w:r>
        <w:rPr>
          <w:b w:val="0"/>
          <w:sz w:val="28"/>
          <w:szCs w:val="28"/>
        </w:rPr>
        <w:t>.</w:t>
      </w:r>
    </w:p>
    <w:p w:rsidR="00986A06" w:rsidRDefault="00986A06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294FAE">
        <w:rPr>
          <w:b w:val="0"/>
          <w:sz w:val="28"/>
          <w:szCs w:val="28"/>
        </w:rPr>
        <w:t xml:space="preserve"> Новые функции, полномочия, обязанности и права органов государственной власти Ростовской области и органов местного самоуправления или сведения об их изменении, а также порядок их реализации.</w:t>
      </w:r>
    </w:p>
    <w:p w:rsidR="00294FAE" w:rsidRDefault="006C4960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Внесение новых функций, полномочий, обязанностей и прав органов государственной власти Ростовской области и органов местного самоуправления или сведения об их изменении, а также порядок их реализации не предусмотрено.</w:t>
      </w:r>
    </w:p>
    <w:p w:rsidR="00BD611E" w:rsidRDefault="00BD611E" w:rsidP="00BD611E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BD611E">
        <w:rPr>
          <w:b w:val="0"/>
          <w:sz w:val="28"/>
          <w:szCs w:val="28"/>
        </w:rPr>
        <w:t>Новые обязанности для субъектов предпринимательской деятельности либо изменение содержания существующих обязанностей, а также порядок организации их исполнения.</w:t>
      </w:r>
    </w:p>
    <w:p w:rsidR="00BD611E" w:rsidRDefault="00BD611E" w:rsidP="00BD611E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Внесение новых обязанностей для субъектов</w:t>
      </w:r>
      <w:r w:rsidR="00E437F0">
        <w:rPr>
          <w:b w:val="0"/>
          <w:sz w:val="28"/>
          <w:szCs w:val="28"/>
        </w:rPr>
        <w:t xml:space="preserve"> предпринимательской деятельности либо изменение содержания существующих обязанностей, а также порядок организации их исполнения, не предусмотрено.</w:t>
      </w:r>
    </w:p>
    <w:p w:rsidR="00595FED" w:rsidRPr="00595FED" w:rsidRDefault="00E437F0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>8.</w:t>
      </w:r>
      <w:r>
        <w:rPr>
          <w:b w:val="0"/>
          <w:sz w:val="28"/>
          <w:szCs w:val="28"/>
        </w:rPr>
        <w:t xml:space="preserve"> </w:t>
      </w:r>
      <w:r w:rsidR="00595FED" w:rsidRPr="00595FED">
        <w:rPr>
          <w:b w:val="0"/>
          <w:sz w:val="28"/>
          <w:szCs w:val="28"/>
        </w:rPr>
        <w:t>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отношения.</w:t>
      </w:r>
    </w:p>
    <w:p w:rsidR="00595FED" w:rsidRPr="00595FED" w:rsidRDefault="00595FED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 xml:space="preserve">Предполагаемая дата вступления в силу проекта нормативного правового акта – </w:t>
      </w:r>
      <w:r w:rsidR="006C08C8">
        <w:rPr>
          <w:b w:val="0"/>
          <w:sz w:val="28"/>
          <w:szCs w:val="28"/>
        </w:rPr>
        <w:t>январь</w:t>
      </w:r>
      <w:r w:rsidRPr="00595FED">
        <w:rPr>
          <w:b w:val="0"/>
          <w:sz w:val="28"/>
          <w:szCs w:val="28"/>
        </w:rPr>
        <w:t xml:space="preserve"> 201</w:t>
      </w:r>
      <w:r w:rsidR="006C08C8">
        <w:rPr>
          <w:b w:val="0"/>
          <w:sz w:val="28"/>
          <w:szCs w:val="28"/>
        </w:rPr>
        <w:t>9</w:t>
      </w:r>
      <w:r w:rsidRPr="00595FED">
        <w:rPr>
          <w:b w:val="0"/>
          <w:sz w:val="28"/>
          <w:szCs w:val="28"/>
        </w:rPr>
        <w:t xml:space="preserve"> года.</w:t>
      </w:r>
    </w:p>
    <w:p w:rsidR="00595FED" w:rsidRPr="00595FED" w:rsidRDefault="00595FED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>9.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595FED" w:rsidRPr="0098626D" w:rsidRDefault="00595FED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 xml:space="preserve">Уведомление о разработке проекта, о сроках и способах предоставления предложений размещено на официальном сайте </w:t>
      </w:r>
      <w:r w:rsidR="0098626D">
        <w:rPr>
          <w:b w:val="0"/>
          <w:sz w:val="28"/>
          <w:szCs w:val="28"/>
        </w:rPr>
        <w:t xml:space="preserve">управления ветеринарии Ростовской </w:t>
      </w:r>
      <w:r w:rsidR="0098626D" w:rsidRPr="0098626D">
        <w:rPr>
          <w:b w:val="0"/>
          <w:sz w:val="28"/>
          <w:szCs w:val="28"/>
        </w:rPr>
        <w:t xml:space="preserve">области </w:t>
      </w:r>
      <w:r w:rsidRPr="0098626D">
        <w:rPr>
          <w:b w:val="0"/>
          <w:sz w:val="28"/>
          <w:szCs w:val="28"/>
        </w:rPr>
        <w:t>(</w:t>
      </w:r>
      <w:r w:rsidR="0098626D" w:rsidRPr="0098626D">
        <w:rPr>
          <w:sz w:val="28"/>
          <w:szCs w:val="28"/>
        </w:rPr>
        <w:t>http://uprvetro.donland.ru/</w:t>
      </w:r>
      <w:r w:rsidRPr="0098626D">
        <w:rPr>
          <w:b w:val="0"/>
          <w:sz w:val="28"/>
          <w:szCs w:val="28"/>
        </w:rPr>
        <w:t xml:space="preserve">) в разделе «Нормотворческая деятельность». </w:t>
      </w:r>
    </w:p>
    <w:p w:rsidR="00595FED" w:rsidRPr="00595FED" w:rsidRDefault="00595FED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 xml:space="preserve">В установленный срок </w:t>
      </w:r>
      <w:proofErr w:type="spellStart"/>
      <w:r w:rsidRPr="00595FED">
        <w:rPr>
          <w:b w:val="0"/>
          <w:sz w:val="28"/>
          <w:szCs w:val="28"/>
        </w:rPr>
        <w:t>c</w:t>
      </w:r>
      <w:proofErr w:type="spellEnd"/>
      <w:r w:rsidRPr="00595FED">
        <w:rPr>
          <w:b w:val="0"/>
          <w:sz w:val="28"/>
          <w:szCs w:val="28"/>
        </w:rPr>
        <w:t xml:space="preserve"> </w:t>
      </w:r>
      <w:r w:rsidR="006C08C8" w:rsidRPr="006C08C8">
        <w:rPr>
          <w:b w:val="0"/>
          <w:sz w:val="28"/>
          <w:szCs w:val="28"/>
        </w:rPr>
        <w:t>20.11.2018 по 10.12.2018</w:t>
      </w:r>
      <w:r w:rsidRPr="00595FED">
        <w:rPr>
          <w:b w:val="0"/>
          <w:sz w:val="28"/>
          <w:szCs w:val="28"/>
        </w:rPr>
        <w:t xml:space="preserve"> предложений по проекту НПА в </w:t>
      </w:r>
      <w:r w:rsidR="0098626D">
        <w:rPr>
          <w:b w:val="0"/>
          <w:sz w:val="28"/>
          <w:szCs w:val="28"/>
        </w:rPr>
        <w:t>управление ветеринарии Ростовской области</w:t>
      </w:r>
      <w:r w:rsidRPr="00595FED">
        <w:rPr>
          <w:b w:val="0"/>
          <w:sz w:val="28"/>
          <w:szCs w:val="28"/>
        </w:rPr>
        <w:t xml:space="preserve"> не поступило. </w:t>
      </w:r>
    </w:p>
    <w:p w:rsidR="00595FED" w:rsidRDefault="00595FED" w:rsidP="00595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ED" w:rsidRDefault="00595FED" w:rsidP="00595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7"/>
        <w:gridCol w:w="5204"/>
      </w:tblGrid>
      <w:tr w:rsidR="00595FED" w:rsidRPr="00595FED" w:rsidTr="001A44BB">
        <w:tc>
          <w:tcPr>
            <w:tcW w:w="5281" w:type="dxa"/>
            <w:vAlign w:val="center"/>
          </w:tcPr>
          <w:p w:rsidR="00595FED" w:rsidRPr="00595FED" w:rsidRDefault="0098626D" w:rsidP="00595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ветеринарии Ростовской области</w:t>
            </w:r>
          </w:p>
        </w:tc>
        <w:tc>
          <w:tcPr>
            <w:tcW w:w="5281" w:type="dxa"/>
            <w:vAlign w:val="bottom"/>
          </w:tcPr>
          <w:p w:rsidR="00595FED" w:rsidRPr="00595FED" w:rsidRDefault="0098626D" w:rsidP="00595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Жилин</w:t>
            </w:r>
          </w:p>
        </w:tc>
      </w:tr>
    </w:tbl>
    <w:p w:rsidR="00595FED" w:rsidRPr="00595FED" w:rsidRDefault="00595FED" w:rsidP="00595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A5" w:rsidRPr="00A9132E" w:rsidRDefault="00B628A5" w:rsidP="00B628A5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A9132E" w:rsidRPr="00146618" w:rsidRDefault="00A9132E" w:rsidP="00146618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146618" w:rsidRPr="00804690" w:rsidRDefault="00146618" w:rsidP="00146618">
      <w:pPr>
        <w:pStyle w:val="ConsPlusTitle"/>
        <w:ind w:firstLine="720"/>
        <w:jc w:val="both"/>
        <w:outlineLvl w:val="0"/>
        <w:rPr>
          <w:b w:val="0"/>
          <w:bCs w:val="0"/>
          <w:sz w:val="28"/>
          <w:szCs w:val="28"/>
        </w:rPr>
      </w:pPr>
    </w:p>
    <w:p w:rsidR="00C276C2" w:rsidRDefault="006C08C8"/>
    <w:sectPr w:rsidR="00C276C2" w:rsidSect="00C411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49"/>
    <w:rsid w:val="00073520"/>
    <w:rsid w:val="00146618"/>
    <w:rsid w:val="00294FAE"/>
    <w:rsid w:val="002B0D45"/>
    <w:rsid w:val="003843A1"/>
    <w:rsid w:val="003F3B18"/>
    <w:rsid w:val="004461E7"/>
    <w:rsid w:val="00595FED"/>
    <w:rsid w:val="006C08C8"/>
    <w:rsid w:val="006C4960"/>
    <w:rsid w:val="0088645A"/>
    <w:rsid w:val="0098626D"/>
    <w:rsid w:val="00986A06"/>
    <w:rsid w:val="00A9132E"/>
    <w:rsid w:val="00B628A5"/>
    <w:rsid w:val="00B91749"/>
    <w:rsid w:val="00BD611E"/>
    <w:rsid w:val="00C4117C"/>
    <w:rsid w:val="00C9319F"/>
    <w:rsid w:val="00D4172A"/>
    <w:rsid w:val="00E437F0"/>
    <w:rsid w:val="00E450A9"/>
    <w:rsid w:val="00E874A1"/>
    <w:rsid w:val="00F3032D"/>
    <w:rsid w:val="00F9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28A5"/>
    <w:rPr>
      <w:color w:val="0563C1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E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Кристина Валерьевна</dc:creator>
  <cp:lastModifiedBy>User1</cp:lastModifiedBy>
  <cp:revision>3</cp:revision>
  <cp:lastPrinted>2018-11-21T08:29:00Z</cp:lastPrinted>
  <dcterms:created xsi:type="dcterms:W3CDTF">2018-12-14T07:44:00Z</dcterms:created>
  <dcterms:modified xsi:type="dcterms:W3CDTF">2018-12-14T07:58:00Z</dcterms:modified>
</cp:coreProperties>
</file>