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404E30">
        <w:rPr>
          <w:b/>
          <w:sz w:val="32"/>
          <w:szCs w:val="32"/>
        </w:rPr>
        <w:t xml:space="preserve"> 201</w:t>
      </w:r>
      <w:r w:rsidR="005A5B48">
        <w:rPr>
          <w:b/>
          <w:sz w:val="32"/>
          <w:szCs w:val="32"/>
        </w:rPr>
        <w:t>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04E30" w:rsidRPr="001807DD" w:rsidRDefault="00404E30" w:rsidP="00404E30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Управление ветеринарии </w:t>
      </w:r>
      <w:r>
        <w:rPr>
          <w:sz w:val="28"/>
          <w:szCs w:val="28"/>
        </w:rPr>
        <w:t>Ростов</w:t>
      </w:r>
      <w:r w:rsidRPr="001807DD">
        <w:rPr>
          <w:sz w:val="28"/>
          <w:szCs w:val="28"/>
        </w:rPr>
        <w:t>ской области (далее по тексту – Управление) является органом исполнительной власти, осуществляющим региональный государственный ветеринарный надзор, в том числе государственный надзор в области обеспечения качества и безопасности пищевых продуктов.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Основными нормативными правовыми актами, регламентирующими деятельность управления и его должностных лиц при осуществлении контрольно-надзорных полномочий являются</w:t>
      </w:r>
      <w:proofErr w:type="gramEnd"/>
      <w:r w:rsidRPr="001807DD">
        <w:rPr>
          <w:sz w:val="28"/>
          <w:szCs w:val="28"/>
        </w:rPr>
        <w:t>: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Кодекс Российской Федерации об административных правонарушениях от 30.12.2001 № 195-ФЗ;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Закон Российской Федерации от 14.05.1993 № 4979-1 «О ветеринарии»;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Федеральный закон от 02.01.2000 №29-ФЗ «О качестве и безопасности пищевых продуктов»;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Федеральный закон от 26.12.2008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контроля»;</w:t>
      </w:r>
    </w:p>
    <w:p w:rsidR="00404E30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</w:t>
      </w:r>
      <w:r>
        <w:rPr>
          <w:sz w:val="28"/>
          <w:szCs w:val="28"/>
        </w:rPr>
        <w:t>Постановление</w:t>
      </w:r>
      <w:r w:rsidRPr="001807DD">
        <w:rPr>
          <w:sz w:val="28"/>
          <w:szCs w:val="28"/>
        </w:rPr>
        <w:t xml:space="preserve"> Правительства РФ от 05.06.2013 г. № 476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«О вопросах государственного контроля (надзора) и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»;</w:t>
      </w:r>
    </w:p>
    <w:p w:rsidR="00404E30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Областно</w:t>
      </w:r>
      <w:r>
        <w:rPr>
          <w:sz w:val="28"/>
          <w:szCs w:val="28"/>
        </w:rPr>
        <w:t>й</w:t>
      </w:r>
      <w:r w:rsidRPr="001807DD">
        <w:rPr>
          <w:sz w:val="28"/>
          <w:szCs w:val="28"/>
        </w:rPr>
        <w:t xml:space="preserve"> Закон от 14.09.2011 г. № 671-ЗС «О ветеринарии в Ростовской области»;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Положени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об управлении</w:t>
      </w:r>
      <w:r>
        <w:rPr>
          <w:sz w:val="28"/>
          <w:szCs w:val="28"/>
        </w:rPr>
        <w:t xml:space="preserve"> ветеринарии Ростовской области</w:t>
      </w:r>
      <w:r w:rsidRPr="001807DD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постановлением Правительства Ростовской области от 23.12.2011 № 273;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Положени</w:t>
      </w:r>
      <w:r>
        <w:rPr>
          <w:sz w:val="28"/>
          <w:szCs w:val="28"/>
        </w:rPr>
        <w:t>е</w:t>
      </w:r>
      <w:r w:rsidRPr="001807DD">
        <w:rPr>
          <w:sz w:val="28"/>
          <w:szCs w:val="28"/>
        </w:rPr>
        <w:t xml:space="preserve"> о региональном государственном ветеринарном надзоре в Ростовской области, утвержденном постановлением Правительства Ростовской области от 03.10.2013 года № 623;</w:t>
      </w:r>
    </w:p>
    <w:p w:rsidR="00404E30" w:rsidRPr="001807DD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</w:t>
      </w:r>
      <w:r w:rsidR="00BA43DE" w:rsidRPr="00BA43DE">
        <w:rPr>
          <w:sz w:val="28"/>
          <w:szCs w:val="28"/>
        </w:rPr>
        <w:t>Административный регламент исполнения управлением ветеринарии Ростовской области государственной функции «Осуществление регионального государственного ветеринарного надзора в Ростовской области» (утвержден постановлением управления ветеринарии Ростовской области от 02.09.2016 года  № 4)</w:t>
      </w:r>
      <w:r w:rsidR="00BA43DE">
        <w:rPr>
          <w:sz w:val="28"/>
          <w:szCs w:val="28"/>
        </w:rPr>
        <w:t>.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E5343">
        <w:rPr>
          <w:sz w:val="28"/>
          <w:szCs w:val="28"/>
        </w:rPr>
        <w:t xml:space="preserve">В процессе </w:t>
      </w:r>
      <w:proofErr w:type="spellStart"/>
      <w:r w:rsidRPr="00BE5343">
        <w:rPr>
          <w:sz w:val="28"/>
          <w:szCs w:val="28"/>
        </w:rPr>
        <w:t>правоприменения</w:t>
      </w:r>
      <w:proofErr w:type="spellEnd"/>
      <w:r w:rsidRPr="00BE5343">
        <w:rPr>
          <w:sz w:val="28"/>
          <w:szCs w:val="28"/>
        </w:rPr>
        <w:t xml:space="preserve"> нормативных правовых актов в сфере ветеринарии  установлена неполнота в правовом регулировании общественных отношений в установленной сфере деятельности.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Действующие ветеринарные и ветеринарно-санитарные правила, идут в разрез с нормами действующего законодательства, а именно: содержат устаревшую терминологию, устанавливают субъекты правоотношений, вышедших в связи с развитием экономических отношений из гражданского оборота (например, «колхозные рынки», «колхозы», «совхозы» и т.д.)</w:t>
      </w:r>
      <w:r>
        <w:rPr>
          <w:sz w:val="28"/>
          <w:szCs w:val="28"/>
        </w:rPr>
        <w:t>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Законодательно не разграничены полномочия в сфере ветеринарного надзора между Российской Федерацией и субъектами Российской Федерации.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 xml:space="preserve">Большинство правовых актов, устанавливающих обязательные требования, действовали на территории Российской Федерации до вступления в силу Конституции Российской Федерации и применяются в настоящее время, между тем, они по отдельным позициям противоречат друг другу и требуют внесения соответствующих изменений и дополнений. Помимо этого, органы надзора вынуждены применять ряд правовых актов, не прошедших регистрацию в Министерстве юстиции Российской Федерации, ссылаясь на сложившуюся судебную практику. 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 xml:space="preserve">Кроме того, существует острая необходимость их актуализации, а также гармонизации с международным законодательством, в связи с вступлением Российской Федерации во Всемирную торговую организацию. 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r w:rsidRPr="00BE5343">
        <w:rPr>
          <w:sz w:val="28"/>
          <w:szCs w:val="28"/>
        </w:rPr>
        <w:t>Вышеуказанные правовые акты доступны для юридических лиц и индивидуальных предпринимателей, поскольку размещены в информационных правовых системах, в информационно-телекоммуникационных сетях общего пользования, в том числе в сети Интернет, имеется официальное издание ветеринарного законодательства, представленное 5 томами.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proofErr w:type="gramStart"/>
      <w:r w:rsidRPr="00BE5343">
        <w:rPr>
          <w:sz w:val="28"/>
          <w:szCs w:val="28"/>
        </w:rPr>
        <w:t>Большинство нормативных правовых актов, устанавливающих определенные требования в сфере ветеринарии, соблюдение которых подлежит проверке в процессе осуществления ветеринарного контроля и надзора (включают в себя ветеринарные правила, инструкции по проведению мероприятий по предупреждению и ликвидации заразных болезней животных), приняты еще в 80-хх, 90-хх годах XX века, не учитывают существующие в настоящее время формы собственности в сельскохозяйственном производстве (разработаны для колхозов, совхозов</w:t>
      </w:r>
      <w:proofErr w:type="gramEnd"/>
      <w:r w:rsidRPr="00BE5343">
        <w:rPr>
          <w:sz w:val="28"/>
          <w:szCs w:val="28"/>
        </w:rPr>
        <w:t>), не актуализированы, по отдельным позициям противоречат друг другу и требуют внесения соответствующих изменений и дополнений.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Таким образом, в настоящее время требуется внесение изменений в вышеуказанные нормативные правовые акты (Закон Росси</w:t>
      </w:r>
      <w:r w:rsidR="00BA43DE">
        <w:rPr>
          <w:sz w:val="28"/>
          <w:szCs w:val="28"/>
        </w:rPr>
        <w:t>йской Федерации «О ветеринарии»</w:t>
      </w:r>
      <w:r w:rsidRPr="00BE5343">
        <w:rPr>
          <w:sz w:val="28"/>
          <w:szCs w:val="28"/>
        </w:rPr>
        <w:t>), издание или приведение в соответствие с действующим законодательством иных нормативно-правовых актов, являющихся правовыми основаниями для проведения контрольно-надзорных мероприятий в сфере ветеринарии.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proofErr w:type="gramStart"/>
      <w:r w:rsidRPr="00BE5343">
        <w:rPr>
          <w:sz w:val="28"/>
          <w:szCs w:val="28"/>
        </w:rPr>
        <w:lastRenderedPageBreak/>
        <w:t>Кроме того, нормативные правовые акты в сфере ветеринарии, изданные в период существования СССР, необходимо привести в соответствие с современными научными знаниями о болезнях животных, их возбудителях, путях передачи инфекции, в них должны учитываться новые методы проведения дезинфекционных работ, новые дезинфекционные средств, а самое главное при установлении прав и обязанностей определенных лиц необходимо исходить из реально существующей в Российской Федерации рыночной</w:t>
      </w:r>
      <w:proofErr w:type="gramEnd"/>
      <w:r w:rsidRPr="00BE5343">
        <w:rPr>
          <w:sz w:val="28"/>
          <w:szCs w:val="28"/>
        </w:rPr>
        <w:t xml:space="preserve"> экономики.</w:t>
      </w:r>
    </w:p>
    <w:p w:rsidR="00404E30" w:rsidRPr="00BE5343" w:rsidRDefault="00404E30" w:rsidP="00404E30">
      <w:pPr>
        <w:ind w:firstLine="708"/>
        <w:jc w:val="both"/>
        <w:rPr>
          <w:sz w:val="28"/>
          <w:szCs w:val="28"/>
        </w:rPr>
      </w:pPr>
      <w:r w:rsidRPr="00BE5343">
        <w:rPr>
          <w:sz w:val="28"/>
          <w:szCs w:val="28"/>
        </w:rPr>
        <w:t>Нормативные правовые акты в области ветеринарии, изданные после принятия Конституции России, так же имеют следующие недостатки:</w:t>
      </w:r>
    </w:p>
    <w:p w:rsidR="00404E30" w:rsidRPr="00BE5343" w:rsidRDefault="00404E30" w:rsidP="00404E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E5343">
        <w:rPr>
          <w:sz w:val="28"/>
          <w:szCs w:val="28"/>
        </w:rPr>
        <w:t xml:space="preserve">не зарегистрированы в Министерстве юстиции ряд ветеринарных правил и инструкций по проведению мероприятий по предупреждению и ликвидации заразных болезней животных, имеющих дату утверждения после 1995 года - Ветеринарные правила ВП 13.3.4.1100-96 Профилактика и борьба с заразными болезнями, общими для человека и животных, Ветеринарные правила ВП 13.3.1302-96 Бруцеллез, Ветеринарные правила ВП 13.3.1318-96 Сальмонеллез, Ветеринарные правила ВП 13.3.1307-96 </w:t>
      </w:r>
      <w:proofErr w:type="spellStart"/>
      <w:r w:rsidRPr="00BE5343">
        <w:rPr>
          <w:sz w:val="28"/>
          <w:szCs w:val="28"/>
        </w:rPr>
        <w:t>Кампилобактериоз</w:t>
      </w:r>
      <w:proofErr w:type="spellEnd"/>
      <w:proofErr w:type="gramEnd"/>
      <w:r w:rsidRPr="00BE5343">
        <w:rPr>
          <w:sz w:val="28"/>
          <w:szCs w:val="28"/>
        </w:rPr>
        <w:t xml:space="preserve">, Ветеринарные правила ВП 13.3.1311-96 </w:t>
      </w:r>
      <w:proofErr w:type="spellStart"/>
      <w:r w:rsidRPr="00BE5343">
        <w:rPr>
          <w:sz w:val="28"/>
          <w:szCs w:val="28"/>
        </w:rPr>
        <w:t>Листериоз</w:t>
      </w:r>
      <w:proofErr w:type="spellEnd"/>
      <w:r w:rsidRPr="00BE5343">
        <w:rPr>
          <w:sz w:val="28"/>
          <w:szCs w:val="28"/>
        </w:rPr>
        <w:t xml:space="preserve">, Ветеринарные правила ВП 13.3.1320-96 Сибирская язва, Ветеринарные правила ВП 13.3.1310-96 Лептоспироз, Ветеринарные правила ВП 13.3.1211-96 Орнитоз, Ветеринарные правила ВП 13.3.1325-96 Туберкулез, Ветеринарные правила ВП 13.3.1318-96 </w:t>
      </w:r>
      <w:proofErr w:type="spellStart"/>
      <w:r w:rsidRPr="00BE5343">
        <w:rPr>
          <w:sz w:val="28"/>
          <w:szCs w:val="28"/>
        </w:rPr>
        <w:t>Иерсиниозы</w:t>
      </w:r>
      <w:proofErr w:type="spellEnd"/>
      <w:r w:rsidRPr="00BE5343">
        <w:rPr>
          <w:sz w:val="28"/>
          <w:szCs w:val="28"/>
        </w:rPr>
        <w:t xml:space="preserve">, Ветеринарные правила ВП 13.3.1103-96 Бешенство – все утверждены в 1996 году Минсельхозпродом России; </w:t>
      </w:r>
      <w:proofErr w:type="gramStart"/>
      <w:r w:rsidRPr="00BE5343">
        <w:rPr>
          <w:sz w:val="28"/>
          <w:szCs w:val="28"/>
        </w:rPr>
        <w:t xml:space="preserve">Ветеринарные правила по профилактике и борьбе с </w:t>
      </w:r>
      <w:proofErr w:type="spellStart"/>
      <w:r w:rsidRPr="00BE5343">
        <w:rPr>
          <w:sz w:val="28"/>
          <w:szCs w:val="28"/>
        </w:rPr>
        <w:t>дерматофитозами</w:t>
      </w:r>
      <w:proofErr w:type="spellEnd"/>
      <w:r w:rsidRPr="00BE5343">
        <w:rPr>
          <w:sz w:val="28"/>
          <w:szCs w:val="28"/>
        </w:rPr>
        <w:t xml:space="preserve">, утвержденные Департаментом ветеринарии 11.07.2000, Правила по профилактике и ликвидации </w:t>
      </w:r>
      <w:proofErr w:type="spellStart"/>
      <w:r w:rsidRPr="00BE5343">
        <w:rPr>
          <w:sz w:val="28"/>
          <w:szCs w:val="28"/>
        </w:rPr>
        <w:t>некробактериоза</w:t>
      </w:r>
      <w:proofErr w:type="spellEnd"/>
      <w:r w:rsidRPr="00BE5343">
        <w:rPr>
          <w:sz w:val="28"/>
          <w:szCs w:val="28"/>
        </w:rPr>
        <w:t xml:space="preserve"> животных, утвержденные Департаментом ветеринарии 11.07.2000,  Инструкция о мероприятиях по предупреждению и ликвидации заболеваний животных гельминтозами, утвержденная Минсельхозом РФ 21.05.1996, Инструкция по предупреждению и ликвидации сапа, утвержденная главным государственным ветеринарным инспектором РФ 03.02.1997, Инструкция о мероприятиях по борьбе со случной болезнью однокопытных, утвержденная</w:t>
      </w:r>
      <w:proofErr w:type="gramEnd"/>
      <w:r w:rsidRPr="00BE5343">
        <w:rPr>
          <w:sz w:val="28"/>
          <w:szCs w:val="28"/>
        </w:rPr>
        <w:t xml:space="preserve"> Минсельхозпродом России 14.01.1997;</w:t>
      </w:r>
    </w:p>
    <w:p w:rsidR="00E823FF" w:rsidRPr="00E823FF" w:rsidRDefault="00404E30" w:rsidP="00404E30">
      <w:pPr>
        <w:jc w:val="both"/>
        <w:rPr>
          <w:sz w:val="32"/>
          <w:szCs w:val="32"/>
        </w:rPr>
      </w:pPr>
      <w:proofErr w:type="gramStart"/>
      <w:r w:rsidRPr="00BE5343">
        <w:rPr>
          <w:sz w:val="28"/>
          <w:szCs w:val="28"/>
        </w:rPr>
        <w:t xml:space="preserve">- на ряд заразных болезней животных, имеющих в настоящее время </w:t>
      </w:r>
      <w:proofErr w:type="spellStart"/>
      <w:r w:rsidRPr="00BE5343">
        <w:rPr>
          <w:sz w:val="28"/>
          <w:szCs w:val="28"/>
        </w:rPr>
        <w:t>эпидемиолого</w:t>
      </w:r>
      <w:proofErr w:type="spellEnd"/>
      <w:r w:rsidRPr="00BE5343">
        <w:rPr>
          <w:sz w:val="28"/>
          <w:szCs w:val="28"/>
        </w:rPr>
        <w:t xml:space="preserve">-эпизоотическую значимость, отсутствуют или имеются неполные нормативные правовые акты, устанавливающие порядок проведения мероприятий по предупреждению и ликвидации заразных болезней животных, включая птиц всех видов – отсутствуют нормативные правовые акты по предупреждению и ликвидации гриппа свиней, губкообразной энцефалопатии крупного рогатого скота (коровьего бешенства), орнитоза птиц, микоплазмоза животных, </w:t>
      </w:r>
      <w:proofErr w:type="spellStart"/>
      <w:r w:rsidR="0002377D">
        <w:rPr>
          <w:sz w:val="28"/>
          <w:szCs w:val="28"/>
        </w:rPr>
        <w:t>нодулярного</w:t>
      </w:r>
      <w:proofErr w:type="spellEnd"/>
      <w:r w:rsidR="0002377D">
        <w:rPr>
          <w:sz w:val="28"/>
          <w:szCs w:val="28"/>
        </w:rPr>
        <w:t xml:space="preserve"> (узелкового) дерматита, </w:t>
      </w:r>
      <w:r w:rsidRPr="00BE5343">
        <w:rPr>
          <w:sz w:val="28"/>
          <w:szCs w:val="28"/>
        </w:rPr>
        <w:t>а также в</w:t>
      </w:r>
      <w:proofErr w:type="gramEnd"/>
      <w:r w:rsidRPr="00BE5343">
        <w:rPr>
          <w:sz w:val="28"/>
          <w:szCs w:val="28"/>
        </w:rPr>
        <w:t xml:space="preserve"> </w:t>
      </w:r>
      <w:proofErr w:type="gramStart"/>
      <w:r w:rsidRPr="00BE5343">
        <w:rPr>
          <w:sz w:val="28"/>
          <w:szCs w:val="28"/>
        </w:rPr>
        <w:t>отношении</w:t>
      </w:r>
      <w:proofErr w:type="gramEnd"/>
      <w:r w:rsidRPr="00BE5343">
        <w:rPr>
          <w:sz w:val="28"/>
          <w:szCs w:val="28"/>
        </w:rPr>
        <w:t xml:space="preserve"> болезней мелких домашних животных – чумы плотоядных, </w:t>
      </w:r>
      <w:proofErr w:type="spellStart"/>
      <w:r w:rsidRPr="00BE5343">
        <w:rPr>
          <w:sz w:val="28"/>
          <w:szCs w:val="28"/>
        </w:rPr>
        <w:t>парововирусного</w:t>
      </w:r>
      <w:proofErr w:type="spellEnd"/>
      <w:r w:rsidRPr="00BE5343">
        <w:rPr>
          <w:sz w:val="28"/>
          <w:szCs w:val="28"/>
        </w:rPr>
        <w:t xml:space="preserve"> энтерита, инфекционного гепатита и других.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1807DD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Региональный государственный ветеринарный надзор в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осуществляет отдел государственн</w:t>
      </w:r>
      <w:r>
        <w:rPr>
          <w:sz w:val="28"/>
          <w:szCs w:val="28"/>
        </w:rPr>
        <w:t xml:space="preserve">ой ветеринарной инспекции, ветеринарно-санитарной экспертизы и ветеринарного контроля </w:t>
      </w:r>
      <w:r w:rsidRPr="001807DD">
        <w:rPr>
          <w:sz w:val="28"/>
          <w:szCs w:val="28"/>
        </w:rPr>
        <w:t>Управления.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Должностными лицами, обладающими полномочиями исполнять государственную функцию являются: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 w:rsidRPr="00330436">
        <w:rPr>
          <w:sz w:val="28"/>
          <w:szCs w:val="28"/>
        </w:rPr>
        <w:t>начальник управления – главный государственный ветеринарный инспектор Ростовской области;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>заместители начальника управления – заместители главного государственного ветеринарного инспектора Ростовской области;</w:t>
      </w:r>
    </w:p>
    <w:p w:rsidR="0048584C" w:rsidRPr="00330436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330436">
        <w:rPr>
          <w:sz w:val="28"/>
          <w:szCs w:val="28"/>
        </w:rPr>
        <w:t xml:space="preserve"> управления, курирующи</w:t>
      </w:r>
      <w:r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вопросы регионального государственного ветеринарного надзора, – </w:t>
      </w:r>
      <w:r>
        <w:rPr>
          <w:sz w:val="28"/>
          <w:szCs w:val="28"/>
        </w:rPr>
        <w:t>главны</w:t>
      </w:r>
      <w:r w:rsidR="005A5B4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30436">
        <w:rPr>
          <w:sz w:val="28"/>
          <w:szCs w:val="28"/>
        </w:rPr>
        <w:t>государственны</w:t>
      </w:r>
      <w:r w:rsidR="005A5B48"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ветеринарны</w:t>
      </w:r>
      <w:r w:rsidR="005A5B48">
        <w:rPr>
          <w:sz w:val="28"/>
          <w:szCs w:val="28"/>
        </w:rPr>
        <w:t>е</w:t>
      </w:r>
      <w:r w:rsidRPr="00330436">
        <w:rPr>
          <w:sz w:val="28"/>
          <w:szCs w:val="28"/>
        </w:rPr>
        <w:t xml:space="preserve"> инспектор</w:t>
      </w:r>
      <w:r w:rsidR="005A5B48">
        <w:rPr>
          <w:sz w:val="28"/>
          <w:szCs w:val="28"/>
        </w:rPr>
        <w:t>а</w:t>
      </w:r>
      <w:r w:rsidRPr="00330436">
        <w:rPr>
          <w:sz w:val="28"/>
          <w:szCs w:val="28"/>
        </w:rPr>
        <w:t>;</w:t>
      </w:r>
    </w:p>
    <w:p w:rsidR="0048584C" w:rsidRDefault="0048584C" w:rsidP="000237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0436">
        <w:rPr>
          <w:sz w:val="28"/>
          <w:szCs w:val="28"/>
        </w:rPr>
        <w:t xml:space="preserve">ведущие специалисты управления, курирующие вопросы регионального государственного ветеринарного надзора, – </w:t>
      </w:r>
      <w:r>
        <w:rPr>
          <w:sz w:val="28"/>
          <w:szCs w:val="28"/>
        </w:rPr>
        <w:t xml:space="preserve">главные </w:t>
      </w:r>
      <w:r w:rsidRPr="00330436">
        <w:rPr>
          <w:sz w:val="28"/>
          <w:szCs w:val="28"/>
        </w:rPr>
        <w:t>государственные ветеринарные инспектора.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б) В соответствии с Положением об управлении ветеринарии Управление осуществляет </w:t>
      </w:r>
      <w:r>
        <w:rPr>
          <w:sz w:val="28"/>
          <w:szCs w:val="28"/>
        </w:rPr>
        <w:t>к</w:t>
      </w:r>
      <w:r w:rsidRPr="003873A2">
        <w:rPr>
          <w:sz w:val="28"/>
          <w:szCs w:val="28"/>
        </w:rPr>
        <w:t xml:space="preserve">онтроль </w:t>
      </w:r>
      <w:proofErr w:type="gramStart"/>
      <w:r w:rsidRPr="003873A2">
        <w:rPr>
          <w:sz w:val="28"/>
          <w:szCs w:val="28"/>
        </w:rPr>
        <w:t>за</w:t>
      </w:r>
      <w:proofErr w:type="gramEnd"/>
      <w:r w:rsidRPr="003873A2">
        <w:rPr>
          <w:sz w:val="28"/>
          <w:szCs w:val="28"/>
        </w:rPr>
        <w:t>: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юридическими лицами, расположенными на территории Ростовской области независимо от их организационно-правовых форм, индивидуальными предпринимателями и гражданами действующего ветеринарного законодательства;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организацией диагностической и лечебной работы, выполнением планов противоэпизоотических мероприятий (включая мероприятия по предупреждению и ликвидации болезней, общих для человека и животных), а также организацией ветеринарного надзора;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3873A2">
        <w:rPr>
          <w:sz w:val="28"/>
          <w:szCs w:val="28"/>
        </w:rPr>
        <w:t>ветеринарно-санитарным состоянием поднадзорных объектов, предприятий и организаций, осуществляющих разведение, содержание, оборот животных, производство, заготовку, хранение, транспортировку, реализацию продукции и сырья животного происхождения, сбор, утилизацию и уничтожение биологических отходов;</w:t>
      </w:r>
      <w:proofErr w:type="gramEnd"/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ветеринарно-санитарным состоянием рынков, базаров, ярмарок и проведением мероприятий, направленных на профилактику пищевых отравлений людей;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ветеринарно-санитарных правил при экспорте-импорте животных, птиц, пушных зверей, рыб, пчел, продуктов животноводства, а также сырья животного происхождения;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выполнением ветеринарно-санитарных правил при заготовке, транспортировке, убое животных и птицы;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3873A2">
        <w:rPr>
          <w:sz w:val="28"/>
          <w:szCs w:val="28"/>
        </w:rPr>
        <w:t>проведением ветеринарно-санитарных мероприятий по повышению продуктивности животных и качества их продукции;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выпуском доброкачественных в ветеринарно-санитарном отношении продуктов животноводства сельскохозяйственными, промышленными предприятиями области;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доброкачественностью кормов;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использованием средств и специальной техники, оборудования, выделенных на проведение ветеринарных мероприятий;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применением в животноводстве и ветеринарии биологических, химических и других препаратов, а также проведением радиационной и бактериальной безопасности животных;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ветеринарно-санитарной обработкой транспортных средств, используемых для перевозки животных, продуктов и сырья животного происхождения, кормов и кормовых добавок растительного происхождения, продукции растительного происхождения непромышленного изготовления;</w:t>
      </w:r>
    </w:p>
    <w:p w:rsidR="0048584C" w:rsidRPr="003873A2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873A2">
        <w:rPr>
          <w:sz w:val="28"/>
          <w:szCs w:val="28"/>
        </w:rPr>
        <w:t>составлением и выполнением планов работ подведомственными учреждениями государственной ветеринарной службы области.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Региональный государственный ветеринарный надзор в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 xml:space="preserve"> осуществляется в соответствии с </w:t>
      </w:r>
      <w:r w:rsidRPr="003873A2">
        <w:rPr>
          <w:sz w:val="28"/>
          <w:szCs w:val="28"/>
        </w:rPr>
        <w:t>Административны</w:t>
      </w:r>
      <w:r>
        <w:rPr>
          <w:sz w:val="28"/>
          <w:szCs w:val="28"/>
        </w:rPr>
        <w:t>м</w:t>
      </w:r>
      <w:r w:rsidRPr="003873A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3873A2">
        <w:rPr>
          <w:sz w:val="28"/>
          <w:szCs w:val="28"/>
        </w:rPr>
        <w:t xml:space="preserve"> </w:t>
      </w:r>
      <w:r w:rsidR="0002377D" w:rsidRPr="0002377D">
        <w:rPr>
          <w:sz w:val="28"/>
          <w:szCs w:val="28"/>
        </w:rPr>
        <w:t>исполнения управлением ветеринарии Ростовской области государственной функции «Осуществление регионального государственного ветеринарного надзора в Ростовской области» (утвержден постановлением управления ветеринарии Ростовской области от 02.09.2016 года  № 4)</w:t>
      </w:r>
      <w:r w:rsidRPr="001807DD">
        <w:rPr>
          <w:sz w:val="28"/>
          <w:szCs w:val="28"/>
        </w:rPr>
        <w:t xml:space="preserve">;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г) При осуществлении регионального государственного ветеринарного контроля (надзора) Управление осуществляет взаимодействие </w:t>
      </w:r>
      <w:proofErr w:type="gramStart"/>
      <w:r w:rsidRPr="001807DD">
        <w:rPr>
          <w:sz w:val="28"/>
          <w:szCs w:val="28"/>
        </w:rPr>
        <w:t>с</w:t>
      </w:r>
      <w:proofErr w:type="gramEnd"/>
      <w:r w:rsidRPr="001807DD">
        <w:rPr>
          <w:sz w:val="28"/>
          <w:szCs w:val="28"/>
        </w:rPr>
        <w:t>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прокуратурой </w:t>
      </w:r>
      <w:r>
        <w:rPr>
          <w:sz w:val="28"/>
          <w:szCs w:val="28"/>
        </w:rPr>
        <w:t>Ростовской</w:t>
      </w:r>
      <w:r w:rsidRPr="001807DD">
        <w:rPr>
          <w:sz w:val="28"/>
          <w:szCs w:val="28"/>
        </w:rPr>
        <w:t xml:space="preserve"> области в части согласования ежегодных планов проведения плановых проверок юридических лиц и индивидуальных предпринимателей и внеплановых выездных проверок;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  </w:t>
      </w:r>
      <w:r>
        <w:rPr>
          <w:sz w:val="28"/>
          <w:szCs w:val="28"/>
        </w:rPr>
        <w:tab/>
        <w:t>-</w:t>
      </w:r>
      <w:r w:rsidRPr="001807DD">
        <w:rPr>
          <w:sz w:val="28"/>
          <w:szCs w:val="28"/>
        </w:rPr>
        <w:t xml:space="preserve"> органами государственного контроля (надзора), органами муниципального контроля по следующим вопросам: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1) определения целей, объемов, сроков проведения плановых проверок;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2) </w:t>
      </w:r>
      <w:r>
        <w:rPr>
          <w:sz w:val="28"/>
          <w:szCs w:val="28"/>
        </w:rPr>
        <w:t>и</w:t>
      </w:r>
      <w:r w:rsidRPr="001807DD">
        <w:rPr>
          <w:sz w:val="28"/>
          <w:szCs w:val="28"/>
        </w:rPr>
        <w:t>нформирования о результатах и эффективности проводимых проверок, состоянии соблюдения юридическими лицами, индивидуальными предпринимателями обязательных требований;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3) подготовки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ветеринарного контроля (надзора);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t>      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1807DD">
        <w:rPr>
          <w:sz w:val="28"/>
          <w:szCs w:val="28"/>
        </w:rPr>
        <w:t xml:space="preserve">экспертами, экспертными организациями, аккредитованными в установленном Правительством Российской Федерации порядке в сфере ветеринарной науки, ветеринарной деятельности, в форме привлечения их в необходимых случаях к проведению мероприятий по исполнению государственной функции. </w:t>
      </w:r>
      <w:proofErr w:type="gramEnd"/>
    </w:p>
    <w:p w:rsidR="0048584C" w:rsidRDefault="0048584C" w:rsidP="0048584C">
      <w:pPr>
        <w:jc w:val="both"/>
        <w:rPr>
          <w:sz w:val="28"/>
          <w:szCs w:val="28"/>
        </w:rPr>
      </w:pPr>
      <w:r w:rsidRPr="001807DD">
        <w:rPr>
          <w:sz w:val="28"/>
          <w:szCs w:val="28"/>
        </w:rPr>
        <w:lastRenderedPageBreak/>
        <w:t>       </w:t>
      </w:r>
      <w:r>
        <w:rPr>
          <w:sz w:val="28"/>
          <w:szCs w:val="28"/>
        </w:rPr>
        <w:tab/>
      </w:r>
      <w:r w:rsidRPr="001807DD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1807DD">
        <w:rPr>
          <w:sz w:val="28"/>
          <w:szCs w:val="28"/>
        </w:rPr>
        <w:t xml:space="preserve">управлением Федеральной службы по ветеринарному и фитосанитарному надзору по </w:t>
      </w:r>
      <w:r w:rsidR="0002377D">
        <w:rPr>
          <w:sz w:val="28"/>
          <w:szCs w:val="28"/>
        </w:rPr>
        <w:t>Ростовской,</w:t>
      </w:r>
      <w:r>
        <w:rPr>
          <w:sz w:val="28"/>
          <w:szCs w:val="28"/>
        </w:rPr>
        <w:t xml:space="preserve"> Волгоградской областям и </w:t>
      </w:r>
      <w:r w:rsidR="0002377D">
        <w:rPr>
          <w:sz w:val="28"/>
          <w:szCs w:val="28"/>
        </w:rPr>
        <w:t xml:space="preserve">Астраханской областям и </w:t>
      </w:r>
      <w:r>
        <w:rPr>
          <w:sz w:val="28"/>
          <w:szCs w:val="28"/>
        </w:rPr>
        <w:t xml:space="preserve">Республике Калмыкия </w:t>
      </w:r>
      <w:r w:rsidRPr="001807DD">
        <w:rPr>
          <w:sz w:val="28"/>
          <w:szCs w:val="28"/>
        </w:rPr>
        <w:t>(</w:t>
      </w:r>
      <w:proofErr w:type="spellStart"/>
      <w:r w:rsidRPr="001807DD">
        <w:rPr>
          <w:sz w:val="28"/>
          <w:szCs w:val="28"/>
        </w:rPr>
        <w:t>Россельхознадзор</w:t>
      </w:r>
      <w:proofErr w:type="spellEnd"/>
      <w:proofErr w:type="gramStart"/>
      <w:r w:rsidRPr="001807DD">
        <w:rPr>
          <w:sz w:val="28"/>
          <w:szCs w:val="28"/>
        </w:rPr>
        <w:t>).</w:t>
      </w:r>
      <w:r w:rsidR="0002377D">
        <w:rPr>
          <w:sz w:val="28"/>
          <w:szCs w:val="28"/>
        </w:rPr>
        <w:t>;</w:t>
      </w:r>
      <w:proofErr w:type="gramEnd"/>
    </w:p>
    <w:p w:rsidR="0002377D" w:rsidRPr="001807DD" w:rsidRDefault="0002377D" w:rsidP="00023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органами полиции, пограничным управлением ФСБ России по ростовской области, Южным таможенным управлением в части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перемещением по территории области подконтрольных товаров.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д) Подведомственные Управлению </w:t>
      </w:r>
      <w:r>
        <w:rPr>
          <w:sz w:val="28"/>
          <w:szCs w:val="28"/>
        </w:rPr>
        <w:t>Ростовские</w:t>
      </w:r>
      <w:r w:rsidRPr="001807DD">
        <w:rPr>
          <w:sz w:val="28"/>
          <w:szCs w:val="28"/>
        </w:rPr>
        <w:t xml:space="preserve"> областные государственные бюджетные учреждения не осуществляют государственный контроль (надзор).</w:t>
      </w:r>
    </w:p>
    <w:p w:rsidR="00001278" w:rsidRPr="00755FAF" w:rsidRDefault="0048584C" w:rsidP="0048584C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е) Управление не проводит аккредитацию юридических лиц и граждан в качестве экспертных организаций и экспертов.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1807DD" w:rsidRDefault="0048584C" w:rsidP="0048584C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</w:t>
      </w:r>
      <w:r w:rsidRPr="008857EF">
        <w:rPr>
          <w:sz w:val="28"/>
          <w:szCs w:val="28"/>
        </w:rPr>
        <w:t>Финансовое обеспечение исполнения функции по осуществлению государственного</w:t>
      </w:r>
      <w:r>
        <w:rPr>
          <w:sz w:val="28"/>
          <w:szCs w:val="28"/>
        </w:rPr>
        <w:t xml:space="preserve"> ветеринарного</w:t>
      </w:r>
      <w:r w:rsidRPr="008857EF"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</w:t>
      </w:r>
      <w:r w:rsidRPr="008857EF">
        <w:rPr>
          <w:sz w:val="28"/>
          <w:szCs w:val="28"/>
        </w:rPr>
        <w:t xml:space="preserve"> предусматривается в расходах областного бюджета на текущий год на содержание управления ветеринарии Ростовской области. Основная составляющая финансового обеспечения функции - оплата труда государственных инспекторов, формирующаяся в соответствии с Областным законом «О денежном содержании государственных гражданских служащих в Ростовской области». Общая сумма бюджетных средств на содержание государственных гражданских служащих входящих в соста</w:t>
      </w:r>
      <w:r>
        <w:rPr>
          <w:sz w:val="28"/>
          <w:szCs w:val="28"/>
        </w:rPr>
        <w:t>в управления ветеринарии  в 201</w:t>
      </w:r>
      <w:r w:rsidR="00E8179D">
        <w:rPr>
          <w:sz w:val="28"/>
          <w:szCs w:val="28"/>
        </w:rPr>
        <w:t>7</w:t>
      </w:r>
      <w:r w:rsidRPr="008857EF">
        <w:rPr>
          <w:sz w:val="28"/>
          <w:szCs w:val="28"/>
        </w:rPr>
        <w:t xml:space="preserve"> году составила </w:t>
      </w:r>
      <w:r w:rsidR="00E8179D">
        <w:rPr>
          <w:sz w:val="28"/>
          <w:szCs w:val="28"/>
        </w:rPr>
        <w:t>66405</w:t>
      </w:r>
      <w:r>
        <w:rPr>
          <w:sz w:val="28"/>
          <w:szCs w:val="28"/>
        </w:rPr>
        <w:t xml:space="preserve"> </w:t>
      </w:r>
      <w:r w:rsidRPr="008857EF">
        <w:rPr>
          <w:sz w:val="28"/>
          <w:szCs w:val="28"/>
        </w:rPr>
        <w:t xml:space="preserve">тыс. рублей, </w:t>
      </w:r>
      <w:r w:rsidRPr="00CF6030">
        <w:rPr>
          <w:sz w:val="28"/>
          <w:szCs w:val="28"/>
        </w:rPr>
        <w:t>расходы на повышение квалификации государственных служащих – 1</w:t>
      </w:r>
      <w:r w:rsidR="00CF6030" w:rsidRPr="00CF6030">
        <w:rPr>
          <w:sz w:val="28"/>
          <w:szCs w:val="28"/>
        </w:rPr>
        <w:t>13</w:t>
      </w:r>
      <w:r w:rsidRPr="00CF6030">
        <w:rPr>
          <w:sz w:val="28"/>
          <w:szCs w:val="28"/>
        </w:rPr>
        <w:t>,</w:t>
      </w:r>
      <w:r w:rsidR="00CF6030" w:rsidRPr="00CF6030">
        <w:rPr>
          <w:sz w:val="28"/>
          <w:szCs w:val="28"/>
        </w:rPr>
        <w:t>5</w:t>
      </w:r>
      <w:r w:rsidRPr="00CF6030">
        <w:rPr>
          <w:sz w:val="28"/>
          <w:szCs w:val="28"/>
        </w:rPr>
        <w:t xml:space="preserve"> тыс. рублей.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б) Штатная численность отдела </w:t>
      </w:r>
      <w:r w:rsidRPr="00E11773">
        <w:rPr>
          <w:sz w:val="28"/>
          <w:szCs w:val="28"/>
        </w:rPr>
        <w:t xml:space="preserve">государственной ветеринарной инспекции, ветеринарно-санитарной экспертизы и ветеринарного контроля </w:t>
      </w:r>
      <w:r w:rsidRPr="001807DD">
        <w:rPr>
          <w:sz w:val="28"/>
          <w:szCs w:val="28"/>
        </w:rPr>
        <w:t xml:space="preserve">Управления составляет </w:t>
      </w:r>
      <w:r>
        <w:rPr>
          <w:sz w:val="28"/>
          <w:szCs w:val="28"/>
        </w:rPr>
        <w:t>5</w:t>
      </w:r>
      <w:r w:rsidR="00920BA7">
        <w:rPr>
          <w:sz w:val="28"/>
          <w:szCs w:val="28"/>
        </w:rPr>
        <w:t>1</w:t>
      </w:r>
      <w:r w:rsidRPr="001807DD">
        <w:rPr>
          <w:sz w:val="28"/>
          <w:szCs w:val="28"/>
        </w:rPr>
        <w:t xml:space="preserve"> единиц, в том числе начальник отдела – 1, главный </w:t>
      </w:r>
      <w:r>
        <w:rPr>
          <w:sz w:val="28"/>
          <w:szCs w:val="28"/>
        </w:rPr>
        <w:t>специалист</w:t>
      </w:r>
      <w:r w:rsidRPr="001807DD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Pr="001807DD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</w:t>
      </w:r>
      <w:r w:rsidRPr="001807DD">
        <w:rPr>
          <w:sz w:val="28"/>
          <w:szCs w:val="28"/>
        </w:rPr>
        <w:t xml:space="preserve"> – </w:t>
      </w:r>
      <w:r w:rsidR="00920BA7">
        <w:rPr>
          <w:sz w:val="28"/>
          <w:szCs w:val="28"/>
        </w:rPr>
        <w:t>40</w:t>
      </w:r>
      <w:r w:rsidR="007D07DB">
        <w:rPr>
          <w:sz w:val="28"/>
          <w:szCs w:val="28"/>
        </w:rPr>
        <w:t xml:space="preserve"> (5 вакансий)</w:t>
      </w:r>
      <w:r>
        <w:rPr>
          <w:sz w:val="28"/>
          <w:szCs w:val="28"/>
        </w:rPr>
        <w:t xml:space="preserve">, специалист первой категории – </w:t>
      </w:r>
      <w:r w:rsidR="00920BA7">
        <w:rPr>
          <w:sz w:val="28"/>
          <w:szCs w:val="28"/>
        </w:rPr>
        <w:t>1</w:t>
      </w:r>
      <w:r w:rsidRPr="001807DD">
        <w:rPr>
          <w:sz w:val="28"/>
          <w:szCs w:val="28"/>
        </w:rPr>
        <w:t>.</w:t>
      </w:r>
    </w:p>
    <w:p w:rsidR="0048584C" w:rsidRPr="007D07DB" w:rsidRDefault="0048584C" w:rsidP="0048584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в) Все </w:t>
      </w:r>
      <w:r w:rsidR="006A6BB4">
        <w:rPr>
          <w:sz w:val="28"/>
          <w:szCs w:val="28"/>
        </w:rPr>
        <w:t>специалисты</w:t>
      </w:r>
      <w:r w:rsidRPr="001807DD">
        <w:rPr>
          <w:sz w:val="28"/>
          <w:szCs w:val="28"/>
        </w:rPr>
        <w:t xml:space="preserve"> отдела гос</w:t>
      </w:r>
      <w:r>
        <w:rPr>
          <w:sz w:val="28"/>
          <w:szCs w:val="28"/>
        </w:rPr>
        <w:t>ударственной ветеринарной инспекции, ветеринарно-санитарной экспертизы и ветеринарного контроля</w:t>
      </w:r>
      <w:r w:rsidRPr="001807DD">
        <w:rPr>
          <w:sz w:val="28"/>
          <w:szCs w:val="28"/>
        </w:rPr>
        <w:t> Управления являются государственными гражда</w:t>
      </w:r>
      <w:r>
        <w:rPr>
          <w:sz w:val="28"/>
          <w:szCs w:val="28"/>
        </w:rPr>
        <w:t xml:space="preserve">нскими служащими области, имеют </w:t>
      </w:r>
      <w:r w:rsidRPr="001807DD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ветеринарное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стаж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г</w:t>
      </w:r>
      <w:r>
        <w:rPr>
          <w:sz w:val="28"/>
          <w:szCs w:val="28"/>
        </w:rPr>
        <w:t>р</w:t>
      </w:r>
      <w:r w:rsidRPr="001807DD">
        <w:rPr>
          <w:sz w:val="28"/>
          <w:szCs w:val="28"/>
        </w:rPr>
        <w:t>ажданской службы.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Повышение квалификации проводится регулярно, не реже одного раза в три года. В 201</w:t>
      </w:r>
      <w:r w:rsidR="007D07DB">
        <w:rPr>
          <w:sz w:val="28"/>
          <w:szCs w:val="28"/>
        </w:rPr>
        <w:t>7</w:t>
      </w:r>
      <w:r w:rsidRPr="001807DD">
        <w:rPr>
          <w:sz w:val="28"/>
          <w:szCs w:val="28"/>
        </w:rPr>
        <w:t xml:space="preserve"> году повышение квалификации прошли </w:t>
      </w:r>
      <w:bookmarkStart w:id="0" w:name="_GoBack"/>
      <w:r w:rsidR="005F50D0" w:rsidRPr="005F50D0">
        <w:rPr>
          <w:sz w:val="28"/>
          <w:szCs w:val="28"/>
        </w:rPr>
        <w:t xml:space="preserve">16 специалистов по различным программам: «Ветеринарно-санитарная экспертиза продукции животноводства, растениеводства, правила отбора проб для ветеринарно-санитарной экспертизы» - 8 специалистов, «Противодействие коррупции в органах государственного и муниципального </w:t>
      </w:r>
      <w:r w:rsidR="005F50D0" w:rsidRPr="005F50D0">
        <w:rPr>
          <w:sz w:val="28"/>
          <w:szCs w:val="28"/>
        </w:rPr>
        <w:lastRenderedPageBreak/>
        <w:t xml:space="preserve">управления» - 2 специалиста, «Ветеринарно-санитарный </w:t>
      </w:r>
      <w:proofErr w:type="gramStart"/>
      <w:r w:rsidR="005F50D0" w:rsidRPr="005F50D0">
        <w:rPr>
          <w:sz w:val="28"/>
          <w:szCs w:val="28"/>
        </w:rPr>
        <w:t>контроль за</w:t>
      </w:r>
      <w:proofErr w:type="gramEnd"/>
      <w:r w:rsidR="005F50D0" w:rsidRPr="005F50D0">
        <w:rPr>
          <w:sz w:val="28"/>
          <w:szCs w:val="28"/>
        </w:rPr>
        <w:t xml:space="preserve"> безопасностью мяса и мясных продуктов» - 6 специалистов</w:t>
      </w:r>
      <w:r w:rsidRPr="005F50D0">
        <w:rPr>
          <w:sz w:val="28"/>
          <w:szCs w:val="28"/>
        </w:rPr>
        <w:t>.</w:t>
      </w:r>
      <w:bookmarkEnd w:id="0"/>
      <w:r w:rsidRPr="007D07DB">
        <w:rPr>
          <w:color w:val="FF0000"/>
          <w:sz w:val="28"/>
          <w:szCs w:val="28"/>
        </w:rPr>
        <w:t> 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г) Средняя нагрузка на государственного </w:t>
      </w:r>
      <w:r>
        <w:rPr>
          <w:sz w:val="28"/>
          <w:szCs w:val="28"/>
        </w:rPr>
        <w:t xml:space="preserve">ветеринарного </w:t>
      </w:r>
      <w:r w:rsidRPr="001807DD">
        <w:rPr>
          <w:sz w:val="28"/>
          <w:szCs w:val="28"/>
        </w:rPr>
        <w:t xml:space="preserve">инспектора Управления составила </w:t>
      </w:r>
      <w:r w:rsidR="006A6BB4">
        <w:rPr>
          <w:sz w:val="28"/>
          <w:szCs w:val="28"/>
        </w:rPr>
        <w:t>1</w:t>
      </w:r>
      <w:r w:rsidR="00C07651">
        <w:rPr>
          <w:sz w:val="28"/>
          <w:szCs w:val="28"/>
        </w:rPr>
        <w:t>1</w:t>
      </w:r>
      <w:r w:rsidRPr="001807DD">
        <w:rPr>
          <w:sz w:val="28"/>
          <w:szCs w:val="28"/>
        </w:rPr>
        <w:t xml:space="preserve"> провер</w:t>
      </w:r>
      <w:r w:rsidR="006A6BB4">
        <w:rPr>
          <w:sz w:val="28"/>
          <w:szCs w:val="28"/>
        </w:rPr>
        <w:t>ок</w:t>
      </w:r>
      <w:r w:rsidRPr="001807DD">
        <w:rPr>
          <w:sz w:val="28"/>
          <w:szCs w:val="28"/>
        </w:rPr>
        <w:t xml:space="preserve">. </w:t>
      </w:r>
    </w:p>
    <w:p w:rsidR="00001278" w:rsidRPr="00755FAF" w:rsidRDefault="0048584C" w:rsidP="0048584C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д) В 201</w:t>
      </w:r>
      <w:r w:rsidR="00C07651">
        <w:rPr>
          <w:sz w:val="28"/>
          <w:szCs w:val="28"/>
        </w:rPr>
        <w:t>7</w:t>
      </w:r>
      <w:r w:rsidRPr="001807DD">
        <w:rPr>
          <w:sz w:val="28"/>
          <w:szCs w:val="28"/>
        </w:rPr>
        <w:t xml:space="preserve"> году эксперты и экспертные организации к мероприятиям по контролю Управлением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8584C" w:rsidRPr="008857EF" w:rsidRDefault="0048584C" w:rsidP="0048584C">
      <w:pPr>
        <w:ind w:firstLine="708"/>
        <w:jc w:val="both"/>
        <w:rPr>
          <w:sz w:val="28"/>
          <w:szCs w:val="28"/>
        </w:rPr>
      </w:pPr>
      <w:r w:rsidRPr="008857EF">
        <w:rPr>
          <w:sz w:val="28"/>
          <w:szCs w:val="28"/>
        </w:rPr>
        <w:t>Полномочия по государственному контролю в области ветеринарии в 201</w:t>
      </w:r>
      <w:r w:rsidR="00236257">
        <w:rPr>
          <w:sz w:val="28"/>
          <w:szCs w:val="28"/>
        </w:rPr>
        <w:t>7</w:t>
      </w:r>
      <w:r w:rsidRPr="008857EF">
        <w:rPr>
          <w:sz w:val="28"/>
          <w:szCs w:val="28"/>
        </w:rPr>
        <w:t xml:space="preserve"> году осуществлялись управлением ветеринарии Ростовской области в соответствии с планом проверок, утвержденным Генеральной прокуратурой Российской Федерации. Согласно плану предполагалось провести </w:t>
      </w:r>
      <w:r w:rsidR="00236257">
        <w:rPr>
          <w:sz w:val="28"/>
          <w:szCs w:val="28"/>
        </w:rPr>
        <w:t>510</w:t>
      </w:r>
      <w:r w:rsidRPr="008857EF">
        <w:rPr>
          <w:sz w:val="28"/>
          <w:szCs w:val="28"/>
        </w:rPr>
        <w:t xml:space="preserve"> провер</w:t>
      </w:r>
      <w:r w:rsidR="00236257">
        <w:rPr>
          <w:sz w:val="28"/>
          <w:szCs w:val="28"/>
        </w:rPr>
        <w:t>ок</w:t>
      </w:r>
      <w:r>
        <w:rPr>
          <w:sz w:val="28"/>
          <w:szCs w:val="28"/>
        </w:rPr>
        <w:t xml:space="preserve"> органов местного самоуправления, </w:t>
      </w:r>
      <w:r w:rsidRPr="008857EF">
        <w:rPr>
          <w:sz w:val="28"/>
          <w:szCs w:val="28"/>
        </w:rPr>
        <w:t>юридических лиц и индивидуальных предпринимателей, занимающихся хозяйственной деятельностью, подведомственной государственному ветеринарному надзору.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Фактически проведен</w:t>
      </w:r>
      <w:r w:rsidR="00236257">
        <w:rPr>
          <w:sz w:val="28"/>
          <w:szCs w:val="28"/>
        </w:rPr>
        <w:t>о</w:t>
      </w:r>
      <w:r w:rsidRPr="008857EF">
        <w:rPr>
          <w:sz w:val="28"/>
          <w:szCs w:val="28"/>
        </w:rPr>
        <w:t xml:space="preserve"> </w:t>
      </w:r>
      <w:r w:rsidR="00236257">
        <w:rPr>
          <w:sz w:val="28"/>
          <w:szCs w:val="28"/>
        </w:rPr>
        <w:t>467</w:t>
      </w:r>
      <w:r w:rsidRPr="008857EF">
        <w:rPr>
          <w:sz w:val="28"/>
          <w:szCs w:val="28"/>
        </w:rPr>
        <w:t xml:space="preserve"> провер</w:t>
      </w:r>
      <w:r w:rsidR="00C14BC6">
        <w:rPr>
          <w:sz w:val="28"/>
          <w:szCs w:val="28"/>
        </w:rPr>
        <w:t>ок</w:t>
      </w:r>
      <w:r w:rsidRPr="008857EF">
        <w:rPr>
          <w:sz w:val="28"/>
          <w:szCs w:val="28"/>
        </w:rPr>
        <w:t xml:space="preserve"> </w:t>
      </w:r>
      <w:proofErr w:type="gramStart"/>
      <w:r w:rsidRPr="008857EF">
        <w:rPr>
          <w:sz w:val="28"/>
          <w:szCs w:val="28"/>
        </w:rPr>
        <w:t>из</w:t>
      </w:r>
      <w:proofErr w:type="gramEnd"/>
      <w:r w:rsidRPr="008857EF">
        <w:rPr>
          <w:sz w:val="28"/>
          <w:szCs w:val="28"/>
        </w:rPr>
        <w:t xml:space="preserve"> намеченных планом. Одной из основных причин не проведения проверок, предусмотренных планом, является </w:t>
      </w:r>
      <w:r w:rsidR="00236257">
        <w:rPr>
          <w:sz w:val="28"/>
          <w:szCs w:val="28"/>
        </w:rPr>
        <w:t xml:space="preserve">не истечение 3 лет с момента последней плановой проверки </w:t>
      </w:r>
      <w:r>
        <w:rPr>
          <w:sz w:val="28"/>
          <w:szCs w:val="28"/>
        </w:rPr>
        <w:t>(</w:t>
      </w:r>
      <w:r w:rsidR="00236257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8857EF">
        <w:rPr>
          <w:sz w:val="28"/>
          <w:szCs w:val="28"/>
        </w:rPr>
        <w:t>%)</w:t>
      </w:r>
      <w:r w:rsidR="00236257">
        <w:rPr>
          <w:sz w:val="28"/>
          <w:szCs w:val="28"/>
        </w:rPr>
        <w:t xml:space="preserve"> по причине их проведения </w:t>
      </w:r>
      <w:proofErr w:type="spellStart"/>
      <w:r w:rsidR="00236257">
        <w:rPr>
          <w:sz w:val="28"/>
          <w:szCs w:val="28"/>
        </w:rPr>
        <w:t>Россельхознадзором</w:t>
      </w:r>
      <w:proofErr w:type="spellEnd"/>
      <w:r w:rsidRPr="008857EF">
        <w:rPr>
          <w:sz w:val="28"/>
          <w:szCs w:val="28"/>
        </w:rPr>
        <w:t>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Управлением ветеринарии также проведено </w:t>
      </w:r>
      <w:r w:rsidR="00907042">
        <w:rPr>
          <w:sz w:val="28"/>
          <w:szCs w:val="28"/>
        </w:rPr>
        <w:t>1</w:t>
      </w:r>
      <w:r w:rsidR="0048787D">
        <w:rPr>
          <w:sz w:val="28"/>
          <w:szCs w:val="28"/>
        </w:rPr>
        <w:t>08</w:t>
      </w:r>
      <w:r w:rsidRPr="008857EF">
        <w:rPr>
          <w:sz w:val="28"/>
          <w:szCs w:val="28"/>
        </w:rPr>
        <w:t xml:space="preserve"> внеплановых провер</w:t>
      </w:r>
      <w:r>
        <w:rPr>
          <w:sz w:val="28"/>
          <w:szCs w:val="28"/>
        </w:rPr>
        <w:t>о</w:t>
      </w:r>
      <w:r w:rsidRPr="008857EF">
        <w:rPr>
          <w:sz w:val="28"/>
          <w:szCs w:val="28"/>
        </w:rPr>
        <w:t>к по контролю выполнения ранее выданных предписаний.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В 201</w:t>
      </w:r>
      <w:r w:rsidR="0048787D">
        <w:rPr>
          <w:sz w:val="28"/>
          <w:szCs w:val="28"/>
        </w:rPr>
        <w:t>7</w:t>
      </w:r>
      <w:r w:rsidRPr="008857EF">
        <w:rPr>
          <w:sz w:val="28"/>
          <w:szCs w:val="28"/>
        </w:rPr>
        <w:t xml:space="preserve"> году главные государственные ветеринарные инспектора </w:t>
      </w:r>
      <w:r w:rsidR="00907042">
        <w:rPr>
          <w:sz w:val="28"/>
          <w:szCs w:val="28"/>
        </w:rPr>
        <w:t xml:space="preserve">провели </w:t>
      </w:r>
      <w:r w:rsidR="0048787D">
        <w:rPr>
          <w:sz w:val="28"/>
          <w:szCs w:val="28"/>
        </w:rPr>
        <w:t>8</w:t>
      </w:r>
      <w:r w:rsidR="00907042">
        <w:rPr>
          <w:sz w:val="28"/>
          <w:szCs w:val="28"/>
        </w:rPr>
        <w:t xml:space="preserve"> внепланов</w:t>
      </w:r>
      <w:r w:rsidR="0048787D">
        <w:rPr>
          <w:sz w:val="28"/>
          <w:szCs w:val="28"/>
        </w:rPr>
        <w:t>ых</w:t>
      </w:r>
      <w:r w:rsidR="00907042">
        <w:rPr>
          <w:sz w:val="28"/>
          <w:szCs w:val="28"/>
        </w:rPr>
        <w:t xml:space="preserve"> провер</w:t>
      </w:r>
      <w:r w:rsidR="0048787D">
        <w:rPr>
          <w:sz w:val="28"/>
          <w:szCs w:val="28"/>
        </w:rPr>
        <w:t>ок</w:t>
      </w:r>
      <w:r w:rsidR="00907042">
        <w:rPr>
          <w:sz w:val="28"/>
          <w:szCs w:val="28"/>
        </w:rPr>
        <w:t>, согласованн</w:t>
      </w:r>
      <w:r w:rsidR="0048787D">
        <w:rPr>
          <w:sz w:val="28"/>
          <w:szCs w:val="28"/>
        </w:rPr>
        <w:t>ых</w:t>
      </w:r>
      <w:r w:rsidR="00907042">
        <w:rPr>
          <w:sz w:val="28"/>
          <w:szCs w:val="28"/>
        </w:rPr>
        <w:t xml:space="preserve"> с органами прокуратуры </w:t>
      </w:r>
      <w:r w:rsidR="00907042" w:rsidRPr="00907042">
        <w:rPr>
          <w:sz w:val="28"/>
          <w:szCs w:val="28"/>
        </w:rPr>
        <w:t>по заявлениям (обращениям) физических и юридических лиц, по информации органов</w:t>
      </w:r>
      <w:r w:rsidR="00907042">
        <w:rPr>
          <w:sz w:val="28"/>
          <w:szCs w:val="28"/>
        </w:rPr>
        <w:t xml:space="preserve"> </w:t>
      </w:r>
      <w:r w:rsidR="00907042" w:rsidRPr="00907042">
        <w:rPr>
          <w:sz w:val="28"/>
          <w:szCs w:val="28"/>
        </w:rPr>
        <w:t>государственной власти, местного самоуправления, средств массовой информации</w:t>
      </w:r>
      <w:r w:rsidRPr="008857EF">
        <w:rPr>
          <w:sz w:val="28"/>
          <w:szCs w:val="28"/>
        </w:rPr>
        <w:t>. Также управлением ветеринарии проведен</w:t>
      </w:r>
      <w:r w:rsidR="00907042">
        <w:rPr>
          <w:sz w:val="28"/>
          <w:szCs w:val="28"/>
        </w:rPr>
        <w:t>а</w:t>
      </w:r>
      <w:r w:rsidRPr="008857EF">
        <w:rPr>
          <w:sz w:val="28"/>
          <w:szCs w:val="28"/>
        </w:rPr>
        <w:t xml:space="preserve"> </w:t>
      </w:r>
      <w:r w:rsidR="00907042">
        <w:rPr>
          <w:sz w:val="28"/>
          <w:szCs w:val="28"/>
        </w:rPr>
        <w:t>1</w:t>
      </w:r>
      <w:r w:rsidRPr="008857EF">
        <w:rPr>
          <w:sz w:val="28"/>
          <w:szCs w:val="28"/>
        </w:rPr>
        <w:t xml:space="preserve"> внепланов</w:t>
      </w:r>
      <w:r w:rsidR="00907042">
        <w:rPr>
          <w:sz w:val="28"/>
          <w:szCs w:val="28"/>
        </w:rPr>
        <w:t>ая</w:t>
      </w:r>
      <w:r w:rsidRPr="008857EF">
        <w:rPr>
          <w:sz w:val="28"/>
          <w:szCs w:val="28"/>
        </w:rPr>
        <w:t xml:space="preserve"> провер</w:t>
      </w:r>
      <w:r w:rsidR="00907042">
        <w:rPr>
          <w:sz w:val="28"/>
          <w:szCs w:val="28"/>
        </w:rPr>
        <w:t>ка</w:t>
      </w:r>
      <w:r w:rsidRPr="008857EF">
        <w:rPr>
          <w:sz w:val="28"/>
          <w:szCs w:val="28"/>
        </w:rPr>
        <w:t xml:space="preserve"> по </w:t>
      </w:r>
      <w:r>
        <w:rPr>
          <w:sz w:val="28"/>
          <w:szCs w:val="28"/>
        </w:rPr>
        <w:t>требованию</w:t>
      </w:r>
      <w:r w:rsidRPr="008857EF">
        <w:rPr>
          <w:sz w:val="28"/>
          <w:szCs w:val="28"/>
        </w:rPr>
        <w:t xml:space="preserve"> органов прокуратуры Ростовской области.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8857EF">
        <w:rPr>
          <w:sz w:val="28"/>
          <w:szCs w:val="28"/>
        </w:rPr>
        <w:t xml:space="preserve"> рамках </w:t>
      </w:r>
      <w:proofErr w:type="gramStart"/>
      <w:r w:rsidRPr="008857EF">
        <w:rPr>
          <w:sz w:val="28"/>
          <w:szCs w:val="28"/>
        </w:rPr>
        <w:t>контроля за</w:t>
      </w:r>
      <w:proofErr w:type="gramEnd"/>
      <w:r w:rsidRPr="008857EF">
        <w:rPr>
          <w:sz w:val="28"/>
          <w:szCs w:val="28"/>
        </w:rPr>
        <w:t xml:space="preserve"> выполнением ветеринарного законодательства в части содержания животных и проведения ветеринарных обработок</w:t>
      </w:r>
      <w:r>
        <w:rPr>
          <w:sz w:val="28"/>
          <w:szCs w:val="28"/>
        </w:rPr>
        <w:t>, а также за несанкционированное перемещение, реализацию подконтрольных грузов</w:t>
      </w:r>
      <w:r w:rsidRPr="008857EF">
        <w:rPr>
          <w:sz w:val="28"/>
          <w:szCs w:val="28"/>
        </w:rPr>
        <w:t xml:space="preserve"> было привлечено к административной ответственности </w:t>
      </w:r>
      <w:r>
        <w:rPr>
          <w:sz w:val="28"/>
          <w:szCs w:val="28"/>
        </w:rPr>
        <w:t>1</w:t>
      </w:r>
      <w:r w:rsidR="00C21586">
        <w:rPr>
          <w:sz w:val="28"/>
          <w:szCs w:val="28"/>
        </w:rPr>
        <w:t>667</w:t>
      </w:r>
      <w:r w:rsidRPr="008857EF">
        <w:rPr>
          <w:sz w:val="28"/>
          <w:szCs w:val="28"/>
        </w:rPr>
        <w:t xml:space="preserve"> физических лиц.</w:t>
      </w:r>
    </w:p>
    <w:p w:rsidR="0048584C" w:rsidRPr="008857EF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 xml:space="preserve">При проведении оперативных мероприятий специалистами ветеринарной службы Ростовской области при тесном взаимодействии с сотрудниками ГИБДД ГУВД по РО выявлен ряд фактов несанкционированного перемещения подконтрольных </w:t>
      </w:r>
      <w:proofErr w:type="spellStart"/>
      <w:r w:rsidRPr="008857EF">
        <w:rPr>
          <w:sz w:val="28"/>
          <w:szCs w:val="28"/>
        </w:rPr>
        <w:t>госветнадзору</w:t>
      </w:r>
      <w:proofErr w:type="spellEnd"/>
      <w:r w:rsidRPr="008857EF">
        <w:rPr>
          <w:sz w:val="28"/>
          <w:szCs w:val="28"/>
        </w:rPr>
        <w:t xml:space="preserve"> грузов. </w:t>
      </w:r>
    </w:p>
    <w:p w:rsidR="0048584C" w:rsidRPr="001807DD" w:rsidRDefault="0048584C" w:rsidP="00485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В течение 201</w:t>
      </w:r>
      <w:r w:rsidR="00C21586">
        <w:rPr>
          <w:sz w:val="28"/>
          <w:szCs w:val="28"/>
        </w:rPr>
        <w:t>7</w:t>
      </w:r>
      <w:r w:rsidRPr="008857EF">
        <w:rPr>
          <w:sz w:val="28"/>
          <w:szCs w:val="28"/>
        </w:rPr>
        <w:t xml:space="preserve"> года было выявлено </w:t>
      </w:r>
      <w:r w:rsidR="008F4DE9">
        <w:rPr>
          <w:sz w:val="28"/>
          <w:szCs w:val="28"/>
        </w:rPr>
        <w:t>588</w:t>
      </w:r>
      <w:r w:rsidRPr="008857EF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8857EF">
        <w:rPr>
          <w:sz w:val="28"/>
          <w:szCs w:val="28"/>
        </w:rPr>
        <w:t xml:space="preserve"> несанкционированного перемещения животн</w:t>
      </w:r>
      <w:r>
        <w:rPr>
          <w:sz w:val="28"/>
          <w:szCs w:val="28"/>
        </w:rPr>
        <w:t>ых и животноводческой продукции</w:t>
      </w:r>
      <w:r w:rsidRPr="008857EF">
        <w:rPr>
          <w:sz w:val="28"/>
          <w:szCs w:val="28"/>
        </w:rPr>
        <w:t xml:space="preserve">. К нарушителям </w:t>
      </w:r>
      <w:r w:rsidRPr="008857EF">
        <w:rPr>
          <w:sz w:val="28"/>
          <w:szCs w:val="28"/>
        </w:rPr>
        <w:lastRenderedPageBreak/>
        <w:t xml:space="preserve">применены меры административного воздействия, наложено штрафов на общую сумму </w:t>
      </w:r>
      <w:r w:rsidR="008D3368" w:rsidRPr="008D3368">
        <w:rPr>
          <w:sz w:val="28"/>
          <w:szCs w:val="28"/>
        </w:rPr>
        <w:t xml:space="preserve">1 млн. </w:t>
      </w:r>
      <w:r w:rsidR="00F72C4D">
        <w:rPr>
          <w:sz w:val="28"/>
          <w:szCs w:val="28"/>
        </w:rPr>
        <w:t>200</w:t>
      </w:r>
      <w:r w:rsidR="008D3368" w:rsidRPr="008D3368">
        <w:rPr>
          <w:sz w:val="28"/>
          <w:szCs w:val="28"/>
        </w:rPr>
        <w:t xml:space="preserve"> тыс. </w:t>
      </w:r>
      <w:r w:rsidR="00F72C4D">
        <w:rPr>
          <w:sz w:val="28"/>
          <w:szCs w:val="28"/>
        </w:rPr>
        <w:t>8</w:t>
      </w:r>
      <w:r w:rsidR="008D3368" w:rsidRPr="008D3368">
        <w:rPr>
          <w:sz w:val="28"/>
          <w:szCs w:val="28"/>
        </w:rPr>
        <w:t>50 рублей</w:t>
      </w:r>
      <w:r w:rsidRPr="004F7442"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61B34" w:rsidRDefault="00E61B34" w:rsidP="00E61B34">
      <w:pPr>
        <w:ind w:firstLine="708"/>
        <w:jc w:val="both"/>
        <w:rPr>
          <w:sz w:val="28"/>
          <w:szCs w:val="28"/>
        </w:rPr>
      </w:pPr>
      <w:r w:rsidRPr="008857EF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п</w:t>
      </w:r>
      <w:r w:rsidRPr="00375AB7">
        <w:rPr>
          <w:sz w:val="28"/>
          <w:szCs w:val="28"/>
        </w:rPr>
        <w:t>ринят</w:t>
      </w:r>
      <w:r>
        <w:rPr>
          <w:sz w:val="28"/>
          <w:szCs w:val="28"/>
        </w:rPr>
        <w:t>ых</w:t>
      </w:r>
      <w:r w:rsidRPr="00375AB7">
        <w:rPr>
          <w:sz w:val="28"/>
          <w:szCs w:val="28"/>
        </w:rPr>
        <w:t xml:space="preserve"> постановлений о назначении административных наказаний</w:t>
      </w:r>
      <w:r>
        <w:rPr>
          <w:sz w:val="28"/>
          <w:szCs w:val="28"/>
        </w:rPr>
        <w:t xml:space="preserve"> по итогам контрольно-надзорной деятельности составило </w:t>
      </w:r>
      <w:r w:rsidR="0015462A">
        <w:rPr>
          <w:sz w:val="28"/>
          <w:szCs w:val="28"/>
        </w:rPr>
        <w:t>2</w:t>
      </w:r>
      <w:r w:rsidR="00A61981">
        <w:rPr>
          <w:sz w:val="28"/>
          <w:szCs w:val="28"/>
        </w:rPr>
        <w:t>349</w:t>
      </w:r>
      <w:r>
        <w:rPr>
          <w:sz w:val="28"/>
          <w:szCs w:val="28"/>
        </w:rPr>
        <w:t xml:space="preserve">. Из них привлечено </w:t>
      </w:r>
      <w:r w:rsidR="0015462A">
        <w:rPr>
          <w:sz w:val="28"/>
          <w:szCs w:val="28"/>
        </w:rPr>
        <w:t>1</w:t>
      </w:r>
      <w:r w:rsidR="00A61981">
        <w:rPr>
          <w:sz w:val="28"/>
          <w:szCs w:val="28"/>
        </w:rPr>
        <w:t>667</w:t>
      </w:r>
      <w:r>
        <w:rPr>
          <w:sz w:val="28"/>
          <w:szCs w:val="28"/>
        </w:rPr>
        <w:t xml:space="preserve"> физических лица, </w:t>
      </w:r>
      <w:r w:rsidR="006028F8">
        <w:rPr>
          <w:sz w:val="28"/>
          <w:szCs w:val="28"/>
        </w:rPr>
        <w:t>1</w:t>
      </w:r>
      <w:r w:rsidR="00A61981">
        <w:rPr>
          <w:sz w:val="28"/>
          <w:szCs w:val="28"/>
        </w:rPr>
        <w:t>1</w:t>
      </w:r>
      <w:r w:rsidR="00741BDA">
        <w:rPr>
          <w:sz w:val="28"/>
          <w:szCs w:val="28"/>
        </w:rPr>
        <w:t>4</w:t>
      </w:r>
      <w:r>
        <w:rPr>
          <w:sz w:val="28"/>
          <w:szCs w:val="28"/>
        </w:rPr>
        <w:t xml:space="preserve"> юридических лиц, </w:t>
      </w:r>
      <w:r w:rsidR="00741BDA">
        <w:rPr>
          <w:sz w:val="28"/>
          <w:szCs w:val="28"/>
        </w:rPr>
        <w:t>320</w:t>
      </w:r>
      <w:r>
        <w:rPr>
          <w:sz w:val="28"/>
          <w:szCs w:val="28"/>
        </w:rPr>
        <w:t xml:space="preserve"> должностн</w:t>
      </w:r>
      <w:r w:rsidR="006028F8">
        <w:rPr>
          <w:sz w:val="28"/>
          <w:szCs w:val="28"/>
        </w:rPr>
        <w:t>ых</w:t>
      </w:r>
      <w:r>
        <w:rPr>
          <w:sz w:val="28"/>
          <w:szCs w:val="28"/>
        </w:rPr>
        <w:t xml:space="preserve"> лиц, </w:t>
      </w:r>
      <w:r w:rsidR="006028F8">
        <w:rPr>
          <w:sz w:val="28"/>
          <w:szCs w:val="28"/>
        </w:rPr>
        <w:t>2</w:t>
      </w:r>
      <w:r w:rsidR="00A61981">
        <w:rPr>
          <w:sz w:val="28"/>
          <w:szCs w:val="28"/>
        </w:rPr>
        <w:t>48</w:t>
      </w:r>
      <w:r>
        <w:rPr>
          <w:sz w:val="28"/>
          <w:szCs w:val="28"/>
        </w:rPr>
        <w:t xml:space="preserve"> индивидуальных предпринимател</w:t>
      </w:r>
      <w:r w:rsidR="006028F8">
        <w:rPr>
          <w:sz w:val="28"/>
          <w:szCs w:val="28"/>
        </w:rPr>
        <w:t>я</w:t>
      </w:r>
      <w:r>
        <w:rPr>
          <w:sz w:val="28"/>
          <w:szCs w:val="28"/>
        </w:rPr>
        <w:t xml:space="preserve">.  </w:t>
      </w:r>
    </w:p>
    <w:p w:rsidR="00E61B34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Сумма наложенных штрафов составила </w:t>
      </w:r>
      <w:r w:rsidR="00081BC4">
        <w:rPr>
          <w:sz w:val="28"/>
          <w:szCs w:val="28"/>
        </w:rPr>
        <w:t>9</w:t>
      </w:r>
      <w:r w:rsidRPr="007B0DDC">
        <w:rPr>
          <w:sz w:val="28"/>
          <w:szCs w:val="28"/>
        </w:rPr>
        <w:t xml:space="preserve"> млн. </w:t>
      </w:r>
      <w:r w:rsidR="00081BC4">
        <w:rPr>
          <w:sz w:val="28"/>
          <w:szCs w:val="28"/>
        </w:rPr>
        <w:t>81</w:t>
      </w:r>
      <w:r w:rsidRPr="007B0DDC">
        <w:rPr>
          <w:sz w:val="28"/>
          <w:szCs w:val="28"/>
        </w:rPr>
        <w:t xml:space="preserve"> тыс. </w:t>
      </w:r>
      <w:r w:rsidR="00081BC4">
        <w:rPr>
          <w:sz w:val="28"/>
          <w:szCs w:val="28"/>
        </w:rPr>
        <w:t xml:space="preserve">400 </w:t>
      </w:r>
      <w:r w:rsidRPr="007B0DD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61B34" w:rsidRPr="008857EF" w:rsidRDefault="00E61B34" w:rsidP="00E61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По результатам проверок в отношении юридических лиц и индивидуальных предпринимателей управлением ветеринарии Рос</w:t>
      </w:r>
      <w:r>
        <w:rPr>
          <w:sz w:val="28"/>
          <w:szCs w:val="28"/>
        </w:rPr>
        <w:t xml:space="preserve">товской области также выписано </w:t>
      </w:r>
      <w:r w:rsidR="006028F8">
        <w:rPr>
          <w:sz w:val="28"/>
          <w:szCs w:val="28"/>
        </w:rPr>
        <w:t>1</w:t>
      </w:r>
      <w:r w:rsidR="00C43EA4">
        <w:rPr>
          <w:sz w:val="28"/>
          <w:szCs w:val="28"/>
        </w:rPr>
        <w:t>92</w:t>
      </w:r>
      <w:r>
        <w:rPr>
          <w:sz w:val="28"/>
          <w:szCs w:val="28"/>
        </w:rPr>
        <w:t xml:space="preserve"> предписани</w:t>
      </w:r>
      <w:r w:rsidR="006028F8">
        <w:rPr>
          <w:sz w:val="28"/>
          <w:szCs w:val="28"/>
        </w:rPr>
        <w:t>я</w:t>
      </w:r>
      <w:r w:rsidRPr="008857EF">
        <w:rPr>
          <w:sz w:val="28"/>
          <w:szCs w:val="28"/>
        </w:rPr>
        <w:t xml:space="preserve">. </w:t>
      </w:r>
    </w:p>
    <w:p w:rsidR="005542D8" w:rsidRDefault="00E61B34" w:rsidP="00E61B34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8857EF">
        <w:rPr>
          <w:sz w:val="28"/>
          <w:szCs w:val="28"/>
        </w:rPr>
        <w:t>Фактически по состоянию на 31.1</w:t>
      </w:r>
      <w:r>
        <w:rPr>
          <w:sz w:val="28"/>
          <w:szCs w:val="28"/>
        </w:rPr>
        <w:t>2.201</w:t>
      </w:r>
      <w:r w:rsidR="00625315">
        <w:rPr>
          <w:sz w:val="28"/>
          <w:szCs w:val="28"/>
        </w:rPr>
        <w:t>7</w:t>
      </w:r>
      <w:r w:rsidRPr="008857EF">
        <w:rPr>
          <w:sz w:val="28"/>
          <w:szCs w:val="28"/>
        </w:rPr>
        <w:t xml:space="preserve"> года было взыскано </w:t>
      </w:r>
      <w:r w:rsidR="00625315">
        <w:rPr>
          <w:sz w:val="28"/>
          <w:szCs w:val="28"/>
        </w:rPr>
        <w:t>6</w:t>
      </w:r>
      <w:r>
        <w:rPr>
          <w:sz w:val="28"/>
          <w:szCs w:val="28"/>
        </w:rPr>
        <w:t xml:space="preserve"> млн. </w:t>
      </w:r>
      <w:r w:rsidR="00625315">
        <w:rPr>
          <w:sz w:val="28"/>
          <w:szCs w:val="28"/>
        </w:rPr>
        <w:t>437</w:t>
      </w:r>
      <w:r w:rsidR="00602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625315">
        <w:rPr>
          <w:sz w:val="28"/>
          <w:szCs w:val="28"/>
        </w:rPr>
        <w:t xml:space="preserve">200 </w:t>
      </w:r>
      <w:r w:rsidRPr="008857EF">
        <w:rPr>
          <w:sz w:val="28"/>
          <w:szCs w:val="28"/>
        </w:rPr>
        <w:t xml:space="preserve">рублей, что составляет </w:t>
      </w:r>
      <w:r w:rsidR="002F4BFF">
        <w:rPr>
          <w:sz w:val="28"/>
          <w:szCs w:val="28"/>
        </w:rPr>
        <w:t>71</w:t>
      </w:r>
      <w:r w:rsidRPr="008857EF">
        <w:rPr>
          <w:sz w:val="28"/>
          <w:szCs w:val="28"/>
        </w:rPr>
        <w:t xml:space="preserve"> % от суммы наложенных штрафов. Основной причиной является то, что на  31.12.201</w:t>
      </w:r>
      <w:r w:rsidR="002F4BFF">
        <w:rPr>
          <w:sz w:val="28"/>
          <w:szCs w:val="28"/>
        </w:rPr>
        <w:t>7</w:t>
      </w:r>
      <w:r w:rsidRPr="008857EF">
        <w:rPr>
          <w:sz w:val="28"/>
          <w:szCs w:val="28"/>
        </w:rPr>
        <w:t xml:space="preserve"> не истек срок оплаты.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66D15" w:rsidRPr="001807DD" w:rsidRDefault="00E66D15" w:rsidP="00E66D15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- выполнение плана проведения проверок (доля проведённых плановых проверок в процентах </w:t>
      </w:r>
      <w:r>
        <w:rPr>
          <w:sz w:val="28"/>
          <w:szCs w:val="28"/>
        </w:rPr>
        <w:t xml:space="preserve">от </w:t>
      </w:r>
      <w:r w:rsidRPr="001807DD">
        <w:rPr>
          <w:sz w:val="28"/>
          <w:szCs w:val="28"/>
        </w:rPr>
        <w:t>общего количества запланированных проверок)</w:t>
      </w:r>
      <w:r>
        <w:rPr>
          <w:sz w:val="28"/>
          <w:szCs w:val="28"/>
        </w:rPr>
        <w:t xml:space="preserve"> – </w:t>
      </w:r>
      <w:r w:rsidR="00870D51">
        <w:rPr>
          <w:sz w:val="28"/>
          <w:szCs w:val="28"/>
        </w:rPr>
        <w:t>91,5</w:t>
      </w:r>
      <w:r>
        <w:rPr>
          <w:sz w:val="28"/>
          <w:szCs w:val="28"/>
        </w:rPr>
        <w:t xml:space="preserve"> %, </w:t>
      </w:r>
      <w:r w:rsidRPr="001807DD">
        <w:rPr>
          <w:sz w:val="28"/>
          <w:szCs w:val="28"/>
        </w:rPr>
        <w:t>201</w:t>
      </w:r>
      <w:r w:rsidR="00870D51">
        <w:rPr>
          <w:sz w:val="28"/>
          <w:szCs w:val="28"/>
        </w:rPr>
        <w:t>6</w:t>
      </w:r>
      <w:r w:rsidRPr="001807DD">
        <w:rPr>
          <w:sz w:val="28"/>
          <w:szCs w:val="28"/>
        </w:rPr>
        <w:t xml:space="preserve"> год – </w:t>
      </w:r>
      <w:r w:rsidR="00870D51">
        <w:rPr>
          <w:sz w:val="28"/>
          <w:szCs w:val="28"/>
        </w:rPr>
        <w:t>86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заявлений Управления,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  <w:r>
        <w:rPr>
          <w:sz w:val="28"/>
          <w:szCs w:val="28"/>
        </w:rPr>
        <w:t xml:space="preserve"> – 5</w:t>
      </w:r>
      <w:r w:rsidR="00401D42">
        <w:rPr>
          <w:sz w:val="28"/>
          <w:szCs w:val="28"/>
        </w:rPr>
        <w:t>3</w:t>
      </w:r>
      <w:r>
        <w:rPr>
          <w:sz w:val="28"/>
          <w:szCs w:val="28"/>
        </w:rPr>
        <w:t xml:space="preserve"> %, </w:t>
      </w:r>
      <w:r w:rsidRPr="001807DD">
        <w:rPr>
          <w:sz w:val="28"/>
          <w:szCs w:val="28"/>
        </w:rPr>
        <w:t>201</w:t>
      </w:r>
      <w:r w:rsidR="00401D42">
        <w:rPr>
          <w:sz w:val="28"/>
          <w:szCs w:val="28"/>
        </w:rPr>
        <w:t>6</w:t>
      </w:r>
      <w:r w:rsidRPr="001807D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AC7095">
        <w:rPr>
          <w:sz w:val="28"/>
          <w:szCs w:val="28"/>
        </w:rPr>
        <w:t>5</w:t>
      </w:r>
      <w:r>
        <w:rPr>
          <w:sz w:val="28"/>
          <w:szCs w:val="28"/>
        </w:rPr>
        <w:t>0 %;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результаты которых признаны недействительными (в процентах общего числа проведённых проверок)</w:t>
      </w:r>
      <w:r>
        <w:rPr>
          <w:sz w:val="28"/>
          <w:szCs w:val="28"/>
        </w:rPr>
        <w:t xml:space="preserve"> – 0 %, 201</w:t>
      </w:r>
      <w:r w:rsidR="00401D42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0</w:t>
      </w:r>
      <w:r w:rsidR="00A850B4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 xml:space="preserve">- доля проверок, проведённых Управлением с нарушениями требований законодательства Российской Федерации о порядке их проведения, по </w:t>
      </w:r>
      <w:proofErr w:type="gramStart"/>
      <w:r w:rsidRPr="001807DD">
        <w:rPr>
          <w:sz w:val="28"/>
          <w:szCs w:val="28"/>
        </w:rPr>
        <w:t>результатам</w:t>
      </w:r>
      <w:proofErr w:type="gramEnd"/>
      <w:r w:rsidRPr="001807DD">
        <w:rPr>
          <w:sz w:val="28"/>
          <w:szCs w:val="28"/>
        </w:rPr>
        <w:t xml:space="preserve"> выявления которых к должностным лицам Управления, осуществившим такие проверки, применены меры дисциплинарного, административного наказания (в процентах общего числа проведённых проверок)</w:t>
      </w:r>
      <w:r>
        <w:rPr>
          <w:sz w:val="28"/>
          <w:szCs w:val="28"/>
        </w:rPr>
        <w:t xml:space="preserve"> – 0 %, 201</w:t>
      </w:r>
      <w:r w:rsidR="00401D42">
        <w:rPr>
          <w:sz w:val="28"/>
          <w:szCs w:val="28"/>
        </w:rPr>
        <w:t>6</w:t>
      </w:r>
      <w:r w:rsidR="004A4F67">
        <w:rPr>
          <w:sz w:val="28"/>
          <w:szCs w:val="28"/>
        </w:rPr>
        <w:t xml:space="preserve"> год – 0</w:t>
      </w:r>
      <w:r>
        <w:rPr>
          <w:sz w:val="28"/>
          <w:szCs w:val="28"/>
        </w:rPr>
        <w:t xml:space="preserve"> %; </w:t>
      </w:r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807DD">
        <w:rPr>
          <w:sz w:val="28"/>
          <w:szCs w:val="28"/>
        </w:rPr>
        <w:t xml:space="preserve">- доля юридических лиц, индивидуальных предпринимателей, в отношении которых Управлением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</w:r>
      <w:r>
        <w:rPr>
          <w:sz w:val="28"/>
          <w:szCs w:val="28"/>
        </w:rPr>
        <w:t>Ростовской области</w:t>
      </w:r>
      <w:r w:rsidRPr="001807DD">
        <w:rPr>
          <w:sz w:val="28"/>
          <w:szCs w:val="28"/>
        </w:rPr>
        <w:t>, деятельность которых подлежит государственному контролю (надзору))</w:t>
      </w:r>
      <w:r>
        <w:rPr>
          <w:sz w:val="28"/>
          <w:szCs w:val="28"/>
        </w:rPr>
        <w:t xml:space="preserve"> – </w:t>
      </w:r>
      <w:r w:rsidR="00164104">
        <w:rPr>
          <w:sz w:val="28"/>
          <w:szCs w:val="28"/>
        </w:rPr>
        <w:t>10</w:t>
      </w:r>
      <w:r>
        <w:rPr>
          <w:sz w:val="28"/>
          <w:szCs w:val="28"/>
        </w:rPr>
        <w:t xml:space="preserve"> %, 201</w:t>
      </w:r>
      <w:r w:rsidR="009D217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9D2179">
        <w:rPr>
          <w:sz w:val="28"/>
          <w:szCs w:val="28"/>
        </w:rPr>
        <w:t>9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среднее количество проверок, проведённых в отношении одного юридического лица, индивидуального предпринимателя</w:t>
      </w:r>
      <w:r>
        <w:rPr>
          <w:sz w:val="28"/>
          <w:szCs w:val="28"/>
        </w:rPr>
        <w:t xml:space="preserve"> – 1</w:t>
      </w:r>
      <w:r w:rsidR="00480074">
        <w:rPr>
          <w:sz w:val="28"/>
          <w:szCs w:val="28"/>
        </w:rPr>
        <w:t>,0</w:t>
      </w:r>
      <w:r>
        <w:rPr>
          <w:sz w:val="28"/>
          <w:szCs w:val="28"/>
        </w:rPr>
        <w:t>, 201</w:t>
      </w:r>
      <w:r w:rsidR="007F4F40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80074">
        <w:rPr>
          <w:sz w:val="28"/>
          <w:szCs w:val="28"/>
        </w:rPr>
        <w:t>1,</w:t>
      </w:r>
      <w:r w:rsidR="007F4F40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В 201</w:t>
      </w:r>
      <w:r w:rsidR="007F4F40">
        <w:rPr>
          <w:sz w:val="28"/>
          <w:szCs w:val="28"/>
        </w:rPr>
        <w:t>7</w:t>
      </w:r>
      <w:r w:rsidRPr="001807DD">
        <w:rPr>
          <w:sz w:val="28"/>
          <w:szCs w:val="28"/>
        </w:rPr>
        <w:t xml:space="preserve"> году было проведено </w:t>
      </w:r>
      <w:r w:rsidR="00480074">
        <w:rPr>
          <w:sz w:val="28"/>
          <w:szCs w:val="28"/>
        </w:rPr>
        <w:t>меньше</w:t>
      </w:r>
      <w:r w:rsidRPr="001807DD">
        <w:rPr>
          <w:sz w:val="28"/>
          <w:szCs w:val="28"/>
        </w:rPr>
        <w:t xml:space="preserve"> внеплановых выездных проверок по </w:t>
      </w:r>
      <w:proofErr w:type="gramStart"/>
      <w:r w:rsidRPr="001807DD">
        <w:rPr>
          <w:sz w:val="28"/>
          <w:szCs w:val="28"/>
        </w:rPr>
        <w:t>контролю за</w:t>
      </w:r>
      <w:proofErr w:type="gramEnd"/>
      <w:r w:rsidRPr="001807DD">
        <w:rPr>
          <w:sz w:val="28"/>
          <w:szCs w:val="28"/>
        </w:rPr>
        <w:t xml:space="preserve"> исполнением предписаний, выданных по результ</w:t>
      </w:r>
      <w:r>
        <w:rPr>
          <w:sz w:val="28"/>
          <w:szCs w:val="28"/>
        </w:rPr>
        <w:t>атам проведённых ранее проверок;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проведённых внеплановых проверок (в процентах общего количества проведённых проверок)</w:t>
      </w:r>
      <w:r>
        <w:rPr>
          <w:sz w:val="28"/>
          <w:szCs w:val="28"/>
        </w:rPr>
        <w:t xml:space="preserve"> – </w:t>
      </w:r>
      <w:r w:rsidR="00EE0534">
        <w:rPr>
          <w:sz w:val="28"/>
          <w:szCs w:val="28"/>
        </w:rPr>
        <w:t>24</w:t>
      </w:r>
      <w:r>
        <w:rPr>
          <w:sz w:val="28"/>
          <w:szCs w:val="28"/>
        </w:rPr>
        <w:t xml:space="preserve"> %, 201</w:t>
      </w:r>
      <w:r w:rsidR="00437BEA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80074">
        <w:rPr>
          <w:sz w:val="28"/>
          <w:szCs w:val="28"/>
        </w:rPr>
        <w:t>4</w:t>
      </w:r>
      <w:r w:rsidR="00437BEA">
        <w:rPr>
          <w:sz w:val="28"/>
          <w:szCs w:val="28"/>
        </w:rPr>
        <w:t>9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>
        <w:rPr>
          <w:sz w:val="28"/>
          <w:szCs w:val="28"/>
        </w:rPr>
        <w:t xml:space="preserve"> – </w:t>
      </w:r>
      <w:r w:rsidR="006723FC">
        <w:rPr>
          <w:sz w:val="28"/>
          <w:szCs w:val="28"/>
        </w:rPr>
        <w:t>9</w:t>
      </w:r>
      <w:r>
        <w:rPr>
          <w:sz w:val="28"/>
          <w:szCs w:val="28"/>
        </w:rPr>
        <w:t xml:space="preserve"> %, 201</w:t>
      </w:r>
      <w:r w:rsidR="00D37DE7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D37DE7">
        <w:rPr>
          <w:sz w:val="28"/>
          <w:szCs w:val="28"/>
        </w:rPr>
        <w:t>32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внеплановых проверок, проведённы</w:t>
      </w:r>
      <w:r>
        <w:rPr>
          <w:sz w:val="28"/>
          <w:szCs w:val="28"/>
        </w:rPr>
        <w:t>х</w:t>
      </w:r>
      <w:r w:rsidRPr="001807DD">
        <w:rPr>
          <w:sz w:val="28"/>
          <w:szCs w:val="28"/>
        </w:rPr>
        <w:t xml:space="preserve">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1807DD">
        <w:rPr>
          <w:sz w:val="28"/>
          <w:szCs w:val="28"/>
        </w:rPr>
        <w:t xml:space="preserve"> проведённых внеплановых проверок)</w:t>
      </w:r>
      <w:r>
        <w:rPr>
          <w:sz w:val="28"/>
          <w:szCs w:val="28"/>
        </w:rPr>
        <w:t xml:space="preserve"> – </w:t>
      </w:r>
      <w:r w:rsidR="005D5EFE">
        <w:rPr>
          <w:sz w:val="28"/>
          <w:szCs w:val="28"/>
        </w:rPr>
        <w:t>5,0</w:t>
      </w:r>
      <w:r>
        <w:rPr>
          <w:sz w:val="28"/>
          <w:szCs w:val="28"/>
        </w:rPr>
        <w:t xml:space="preserve"> %, 201</w:t>
      </w:r>
      <w:r w:rsidR="00DF6775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DF6775">
        <w:rPr>
          <w:sz w:val="28"/>
          <w:szCs w:val="28"/>
        </w:rPr>
        <w:t>18,2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внеплановых проверок, проведённых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1807DD">
        <w:rPr>
          <w:sz w:val="28"/>
          <w:szCs w:val="28"/>
        </w:rPr>
        <w:t xml:space="preserve"> (в процентах общего количества проведённых внеплановых проверок)</w:t>
      </w:r>
      <w:r>
        <w:rPr>
          <w:sz w:val="28"/>
          <w:szCs w:val="28"/>
        </w:rPr>
        <w:t xml:space="preserve"> – </w:t>
      </w:r>
      <w:r w:rsidR="00CB4BD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B4BDF">
        <w:rPr>
          <w:sz w:val="28"/>
          <w:szCs w:val="28"/>
        </w:rPr>
        <w:t>7</w:t>
      </w:r>
      <w:r>
        <w:rPr>
          <w:sz w:val="28"/>
          <w:szCs w:val="28"/>
        </w:rPr>
        <w:t xml:space="preserve"> %, 201</w:t>
      </w:r>
      <w:r w:rsidR="00454737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45473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17C08">
        <w:rPr>
          <w:sz w:val="28"/>
          <w:szCs w:val="28"/>
        </w:rPr>
        <w:t>5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>
        <w:rPr>
          <w:sz w:val="28"/>
          <w:szCs w:val="28"/>
        </w:rPr>
        <w:t xml:space="preserve"> – </w:t>
      </w:r>
      <w:r w:rsidR="008924A3">
        <w:rPr>
          <w:sz w:val="28"/>
          <w:szCs w:val="28"/>
        </w:rPr>
        <w:t>99,2</w:t>
      </w:r>
      <w:r>
        <w:rPr>
          <w:sz w:val="28"/>
          <w:szCs w:val="28"/>
        </w:rPr>
        <w:t xml:space="preserve"> %, 201</w:t>
      </w:r>
      <w:r w:rsidR="008924A3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100 %.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  <w:r>
        <w:rPr>
          <w:sz w:val="28"/>
          <w:szCs w:val="28"/>
        </w:rPr>
        <w:t xml:space="preserve"> </w:t>
      </w:r>
      <w:r w:rsidRPr="004D3F5F">
        <w:rPr>
          <w:sz w:val="28"/>
          <w:szCs w:val="28"/>
        </w:rPr>
        <w:t xml:space="preserve">– </w:t>
      </w:r>
      <w:r w:rsidR="008924A3">
        <w:rPr>
          <w:sz w:val="28"/>
          <w:szCs w:val="28"/>
        </w:rPr>
        <w:t>99,2</w:t>
      </w:r>
      <w:r w:rsidRPr="004D3F5F">
        <w:rPr>
          <w:sz w:val="28"/>
          <w:szCs w:val="28"/>
        </w:rPr>
        <w:t xml:space="preserve"> %, 201</w:t>
      </w:r>
      <w:r w:rsidR="008924A3">
        <w:rPr>
          <w:sz w:val="28"/>
          <w:szCs w:val="28"/>
        </w:rPr>
        <w:t>6</w:t>
      </w:r>
      <w:r w:rsidRPr="004D3F5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</w:t>
      </w:r>
      <w:r w:rsidRPr="004D3F5F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1807DD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>
        <w:rPr>
          <w:sz w:val="28"/>
          <w:szCs w:val="28"/>
        </w:rPr>
        <w:t xml:space="preserve"> – </w:t>
      </w:r>
      <w:r w:rsidR="003714EC">
        <w:rPr>
          <w:sz w:val="28"/>
          <w:szCs w:val="28"/>
        </w:rPr>
        <w:t>26</w:t>
      </w:r>
      <w:r>
        <w:rPr>
          <w:sz w:val="28"/>
          <w:szCs w:val="28"/>
        </w:rPr>
        <w:t xml:space="preserve"> %, 201</w:t>
      </w:r>
      <w:r w:rsidR="007E4600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год – </w:t>
      </w:r>
      <w:r w:rsidR="007E4600">
        <w:rPr>
          <w:sz w:val="28"/>
          <w:szCs w:val="28"/>
        </w:rPr>
        <w:t>37</w:t>
      </w:r>
      <w:r>
        <w:rPr>
          <w:sz w:val="28"/>
          <w:szCs w:val="28"/>
        </w:rPr>
        <w:t xml:space="preserve">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>
        <w:rPr>
          <w:sz w:val="28"/>
          <w:szCs w:val="28"/>
        </w:rPr>
        <w:t xml:space="preserve"> – 0 %, 201</w:t>
      </w:r>
      <w:r w:rsidR="00F124B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– 0 %;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государству, а также чрезвычайных ситуаций природного и техногенного характера (по видам ущерба)</w:t>
      </w:r>
      <w:r>
        <w:rPr>
          <w:sz w:val="28"/>
          <w:szCs w:val="28"/>
        </w:rPr>
        <w:t xml:space="preserve"> – </w:t>
      </w:r>
      <w:r w:rsidR="00E60C45">
        <w:rPr>
          <w:sz w:val="28"/>
          <w:szCs w:val="28"/>
        </w:rPr>
        <w:t>0</w:t>
      </w:r>
      <w:r>
        <w:rPr>
          <w:sz w:val="28"/>
          <w:szCs w:val="28"/>
        </w:rPr>
        <w:t xml:space="preserve"> случа</w:t>
      </w:r>
      <w:r w:rsidR="00E60C45">
        <w:rPr>
          <w:sz w:val="28"/>
          <w:szCs w:val="28"/>
        </w:rPr>
        <w:t>ев</w:t>
      </w:r>
      <w:r>
        <w:rPr>
          <w:sz w:val="28"/>
          <w:szCs w:val="28"/>
        </w:rPr>
        <w:t>, 201</w:t>
      </w:r>
      <w:r w:rsidR="00F124B1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D86844">
        <w:rPr>
          <w:sz w:val="28"/>
          <w:szCs w:val="28"/>
        </w:rPr>
        <w:t>0</w:t>
      </w:r>
      <w:r>
        <w:rPr>
          <w:sz w:val="28"/>
          <w:szCs w:val="28"/>
        </w:rPr>
        <w:t xml:space="preserve"> случа</w:t>
      </w:r>
      <w:r w:rsidR="00D86844">
        <w:rPr>
          <w:sz w:val="28"/>
          <w:szCs w:val="28"/>
        </w:rPr>
        <w:t>ев</w:t>
      </w:r>
      <w:r>
        <w:rPr>
          <w:sz w:val="28"/>
          <w:szCs w:val="28"/>
        </w:rPr>
        <w:t>;</w:t>
      </w:r>
      <w:proofErr w:type="gramEnd"/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  <w:r>
        <w:rPr>
          <w:sz w:val="28"/>
          <w:szCs w:val="28"/>
        </w:rPr>
        <w:t xml:space="preserve"> – </w:t>
      </w:r>
      <w:r w:rsidR="00A802E8">
        <w:rPr>
          <w:sz w:val="28"/>
          <w:szCs w:val="28"/>
        </w:rPr>
        <w:t>4,1</w:t>
      </w:r>
      <w:r>
        <w:rPr>
          <w:sz w:val="28"/>
          <w:szCs w:val="28"/>
        </w:rPr>
        <w:t xml:space="preserve"> %, 201</w:t>
      </w:r>
      <w:r w:rsidR="00A802E8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A802E8">
        <w:rPr>
          <w:sz w:val="28"/>
          <w:szCs w:val="28"/>
        </w:rPr>
        <w:t>6,7</w:t>
      </w:r>
      <w:r>
        <w:rPr>
          <w:sz w:val="28"/>
          <w:szCs w:val="28"/>
        </w:rPr>
        <w:t xml:space="preserve"> %.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66D15" w:rsidRDefault="00886888" w:rsidP="00886888">
      <w:pPr>
        <w:rPr>
          <w:sz w:val="32"/>
          <w:szCs w:val="32"/>
        </w:rPr>
      </w:pPr>
    </w:p>
    <w:p w:rsidR="00E66D15" w:rsidRPr="001807DD" w:rsidRDefault="00E66D15" w:rsidP="00E66D15">
      <w:pPr>
        <w:ind w:firstLine="708"/>
        <w:jc w:val="both"/>
        <w:rPr>
          <w:sz w:val="28"/>
          <w:szCs w:val="28"/>
        </w:rPr>
      </w:pPr>
      <w:r w:rsidRPr="001807DD">
        <w:rPr>
          <w:sz w:val="28"/>
          <w:szCs w:val="28"/>
        </w:rPr>
        <w:t xml:space="preserve">а) Проведённые мероприятия по осуществлению регионального государственного ветеринарного надзора позволили обеспечить эпизоотическое благополучие территории области и безопасность продукции животноводства в ветеринарном отношении. </w:t>
      </w:r>
    </w:p>
    <w:p w:rsidR="00E66D15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этим, п</w:t>
      </w:r>
      <w:r w:rsidRPr="001807DD">
        <w:rPr>
          <w:sz w:val="28"/>
          <w:szCs w:val="28"/>
        </w:rPr>
        <w:t>ри осуществлении регионального</w:t>
      </w:r>
      <w:r>
        <w:rPr>
          <w:sz w:val="28"/>
          <w:szCs w:val="28"/>
        </w:rPr>
        <w:t xml:space="preserve"> </w:t>
      </w:r>
      <w:r w:rsidRPr="001807DD">
        <w:rPr>
          <w:sz w:val="28"/>
          <w:szCs w:val="28"/>
        </w:rPr>
        <w:t xml:space="preserve">государственного ветеринарного надзора отсутствует механизм оперативного принятия мер административного воздействия на нарушителей законодательства в области ветеринарии. </w:t>
      </w:r>
      <w:r>
        <w:rPr>
          <w:sz w:val="28"/>
          <w:szCs w:val="28"/>
        </w:rPr>
        <w:t>Так, в</w:t>
      </w:r>
      <w:r w:rsidRPr="00B03076">
        <w:rPr>
          <w:sz w:val="28"/>
          <w:szCs w:val="28"/>
        </w:rPr>
        <w:t xml:space="preserve"> соответствии с Федеральным законом от 26.12.2008 № 294-ФЗ «О защите прав юридических лиц и индивидуальных </w:t>
      </w:r>
      <w:r w:rsidRPr="00B03076">
        <w:rPr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</w:t>
      </w:r>
      <w:r w:rsidRPr="00B03076">
        <w:t xml:space="preserve"> </w:t>
      </w:r>
      <w:r w:rsidRPr="00B03076">
        <w:rPr>
          <w:sz w:val="28"/>
          <w:szCs w:val="28"/>
        </w:rPr>
        <w:t>при проведении плановой проверки установлено уведомление юридического лица или индивидуального предпринимателя не позднее чем в течение трех рабочих дней до начала ее проведения. В результате чего хозяйствующие субъекты пытаются всевозможными способами уклониться от контрольно-надзорных мероприятий (болезнь руководителя, закрытие предприятия, временное прекращение подконтрольной деятельности и т.д.), что, в свою очередь, увеличивает риски производства и оборота на территории области небезопасной в ветеринарно-санитарном отношении пищевой продукции.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07DD">
        <w:rPr>
          <w:sz w:val="28"/>
          <w:szCs w:val="28"/>
        </w:rPr>
        <w:t>Так как большинство объектов государственного ветеринарного надзора являются потенциально опасными в ветеринарном отношении и представляют угрозу распространения инфекционных заболеваний, общих для человека и животных, то в Федеральное законодательство необходимо внести изменения, позволяющие устанавливать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уведомления о проведении выездных проверок и согласования проведения внеплановых</w:t>
      </w:r>
      <w:proofErr w:type="gramEnd"/>
      <w:r w:rsidRPr="001807DD">
        <w:rPr>
          <w:sz w:val="28"/>
          <w:szCs w:val="28"/>
        </w:rPr>
        <w:t xml:space="preserve"> выездных проверок с органами прокуратуры. </w:t>
      </w:r>
    </w:p>
    <w:p w:rsidR="00E66D15" w:rsidRPr="001807DD" w:rsidRDefault="00E66D15" w:rsidP="00E6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7DD">
        <w:rPr>
          <w:sz w:val="28"/>
          <w:szCs w:val="28"/>
        </w:rPr>
        <w:t>б) Управление предлагает внести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следующие дополнения:</w:t>
      </w:r>
    </w:p>
    <w:p w:rsidR="00404177" w:rsidRDefault="00E66D15" w:rsidP="00E66D15">
      <w:pPr>
        <w:rPr>
          <w:sz w:val="32"/>
          <w:szCs w:val="32"/>
          <w:lang w:val="en-US"/>
        </w:rPr>
      </w:pPr>
      <w:r>
        <w:rPr>
          <w:sz w:val="28"/>
          <w:szCs w:val="28"/>
        </w:rPr>
        <w:t xml:space="preserve">- </w:t>
      </w:r>
      <w:r w:rsidRPr="00B03076">
        <w:rPr>
          <w:sz w:val="28"/>
          <w:szCs w:val="28"/>
        </w:rPr>
        <w:t>исключить пункт 12</w:t>
      </w:r>
      <w:r>
        <w:rPr>
          <w:sz w:val="28"/>
          <w:szCs w:val="28"/>
        </w:rPr>
        <w:t xml:space="preserve"> статьи 9.</w:t>
      </w: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19" w:rsidRDefault="00BA1419" w:rsidP="00404177">
      <w:r>
        <w:separator/>
      </w:r>
    </w:p>
  </w:endnote>
  <w:endnote w:type="continuationSeparator" w:id="0">
    <w:p w:rsidR="00BA1419" w:rsidRDefault="00BA141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235BC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F50D0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19" w:rsidRDefault="00BA1419" w:rsidP="00404177">
      <w:r>
        <w:separator/>
      </w:r>
    </w:p>
  </w:footnote>
  <w:footnote w:type="continuationSeparator" w:id="0">
    <w:p w:rsidR="00BA1419" w:rsidRDefault="00BA141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2377D"/>
    <w:rsid w:val="000531A2"/>
    <w:rsid w:val="00081BC4"/>
    <w:rsid w:val="000B2C71"/>
    <w:rsid w:val="0015078F"/>
    <w:rsid w:val="0015462A"/>
    <w:rsid w:val="00164104"/>
    <w:rsid w:val="001B722A"/>
    <w:rsid w:val="00235BC2"/>
    <w:rsid w:val="00236257"/>
    <w:rsid w:val="002F4BFF"/>
    <w:rsid w:val="00302737"/>
    <w:rsid w:val="003714EC"/>
    <w:rsid w:val="003C27C3"/>
    <w:rsid w:val="00401D42"/>
    <w:rsid w:val="00404177"/>
    <w:rsid w:val="00404E30"/>
    <w:rsid w:val="0042029C"/>
    <w:rsid w:val="004312EE"/>
    <w:rsid w:val="00437BEA"/>
    <w:rsid w:val="00454737"/>
    <w:rsid w:val="00480074"/>
    <w:rsid w:val="0048584C"/>
    <w:rsid w:val="0048787D"/>
    <w:rsid w:val="004A4F67"/>
    <w:rsid w:val="004D63B8"/>
    <w:rsid w:val="004F4814"/>
    <w:rsid w:val="00542A00"/>
    <w:rsid w:val="005542D8"/>
    <w:rsid w:val="005A1F26"/>
    <w:rsid w:val="005A5756"/>
    <w:rsid w:val="005A5B48"/>
    <w:rsid w:val="005B5D4B"/>
    <w:rsid w:val="005D5EFE"/>
    <w:rsid w:val="005F50D0"/>
    <w:rsid w:val="006028F8"/>
    <w:rsid w:val="00625315"/>
    <w:rsid w:val="006723FC"/>
    <w:rsid w:val="006961EB"/>
    <w:rsid w:val="006A6BB4"/>
    <w:rsid w:val="0073677B"/>
    <w:rsid w:val="00741BDA"/>
    <w:rsid w:val="00747C95"/>
    <w:rsid w:val="00755FAF"/>
    <w:rsid w:val="00791FE2"/>
    <w:rsid w:val="007D07DB"/>
    <w:rsid w:val="007E4600"/>
    <w:rsid w:val="007F4F40"/>
    <w:rsid w:val="0083213D"/>
    <w:rsid w:val="00843529"/>
    <w:rsid w:val="00870D51"/>
    <w:rsid w:val="00886888"/>
    <w:rsid w:val="008924A3"/>
    <w:rsid w:val="008A0EF2"/>
    <w:rsid w:val="008D3368"/>
    <w:rsid w:val="008E7D6B"/>
    <w:rsid w:val="008F4DE9"/>
    <w:rsid w:val="00901E59"/>
    <w:rsid w:val="00907042"/>
    <w:rsid w:val="00917C08"/>
    <w:rsid w:val="00920BA7"/>
    <w:rsid w:val="009A1B11"/>
    <w:rsid w:val="009D2179"/>
    <w:rsid w:val="00A054EA"/>
    <w:rsid w:val="00A3316A"/>
    <w:rsid w:val="00A61981"/>
    <w:rsid w:val="00A6696F"/>
    <w:rsid w:val="00A802E8"/>
    <w:rsid w:val="00A850B4"/>
    <w:rsid w:val="00AC7095"/>
    <w:rsid w:val="00AD7761"/>
    <w:rsid w:val="00AF4565"/>
    <w:rsid w:val="00B206C2"/>
    <w:rsid w:val="00B628C6"/>
    <w:rsid w:val="00BA1419"/>
    <w:rsid w:val="00BA43DE"/>
    <w:rsid w:val="00C07651"/>
    <w:rsid w:val="00C14BC6"/>
    <w:rsid w:val="00C21586"/>
    <w:rsid w:val="00C43EA4"/>
    <w:rsid w:val="00CB4BDF"/>
    <w:rsid w:val="00CD6E5D"/>
    <w:rsid w:val="00CF6030"/>
    <w:rsid w:val="00D37DE7"/>
    <w:rsid w:val="00D46029"/>
    <w:rsid w:val="00D524F4"/>
    <w:rsid w:val="00D86844"/>
    <w:rsid w:val="00DA0BF9"/>
    <w:rsid w:val="00DC7A29"/>
    <w:rsid w:val="00DD671F"/>
    <w:rsid w:val="00DF6775"/>
    <w:rsid w:val="00E14580"/>
    <w:rsid w:val="00E60C45"/>
    <w:rsid w:val="00E61B34"/>
    <w:rsid w:val="00E66D15"/>
    <w:rsid w:val="00E8179D"/>
    <w:rsid w:val="00E823FF"/>
    <w:rsid w:val="00EE0534"/>
    <w:rsid w:val="00F124B1"/>
    <w:rsid w:val="00F31C3C"/>
    <w:rsid w:val="00F350DD"/>
    <w:rsid w:val="00F72C4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41B5-3A15-4BD5-92AB-E17ED7EC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2016-02-11T07:35:00Z</dcterms:created>
  <dcterms:modified xsi:type="dcterms:W3CDTF">2018-03-06T06:34:00Z</dcterms:modified>
</cp:coreProperties>
</file>