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BEC" w:rsidRPr="0009407E" w:rsidRDefault="00C84BEC" w:rsidP="000940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07E">
        <w:rPr>
          <w:rFonts w:ascii="Times New Roman" w:hAnsi="Times New Roman" w:cs="Times New Roman"/>
          <w:b/>
          <w:sz w:val="28"/>
          <w:szCs w:val="28"/>
        </w:rPr>
        <w:t xml:space="preserve">Типовые нарушения обязательных требований законодательства </w:t>
      </w:r>
    </w:p>
    <w:p w:rsidR="00C84BEC" w:rsidRPr="0009407E" w:rsidRDefault="00C84BEC" w:rsidP="000940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07E">
        <w:rPr>
          <w:rFonts w:ascii="Times New Roman" w:hAnsi="Times New Roman" w:cs="Times New Roman"/>
          <w:b/>
          <w:sz w:val="28"/>
          <w:szCs w:val="28"/>
        </w:rPr>
        <w:t xml:space="preserve">в сфере ветеринарии </w:t>
      </w:r>
    </w:p>
    <w:p w:rsidR="00C84BEC" w:rsidRDefault="00C84BEC" w:rsidP="00C84BE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9407E" w:rsidRPr="0009407E" w:rsidRDefault="0009407E" w:rsidP="0009407E">
      <w:pPr>
        <w:pStyle w:val="a4"/>
        <w:spacing w:after="0"/>
        <w:ind w:left="0" w:firstLine="709"/>
        <w:jc w:val="both"/>
        <w:rPr>
          <w:szCs w:val="28"/>
        </w:rPr>
      </w:pPr>
      <w:r w:rsidRPr="0009407E">
        <w:rPr>
          <w:szCs w:val="28"/>
        </w:rPr>
        <w:t xml:space="preserve">Специалистами управления ветеринарии Ростовской области в 2018 году были проведены 205 плановых проверок в отношении юридических лиц и индивидуальных предпринимателей, из 212 запланированных. Также в отношении хозяйствующих субъектов было проведено </w:t>
      </w:r>
      <w:r w:rsidRPr="0009407E">
        <w:rPr>
          <w:szCs w:val="28"/>
        </w:rPr>
        <w:br/>
        <w:t>113 внеплановых проверок.</w:t>
      </w:r>
    </w:p>
    <w:p w:rsidR="0009407E" w:rsidRPr="0009407E" w:rsidRDefault="0009407E" w:rsidP="0009407E">
      <w:pPr>
        <w:pStyle w:val="a4"/>
        <w:spacing w:after="0"/>
        <w:ind w:left="0" w:firstLine="709"/>
        <w:jc w:val="both"/>
        <w:rPr>
          <w:szCs w:val="28"/>
        </w:rPr>
      </w:pPr>
      <w:r w:rsidRPr="0009407E">
        <w:rPr>
          <w:szCs w:val="28"/>
        </w:rPr>
        <w:t>Всего возбуждено 2365</w:t>
      </w:r>
      <w:r w:rsidRPr="0009407E">
        <w:rPr>
          <w:b/>
          <w:szCs w:val="28"/>
        </w:rPr>
        <w:t xml:space="preserve"> </w:t>
      </w:r>
      <w:r w:rsidRPr="0009407E">
        <w:rPr>
          <w:szCs w:val="28"/>
        </w:rPr>
        <w:t>дел об административных правонарушениях. Принято постановлений о назначении административных наказаний 2261, в виде штрафа 2259, в виде предупреждения – 2. Общая сумма наложенных штрафных санкций составила 7 млн. 512 тыс. 300 рублей.</w:t>
      </w:r>
    </w:p>
    <w:p w:rsidR="00C07CCF" w:rsidRDefault="00C84BEC" w:rsidP="00C84B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BEC">
        <w:rPr>
          <w:rFonts w:ascii="Times New Roman" w:hAnsi="Times New Roman" w:cs="Times New Roman"/>
          <w:sz w:val="28"/>
          <w:szCs w:val="28"/>
        </w:rPr>
        <w:t>В ходе проведения мероприятий по региональному государственному ветеринарному надзору на территории Ростовской области в течение 201</w:t>
      </w:r>
      <w:r w:rsidR="004E30D5">
        <w:rPr>
          <w:rFonts w:ascii="Times New Roman" w:hAnsi="Times New Roman" w:cs="Times New Roman"/>
          <w:sz w:val="28"/>
          <w:szCs w:val="28"/>
        </w:rPr>
        <w:t>8</w:t>
      </w:r>
      <w:r w:rsidRPr="00C84BEC">
        <w:rPr>
          <w:rFonts w:ascii="Times New Roman" w:hAnsi="Times New Roman" w:cs="Times New Roman"/>
          <w:sz w:val="28"/>
          <w:szCs w:val="28"/>
        </w:rPr>
        <w:t xml:space="preserve"> года необходимо отметить типовые нарушения обязательных требовани</w:t>
      </w:r>
      <w:bookmarkStart w:id="0" w:name="_GoBack"/>
      <w:bookmarkEnd w:id="0"/>
      <w:r w:rsidRPr="00C84BEC">
        <w:rPr>
          <w:rFonts w:ascii="Times New Roman" w:hAnsi="Times New Roman" w:cs="Times New Roman"/>
          <w:sz w:val="28"/>
          <w:szCs w:val="28"/>
        </w:rPr>
        <w:t>й в сфере ветеринарии, встречающиеся при проведении проверок хозяйствующих субъектов:</w:t>
      </w:r>
    </w:p>
    <w:p w:rsidR="00C84BEC" w:rsidRPr="009D5B84" w:rsidRDefault="00C74261" w:rsidP="009D5B8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5B84">
        <w:rPr>
          <w:rFonts w:ascii="Times New Roman" w:hAnsi="Times New Roman" w:cs="Times New Roman"/>
          <w:sz w:val="28"/>
          <w:szCs w:val="28"/>
        </w:rPr>
        <w:t xml:space="preserve">Осуществляется хранение, перевозка или реализация продукции животного происхождения без ветеринарных сопроводительных документов - </w:t>
      </w:r>
      <w:r w:rsidR="00C84BEC" w:rsidRPr="009D5B84">
        <w:rPr>
          <w:rFonts w:ascii="Times New Roman" w:hAnsi="Times New Roman" w:cs="Times New Roman"/>
          <w:sz w:val="28"/>
          <w:szCs w:val="28"/>
        </w:rPr>
        <w:t xml:space="preserve">нарушение требований </w:t>
      </w:r>
      <w:r w:rsidRPr="009D5B84">
        <w:rPr>
          <w:rFonts w:ascii="Times New Roman" w:hAnsi="Times New Roman" w:cs="Times New Roman"/>
          <w:sz w:val="28"/>
          <w:szCs w:val="28"/>
        </w:rPr>
        <w:t>Приказа Министерства сельского хозяйства РФ от 27 декабря 2016 г. N 589 "Об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носителях"</w:t>
      </w:r>
      <w:r w:rsidR="009D5B84" w:rsidRPr="009D5B84">
        <w:rPr>
          <w:rFonts w:ascii="Times New Roman" w:hAnsi="Times New Roman" w:cs="Times New Roman"/>
          <w:sz w:val="28"/>
          <w:szCs w:val="28"/>
        </w:rPr>
        <w:t>, Федерального закона от 02.01.2000 № 29-ФЗ «О</w:t>
      </w:r>
      <w:proofErr w:type="gramEnd"/>
      <w:r w:rsidR="009D5B84" w:rsidRPr="009D5B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5B84" w:rsidRPr="009D5B84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="009D5B84" w:rsidRPr="009D5B84">
        <w:rPr>
          <w:rFonts w:ascii="Times New Roman" w:hAnsi="Times New Roman" w:cs="Times New Roman"/>
          <w:sz w:val="28"/>
          <w:szCs w:val="28"/>
        </w:rPr>
        <w:t xml:space="preserve"> и безопасности пищевых продуктов»;</w:t>
      </w:r>
    </w:p>
    <w:p w:rsidR="00C74261" w:rsidRDefault="00C74261" w:rsidP="000C597A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261">
        <w:rPr>
          <w:rFonts w:ascii="Times New Roman" w:hAnsi="Times New Roman" w:cs="Times New Roman"/>
          <w:sz w:val="28"/>
          <w:szCs w:val="28"/>
        </w:rPr>
        <w:t xml:space="preserve">Осуществляется хранение, перевозка или реализация продукции животного происхождения </w:t>
      </w:r>
      <w:r>
        <w:rPr>
          <w:rFonts w:ascii="Times New Roman" w:hAnsi="Times New Roman" w:cs="Times New Roman"/>
          <w:sz w:val="28"/>
          <w:szCs w:val="28"/>
        </w:rPr>
        <w:t>с нарушением маркировки</w:t>
      </w:r>
      <w:r w:rsidRPr="00C74261">
        <w:rPr>
          <w:rFonts w:ascii="Times New Roman" w:hAnsi="Times New Roman" w:cs="Times New Roman"/>
          <w:sz w:val="28"/>
          <w:szCs w:val="28"/>
        </w:rPr>
        <w:t xml:space="preserve"> - нарушение</w:t>
      </w:r>
      <w:r w:rsidR="000C597A" w:rsidRPr="000C597A">
        <w:t xml:space="preserve"> </w:t>
      </w:r>
      <w:r w:rsidR="000C597A" w:rsidRPr="000C597A">
        <w:rPr>
          <w:rFonts w:ascii="Times New Roman" w:hAnsi="Times New Roman" w:cs="Times New Roman"/>
          <w:sz w:val="28"/>
          <w:szCs w:val="28"/>
        </w:rPr>
        <w:t>Решени</w:t>
      </w:r>
      <w:r w:rsidR="000C597A">
        <w:rPr>
          <w:rFonts w:ascii="Times New Roman" w:hAnsi="Times New Roman" w:cs="Times New Roman"/>
          <w:sz w:val="28"/>
          <w:szCs w:val="28"/>
        </w:rPr>
        <w:t>я</w:t>
      </w:r>
      <w:r w:rsidR="000C597A" w:rsidRPr="000C597A">
        <w:rPr>
          <w:rFonts w:ascii="Times New Roman" w:hAnsi="Times New Roman" w:cs="Times New Roman"/>
          <w:sz w:val="28"/>
          <w:szCs w:val="28"/>
        </w:rPr>
        <w:t xml:space="preserve"> Комиссии Таможенного союза от 09.12.2011 N 881 "О принятии технического регламента Таможенного союза "Пищевая продукция в части ее маркировки" (вместе с "</w:t>
      </w:r>
      <w:proofErr w:type="gramStart"/>
      <w:r w:rsidR="000C597A" w:rsidRPr="000C597A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0C597A" w:rsidRPr="000C597A">
        <w:rPr>
          <w:rFonts w:ascii="Times New Roman" w:hAnsi="Times New Roman" w:cs="Times New Roman"/>
          <w:sz w:val="28"/>
          <w:szCs w:val="28"/>
        </w:rPr>
        <w:t xml:space="preserve"> ТС 022/2011. Технический регламент Таможенного союза. </w:t>
      </w:r>
      <w:proofErr w:type="gramStart"/>
      <w:r w:rsidR="000C597A" w:rsidRPr="000C597A">
        <w:rPr>
          <w:rFonts w:ascii="Times New Roman" w:hAnsi="Times New Roman" w:cs="Times New Roman"/>
          <w:sz w:val="28"/>
          <w:szCs w:val="28"/>
        </w:rPr>
        <w:t>Пищевая продукция в части ее маркировки");</w:t>
      </w:r>
      <w:proofErr w:type="gramEnd"/>
    </w:p>
    <w:p w:rsidR="009D5B84" w:rsidRDefault="009D5B84" w:rsidP="00FA09C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проводится дезинфекция холодильного оборудования, помещений, вспомогательного инвентаря или проведение дезинфекции не подтверждено документально </w:t>
      </w:r>
      <w:r w:rsidR="00FA09C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09C7">
        <w:rPr>
          <w:rFonts w:ascii="Times New Roman" w:hAnsi="Times New Roman" w:cs="Times New Roman"/>
          <w:sz w:val="28"/>
          <w:szCs w:val="28"/>
        </w:rPr>
        <w:t>нарушение п</w:t>
      </w:r>
      <w:r w:rsidR="00FA09C7" w:rsidRPr="00FA09C7">
        <w:rPr>
          <w:rFonts w:ascii="Times New Roman" w:hAnsi="Times New Roman" w:cs="Times New Roman"/>
          <w:sz w:val="28"/>
          <w:szCs w:val="28"/>
        </w:rPr>
        <w:t>равил проведения дезинфекции и дезинвазии объектов государственного ветеринарного надзора (утв. Министерством сельского хозяйства РФ 15.07.2002       № 13-5-2/0525);</w:t>
      </w:r>
    </w:p>
    <w:p w:rsidR="00FA09C7" w:rsidRDefault="00B55D0A" w:rsidP="00B55D0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Нарушаются условия сбора, утилизации и уничтожения биологических отходов - нарушение</w:t>
      </w:r>
      <w:r w:rsidRPr="00B55D0A"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55D0A">
        <w:rPr>
          <w:rFonts w:ascii="Times New Roman" w:hAnsi="Times New Roman" w:cs="Times New Roman"/>
          <w:sz w:val="28"/>
          <w:szCs w:val="28"/>
        </w:rPr>
        <w:t>етеринарно-санитарные правила сбора, утилизации и уничтожения биологических отходов (утв. Главным государственным ветеринарным инспектором Российской Фед</w:t>
      </w:r>
      <w:r w:rsidR="00DA7700">
        <w:rPr>
          <w:rFonts w:ascii="Times New Roman" w:hAnsi="Times New Roman" w:cs="Times New Roman"/>
          <w:sz w:val="28"/>
          <w:szCs w:val="28"/>
        </w:rPr>
        <w:t>ерации 04.12.1995 № 13-7-2/469);</w:t>
      </w:r>
    </w:p>
    <w:p w:rsidR="00DA7700" w:rsidRDefault="00DA7700" w:rsidP="00DA770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соблюдаются правила содержания птицы в хозяйствах – нарушение приказов Минсельхоза </w:t>
      </w:r>
      <w:r w:rsidRPr="00DA7700">
        <w:rPr>
          <w:rFonts w:ascii="Times New Roman" w:hAnsi="Times New Roman" w:cs="Times New Roman"/>
          <w:sz w:val="28"/>
          <w:szCs w:val="28"/>
        </w:rPr>
        <w:t>от 03.04.2006 № 103 «Об утверждении ветеринарных правил содержания птицы на личных подворьях граждан и птицеводческих хозяйствах открытого типа»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A7700">
        <w:rPr>
          <w:rFonts w:ascii="Times New Roman" w:hAnsi="Times New Roman" w:cs="Times New Roman"/>
          <w:sz w:val="28"/>
          <w:szCs w:val="28"/>
        </w:rPr>
        <w:t>от 03.04.2006 № 104 «Об утверждении ветеринарных правил содержания птицы на птицеводческих предприятиях закрытого типа (птицефабриках)»</w:t>
      </w:r>
      <w:r w:rsidR="00466BD9">
        <w:rPr>
          <w:rFonts w:ascii="Times New Roman" w:hAnsi="Times New Roman" w:cs="Times New Roman"/>
          <w:sz w:val="28"/>
          <w:szCs w:val="28"/>
        </w:rPr>
        <w:t>;</w:t>
      </w:r>
    </w:p>
    <w:p w:rsidR="00466BD9" w:rsidRDefault="00466BD9" w:rsidP="00466BD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соблюдаются правила содержания свиней в хозяйствах – </w:t>
      </w:r>
      <w:r w:rsidRPr="00466BD9">
        <w:rPr>
          <w:rFonts w:ascii="Times New Roman" w:hAnsi="Times New Roman" w:cs="Times New Roman"/>
          <w:sz w:val="28"/>
          <w:szCs w:val="28"/>
        </w:rPr>
        <w:t>нарушение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BD9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6BD9">
        <w:rPr>
          <w:rFonts w:ascii="Times New Roman" w:hAnsi="Times New Roman" w:cs="Times New Roman"/>
          <w:sz w:val="28"/>
          <w:szCs w:val="28"/>
        </w:rPr>
        <w:t xml:space="preserve"> Минсельхоза</w:t>
      </w:r>
      <w:r w:rsidRPr="00466BD9">
        <w:t xml:space="preserve"> </w:t>
      </w:r>
      <w:r w:rsidRPr="00466BD9">
        <w:rPr>
          <w:rFonts w:ascii="Times New Roman" w:hAnsi="Times New Roman" w:cs="Times New Roman"/>
          <w:sz w:val="28"/>
          <w:szCs w:val="28"/>
        </w:rPr>
        <w:t>от 29 марта 2016 г. № 114 «Об утверждении Ветеринарных правил содержания свиней в целях их воспроизводства, выращивания и реализации»</w:t>
      </w:r>
      <w:r w:rsidR="00CC7EF3">
        <w:rPr>
          <w:rFonts w:ascii="Times New Roman" w:hAnsi="Times New Roman" w:cs="Times New Roman"/>
          <w:sz w:val="28"/>
          <w:szCs w:val="28"/>
        </w:rPr>
        <w:t>;</w:t>
      </w:r>
    </w:p>
    <w:p w:rsidR="007201F1" w:rsidRPr="00C74261" w:rsidRDefault="007201F1" w:rsidP="007201F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F1">
        <w:rPr>
          <w:rFonts w:ascii="Times New Roman" w:hAnsi="Times New Roman" w:cs="Times New Roman"/>
          <w:sz w:val="28"/>
          <w:szCs w:val="28"/>
        </w:rPr>
        <w:t xml:space="preserve">Не соблюдаются правила содержания </w:t>
      </w:r>
      <w:r w:rsidR="0018126D">
        <w:rPr>
          <w:rFonts w:ascii="Times New Roman" w:hAnsi="Times New Roman" w:cs="Times New Roman"/>
          <w:sz w:val="28"/>
          <w:szCs w:val="28"/>
        </w:rPr>
        <w:t>крупного рогатого скота</w:t>
      </w:r>
      <w:r w:rsidRPr="007201F1">
        <w:rPr>
          <w:rFonts w:ascii="Times New Roman" w:hAnsi="Times New Roman" w:cs="Times New Roman"/>
          <w:sz w:val="28"/>
          <w:szCs w:val="28"/>
        </w:rPr>
        <w:t xml:space="preserve"> в хозяйствах – нарушение приказа Минсельхоза от </w:t>
      </w:r>
      <w:r w:rsidR="00CC7EF3" w:rsidRPr="00CC7EF3">
        <w:rPr>
          <w:rFonts w:ascii="Times New Roman" w:hAnsi="Times New Roman" w:cs="Times New Roman"/>
          <w:sz w:val="28"/>
          <w:szCs w:val="28"/>
        </w:rPr>
        <w:t>13 декабря 2016 года № 551</w:t>
      </w:r>
      <w:r w:rsidRPr="007201F1">
        <w:rPr>
          <w:rFonts w:ascii="Times New Roman" w:hAnsi="Times New Roman" w:cs="Times New Roman"/>
          <w:sz w:val="28"/>
          <w:szCs w:val="28"/>
        </w:rPr>
        <w:t xml:space="preserve"> «Об утверждении Ветеринарных правил содержания </w:t>
      </w:r>
      <w:r w:rsidR="00CC7EF3" w:rsidRPr="00CC7EF3">
        <w:rPr>
          <w:rFonts w:ascii="Times New Roman" w:hAnsi="Times New Roman" w:cs="Times New Roman"/>
          <w:sz w:val="28"/>
          <w:szCs w:val="28"/>
        </w:rPr>
        <w:t xml:space="preserve">крупного рогатого скота </w:t>
      </w:r>
      <w:r w:rsidRPr="007201F1">
        <w:rPr>
          <w:rFonts w:ascii="Times New Roman" w:hAnsi="Times New Roman" w:cs="Times New Roman"/>
          <w:sz w:val="28"/>
          <w:szCs w:val="28"/>
        </w:rPr>
        <w:t>в целях их воспроизводства, выращивания и реализации»</w:t>
      </w:r>
      <w:r w:rsidR="00CC7EF3">
        <w:rPr>
          <w:rFonts w:ascii="Times New Roman" w:hAnsi="Times New Roman" w:cs="Times New Roman"/>
          <w:sz w:val="28"/>
          <w:szCs w:val="28"/>
        </w:rPr>
        <w:t>.</w:t>
      </w:r>
    </w:p>
    <w:sectPr w:rsidR="007201F1" w:rsidRPr="00C74261" w:rsidSect="00702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C67D0"/>
    <w:multiLevelType w:val="hybridMultilevel"/>
    <w:tmpl w:val="B136ED38"/>
    <w:lvl w:ilvl="0" w:tplc="818EC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843ED"/>
    <w:rsid w:val="00000F79"/>
    <w:rsid w:val="00060D10"/>
    <w:rsid w:val="0009407E"/>
    <w:rsid w:val="000B3E8D"/>
    <w:rsid w:val="000C2B0D"/>
    <w:rsid w:val="000C597A"/>
    <w:rsid w:val="0018126D"/>
    <w:rsid w:val="001D3B73"/>
    <w:rsid w:val="0026075B"/>
    <w:rsid w:val="00322994"/>
    <w:rsid w:val="003478E4"/>
    <w:rsid w:val="00466BD9"/>
    <w:rsid w:val="004E30D5"/>
    <w:rsid w:val="00551040"/>
    <w:rsid w:val="005B10BF"/>
    <w:rsid w:val="006843ED"/>
    <w:rsid w:val="006C4F4B"/>
    <w:rsid w:val="00702BD1"/>
    <w:rsid w:val="007201F1"/>
    <w:rsid w:val="00776765"/>
    <w:rsid w:val="009D0F61"/>
    <w:rsid w:val="009D5B84"/>
    <w:rsid w:val="00A16F10"/>
    <w:rsid w:val="00A67D5A"/>
    <w:rsid w:val="00B2130A"/>
    <w:rsid w:val="00B55D0A"/>
    <w:rsid w:val="00B9042C"/>
    <w:rsid w:val="00BB1C8F"/>
    <w:rsid w:val="00C07CCF"/>
    <w:rsid w:val="00C74261"/>
    <w:rsid w:val="00C84BEC"/>
    <w:rsid w:val="00CC2750"/>
    <w:rsid w:val="00CC7EF3"/>
    <w:rsid w:val="00CD1D47"/>
    <w:rsid w:val="00D52F8E"/>
    <w:rsid w:val="00D66D27"/>
    <w:rsid w:val="00D745E4"/>
    <w:rsid w:val="00D9098A"/>
    <w:rsid w:val="00DA7700"/>
    <w:rsid w:val="00EC2A2C"/>
    <w:rsid w:val="00EC2DE0"/>
    <w:rsid w:val="00FA09C7"/>
    <w:rsid w:val="00FF6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261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09407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09407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2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495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2019-02-14T10:45:00Z</dcterms:created>
  <dcterms:modified xsi:type="dcterms:W3CDTF">2019-03-25T10:59:00Z</dcterms:modified>
</cp:coreProperties>
</file>