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1C01">
      <w:pPr>
        <w:pStyle w:val="1"/>
      </w:pPr>
      <w:r>
        <w:fldChar w:fldCharType="begin"/>
      </w:r>
      <w:r>
        <w:instrText>HYPERLINK "http://internet.garant.ru/document/redirect/43775130/0"</w:instrText>
      </w:r>
      <w:r>
        <w:fldChar w:fldCharType="separate"/>
      </w:r>
      <w:r>
        <w:rPr>
          <w:rStyle w:val="a4"/>
          <w:b w:val="0"/>
          <w:bCs w:val="0"/>
        </w:rPr>
        <w:t>Постановление Управления ветеринарии Ростовской обл</w:t>
      </w:r>
      <w:r>
        <w:rPr>
          <w:rStyle w:val="a4"/>
          <w:b w:val="0"/>
          <w:bCs w:val="0"/>
        </w:rPr>
        <w:t>асти от 16 июля 2018 г. N 7 "Об утверждении методики проведения конкурса на замещение вакантной должности государственной гражданской службы Ростовской области в управлении ветеринарии Ростовской области и конкурса на включение в кадровый резерв для замеще</w:t>
      </w:r>
      <w:r>
        <w:rPr>
          <w:rStyle w:val="a4"/>
          <w:b w:val="0"/>
          <w:bCs w:val="0"/>
        </w:rPr>
        <w:t>ния вакантной должности в управлении ветеринарии Ростовской области"</w:t>
      </w:r>
      <w:r>
        <w:fldChar w:fldCharType="end"/>
      </w:r>
    </w:p>
    <w:p w:rsidR="00000000" w:rsidRDefault="00591C01"/>
    <w:p w:rsidR="00000000" w:rsidRDefault="00591C01">
      <w:r>
        <w:t xml:space="preserve">В соответствии с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01.02.2005 N 112 "О конкурсе на замещение вакантной должн</w:t>
      </w:r>
      <w:r>
        <w:t>ости государственной гражданской службы Российской Федерации" управление ветеринарии Ростовской области постановляет:</w:t>
      </w:r>
    </w:p>
    <w:p w:rsidR="00000000" w:rsidRDefault="00591C01"/>
    <w:p w:rsidR="00000000" w:rsidRDefault="00591C01">
      <w:bookmarkStart w:id="0" w:name="sub_1"/>
      <w:r>
        <w:t>1. Утвердить методику проведения конкурса на замещение вакантной должности государственной гражданской службы Ростовской области в у</w:t>
      </w:r>
      <w:r>
        <w:t xml:space="preserve">правлении ветеринарии Ростовской области и конкурса </w:t>
      </w:r>
      <w:proofErr w:type="gramStart"/>
      <w:r>
        <w:t xml:space="preserve">на включение в кадровый резерв для замещения вакантной должности в управлении ветеринарии Ростовской области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</w:t>
      </w:r>
      <w:proofErr w:type="gramEnd"/>
      <w:r>
        <w:t>.</w:t>
      </w:r>
    </w:p>
    <w:p w:rsidR="00000000" w:rsidRDefault="00591C01">
      <w:bookmarkStart w:id="1" w:name="sub_2"/>
      <w:bookmarkEnd w:id="0"/>
      <w:r>
        <w:t xml:space="preserve">2. Настоящее постановление вступает в силу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591C01">
      <w:bookmarkStart w:id="2" w:name="sub_3"/>
      <w:bookmarkEnd w:id="1"/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bookmarkEnd w:id="2"/>
    <w:p w:rsidR="00000000" w:rsidRDefault="00591C01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91C01">
            <w:pPr>
              <w:pStyle w:val="a7"/>
            </w:pPr>
            <w:r>
              <w:t>Начальник управлен</w:t>
            </w:r>
            <w:r>
              <w:t>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91C01">
            <w:pPr>
              <w:pStyle w:val="a5"/>
              <w:jc w:val="right"/>
            </w:pPr>
            <w:r>
              <w:t>В.Г. Жилин</w:t>
            </w:r>
          </w:p>
        </w:tc>
      </w:tr>
    </w:tbl>
    <w:p w:rsidR="00000000" w:rsidRDefault="00591C01"/>
    <w:p w:rsidR="00000000" w:rsidRDefault="00591C01">
      <w:pPr>
        <w:pStyle w:val="a7"/>
      </w:pPr>
      <w:r>
        <w:t>Постановление вносит</w:t>
      </w:r>
    </w:p>
    <w:p w:rsidR="00000000" w:rsidRDefault="00591C01">
      <w:pPr>
        <w:pStyle w:val="a7"/>
      </w:pPr>
      <w:r>
        <w:t xml:space="preserve">сектор </w:t>
      </w:r>
      <w:proofErr w:type="gramStart"/>
      <w:r>
        <w:t>материально-технического</w:t>
      </w:r>
      <w:proofErr w:type="gramEnd"/>
    </w:p>
    <w:p w:rsidR="00000000" w:rsidRDefault="00591C01">
      <w:pPr>
        <w:pStyle w:val="a7"/>
      </w:pPr>
      <w:r>
        <w:t>обеспечения и кадровой работы</w:t>
      </w:r>
    </w:p>
    <w:p w:rsidR="00000000" w:rsidRDefault="00591C01"/>
    <w:p w:rsidR="00000000" w:rsidRDefault="00591C01">
      <w:pPr>
        <w:jc w:val="right"/>
        <w:rPr>
          <w:rStyle w:val="a3"/>
          <w:rFonts w:ascii="Arial" w:hAnsi="Arial" w:cs="Arial"/>
        </w:rPr>
      </w:pPr>
      <w:bookmarkStart w:id="3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управления</w:t>
      </w:r>
      <w:r>
        <w:rPr>
          <w:rStyle w:val="a3"/>
          <w:rFonts w:ascii="Arial" w:hAnsi="Arial" w:cs="Arial"/>
        </w:rPr>
        <w:br/>
        <w:t>ветеринарии Ростовской области</w:t>
      </w:r>
      <w:r>
        <w:rPr>
          <w:rStyle w:val="a3"/>
          <w:rFonts w:ascii="Arial" w:hAnsi="Arial" w:cs="Arial"/>
        </w:rPr>
        <w:br/>
        <w:t>от 16.07.2018 N 7</w:t>
      </w:r>
    </w:p>
    <w:bookmarkEnd w:id="3"/>
    <w:p w:rsidR="00000000" w:rsidRDefault="00591C01"/>
    <w:p w:rsidR="00000000" w:rsidRDefault="00591C01">
      <w:pPr>
        <w:pStyle w:val="1"/>
      </w:pPr>
      <w:r>
        <w:t>Методика</w:t>
      </w:r>
      <w:r>
        <w:br/>
        <w:t xml:space="preserve">проведения конкурса </w:t>
      </w:r>
      <w:r>
        <w:t>на замещение вакантной должности государственной гражданской службы Ростовской области в управлении ветеринарии Ростовской области и конкурса на включение в кадровый резерв для замещения вакантной должности в управлении ветеринарии Ростовской области</w:t>
      </w:r>
    </w:p>
    <w:p w:rsidR="00000000" w:rsidRDefault="00591C01"/>
    <w:p w:rsidR="00000000" w:rsidRDefault="00591C01">
      <w:pPr>
        <w:pStyle w:val="1"/>
      </w:pPr>
      <w:bookmarkStart w:id="4" w:name="sub_100"/>
      <w:r>
        <w:t>I. Общие положения</w:t>
      </w:r>
    </w:p>
    <w:bookmarkEnd w:id="4"/>
    <w:p w:rsidR="00000000" w:rsidRDefault="00591C01"/>
    <w:p w:rsidR="00000000" w:rsidRDefault="00591C01">
      <w:bookmarkStart w:id="5" w:name="sub_1001"/>
      <w:r>
        <w:t xml:space="preserve">1. </w:t>
      </w:r>
      <w:proofErr w:type="gramStart"/>
      <w:r>
        <w:t>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Ростовской области (далее - гражданс</w:t>
      </w:r>
      <w:r>
        <w:t>кая служба) при проведении управлением ветеринарии Ростовской области (далее - управление ветеринарии) конкурсов на замещение вакантных должностей гражданской службы и включение в кадровый резерв для замещения вакантной должности управления ветеринарии (да</w:t>
      </w:r>
      <w:r>
        <w:t>лее соответственно - конкурсы, кадровый резерв).</w:t>
      </w:r>
      <w:proofErr w:type="gramEnd"/>
    </w:p>
    <w:p w:rsidR="00000000" w:rsidRDefault="00591C01">
      <w:bookmarkStart w:id="6" w:name="sub_1002"/>
      <w:bookmarkEnd w:id="5"/>
      <w:r>
        <w:t xml:space="preserve">2. Конкурсы проводятся в целях оценки профессионального уровня граждан Российской Федерации (государственных гражданских служащих Ростовской области), допущенных к участию в конкурсах (далее </w:t>
      </w:r>
      <w:r>
        <w:t>- кандидаты), а также их соответствия установленным квалификационным требованиям для замещения соответствующих должностей гражданской службы (далее соответственно - квалификационные требования, оценка кандидатов).</w:t>
      </w:r>
    </w:p>
    <w:bookmarkEnd w:id="6"/>
    <w:p w:rsidR="00000000" w:rsidRDefault="00591C01"/>
    <w:p w:rsidR="00000000" w:rsidRDefault="00591C01">
      <w:pPr>
        <w:pStyle w:val="1"/>
      </w:pPr>
      <w:bookmarkStart w:id="7" w:name="sub_200"/>
      <w:r>
        <w:t>II. Подготовка к проведению конкурсов</w:t>
      </w:r>
    </w:p>
    <w:p w:rsidR="00000000" w:rsidRDefault="00591C01">
      <w:bookmarkStart w:id="8" w:name="sub_1003"/>
      <w:bookmarkEnd w:id="7"/>
      <w:r>
        <w:t xml:space="preserve">3. </w:t>
      </w:r>
      <w:proofErr w:type="gramStart"/>
      <w:r>
        <w:t xml:space="preserve">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</w:t>
      </w:r>
      <w:r>
        <w:lastRenderedPageBreak/>
        <w:t>соответствующих им конкурсных заданий, п</w:t>
      </w:r>
      <w:r>
        <w:t>ри необходимости актуализацию положений должностных регламентов государственных гражданских служащих Ростовской области (далее - гражданские служащие) в отношении вакантных должностей гражданской службы, на замещение которых планируется объявление конкурсо</w:t>
      </w:r>
      <w:r>
        <w:t>в (далее - вакантные должности гражданской службы).</w:t>
      </w:r>
      <w:proofErr w:type="gramEnd"/>
    </w:p>
    <w:p w:rsidR="00000000" w:rsidRDefault="00591C01">
      <w:bookmarkStart w:id="9" w:name="sub_1004"/>
      <w:bookmarkEnd w:id="8"/>
      <w:r>
        <w:t>4. Актуализация положений должностных регламентов гражданских служащих осуществляется заинтересованным структурным подразделением управления ветеринарии по согласованию с сектором материал</w:t>
      </w:r>
      <w:r>
        <w:t>ьно-технического обеспечения и кадровой работы.</w:t>
      </w:r>
    </w:p>
    <w:bookmarkEnd w:id="9"/>
    <w:p w:rsidR="00000000" w:rsidRDefault="00591C01">
      <w:r>
        <w:t>По решению начальника управления ветеринарии Ростовской области в должностных регламентах гражданских служащих в отношении вакантных должностей гражданской службы могут быть установлены квалификационн</w:t>
      </w:r>
      <w:r>
        <w:t>ые требования к конкретной специальности (направлению подготовки).</w:t>
      </w:r>
    </w:p>
    <w:p w:rsidR="00000000" w:rsidRDefault="00591C01">
      <w:bookmarkStart w:id="10" w:name="sub_1005"/>
      <w:r>
        <w:t xml:space="preserve">5. </w:t>
      </w:r>
      <w:proofErr w:type="gramStart"/>
      <w:r>
        <w:t>Для оценки профессионального уровня кандидатов, их соответствия квалификационным требованиям в ходе конкурсных процедур используются не противоречащие федеральным законам и други</w:t>
      </w:r>
      <w:r>
        <w:t>м нормативным правовым актам Российской Федерации методы оценки, включая индивидуальное собеседование, тестирование по вопросам, связанным с выполнением должностных обязанностей по вакантной должности гражданской службы (группе должностей гражданской служб</w:t>
      </w:r>
      <w:r>
        <w:t>ы, по которой формируется кадровый резерв).</w:t>
      </w:r>
      <w:proofErr w:type="gramEnd"/>
    </w:p>
    <w:p w:rsidR="00000000" w:rsidRDefault="00591C01">
      <w:bookmarkStart w:id="11" w:name="sub_1006"/>
      <w:bookmarkEnd w:id="10"/>
      <w:r>
        <w:t xml:space="preserve">6. Оценка соответствия кандидатов квалификационным требованиям осуществляется исходя из категорий и групп вакантных должностей гражданской службы (группы должностей гражданской службы, по которой </w:t>
      </w:r>
      <w:r>
        <w:t xml:space="preserve">формируется кадровый резерв) в соответствии с методами оценки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 xml:space="preserve"> и описанием методов оценки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591C01">
      <w:bookmarkStart w:id="12" w:name="sub_1007"/>
      <w:bookmarkEnd w:id="11"/>
      <w:r>
        <w:t xml:space="preserve">7. </w:t>
      </w:r>
      <w:proofErr w:type="gramStart"/>
      <w:r>
        <w:t>Методы оценки должны позволить оценить професси</w:t>
      </w:r>
      <w:r>
        <w:t xml:space="preserve">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</w:t>
      </w:r>
      <w:r>
        <w:t>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ведущей группы должностей и категории</w:t>
      </w:r>
      <w:proofErr w:type="gramEnd"/>
      <w:r>
        <w:t xml:space="preserve"> "специалисты" стар</w:t>
      </w:r>
      <w:r>
        <w:t>шей группы должностей.</w:t>
      </w:r>
    </w:p>
    <w:p w:rsidR="00000000" w:rsidRDefault="00591C01">
      <w:bookmarkStart w:id="13" w:name="sub_1008"/>
      <w:bookmarkEnd w:id="12"/>
      <w:r>
        <w:t xml:space="preserve">8. </w:t>
      </w:r>
      <w:proofErr w:type="gramStart"/>
      <w:r>
        <w:t xml:space="preserve">Члены конкурсной комиссии, образованной в управлении ветеринарии в соответствии с </w:t>
      </w:r>
      <w:hyperlink r:id="rId9" w:history="1">
        <w:r>
          <w:rPr>
            <w:rStyle w:val="a4"/>
          </w:rPr>
          <w:t>Положением</w:t>
        </w:r>
      </w:hyperlink>
      <w:r>
        <w:t xml:space="preserve"> о конкурсе на замещение вакантной должности государ</w:t>
      </w:r>
      <w:r>
        <w:t xml:space="preserve">ственной гражданской службы Российской Федерации, утвержденным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февраля 2005 года N 112 "О конкурсе на замещение вакантной должности государственн</w:t>
      </w:r>
      <w:r>
        <w:t>ой гражданской службы Российской Федерации" (далее соответственно - конкурсная комиссия, Положение), вправе вносить предложения о применении методов оценки и формировании конкурсных</w:t>
      </w:r>
      <w:proofErr w:type="gramEnd"/>
      <w:r>
        <w:t xml:space="preserve"> заданий в соответствии с методикой проведения конкурса.</w:t>
      </w:r>
    </w:p>
    <w:p w:rsidR="00000000" w:rsidRDefault="00591C01">
      <w:bookmarkStart w:id="14" w:name="sub_1009"/>
      <w:bookmarkEnd w:id="13"/>
      <w:r>
        <w:t>9.</w:t>
      </w:r>
      <w:r>
        <w:t xml:space="preserve"> </w:t>
      </w:r>
      <w:proofErr w:type="gramStart"/>
      <w:r>
        <w:t>Тестирование кандидатов на конкретную вакантную должность гражданской службы проводится на базе квалификационных требований к вакантной должности гражданской службы и других положений должностного регламента по этой должности по перечню теоретических вопр</w:t>
      </w:r>
      <w:r>
        <w:t>осов, в который также включаются вопросы, связанные с прохождением гражданской службы и противодействием коррупции с использованием рекомендуемого Минтрудом России комплекса тестовых вопросов для определения уровня знаний при поступлении на гражданскую слу</w:t>
      </w:r>
      <w:r>
        <w:t>жбу</w:t>
      </w:r>
      <w:proofErr w:type="gramEnd"/>
      <w:r>
        <w:t>, оценивает их знания, навыки и умения (профессиональный уровень).</w:t>
      </w:r>
    </w:p>
    <w:bookmarkEnd w:id="14"/>
    <w:p w:rsidR="00000000" w:rsidRDefault="00591C01">
      <w:r>
        <w:t>Кандидатам на вакантную должность гражданской службы предоставляется одинаковое время для подготовки письменного ответа на вопросы теста.</w:t>
      </w:r>
    </w:p>
    <w:p w:rsidR="00000000" w:rsidRDefault="00591C01">
      <w:r>
        <w:t>В ходе тестирования не допускается испол</w:t>
      </w:r>
      <w:r>
        <w:t>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>
        <w:t>дств хр</w:t>
      </w:r>
      <w:proofErr w:type="gramEnd"/>
      <w:r>
        <w:t>анения и передачи информации, выход кандидатов за пределы аудитории, в которой проходит тестирование.</w:t>
      </w:r>
    </w:p>
    <w:p w:rsidR="00000000" w:rsidRDefault="00591C01">
      <w:r>
        <w:t>Оценка теста проводится комис</w:t>
      </w:r>
      <w:r>
        <w:t>сией по количеству правильных ответов в отсутствие кандидатов.</w:t>
      </w:r>
    </w:p>
    <w:p w:rsidR="00000000" w:rsidRDefault="00591C01">
      <w:r>
        <w:t>В тестировании содержится 50 вопросов. Общий максимальный балл при проведении тестирования составляет 50 баллов.</w:t>
      </w:r>
    </w:p>
    <w:p w:rsidR="00000000" w:rsidRDefault="00591C01">
      <w:bookmarkStart w:id="15" w:name="sub_1010"/>
      <w:r>
        <w:t>10. Индивидуальное собеседование заключается в устных ответах кандидатов</w:t>
      </w:r>
      <w:r>
        <w:t xml:space="preserve"> на задаваемые членами комиссии вопросы, связанные с исполнением должностных обязанностей по вакантной должности гражданской службы.</w:t>
      </w:r>
    </w:p>
    <w:bookmarkEnd w:id="15"/>
    <w:p w:rsidR="00000000" w:rsidRDefault="00591C01">
      <w:r>
        <w:lastRenderedPageBreak/>
        <w:t>При оценке профессиональных и личностных качеств кандидатов конкурсная комиссия исходит из соответствующих квалифик</w:t>
      </w:r>
      <w:r>
        <w:t>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и Ростовской области о государственной гражд</w:t>
      </w:r>
      <w:r>
        <w:t>анской службе.</w:t>
      </w:r>
    </w:p>
    <w:p w:rsidR="00000000" w:rsidRDefault="00591C01">
      <w:bookmarkStart w:id="16" w:name="sub_1011"/>
      <w:r>
        <w:t>11.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</w:t>
      </w:r>
      <w:r>
        <w:t>о конкурса.</w:t>
      </w:r>
    </w:p>
    <w:p w:rsidR="00000000" w:rsidRDefault="00591C01">
      <w:bookmarkStart w:id="17" w:name="sub_1012"/>
      <w:bookmarkEnd w:id="16"/>
      <w:r>
        <w:t>12. В целях повышения объективности и независимости работы конкурсной комиссии по решению начальника управления проводится периодическое (как правило, ежегодно) обновление ее состава.</w:t>
      </w:r>
    </w:p>
    <w:p w:rsidR="00000000" w:rsidRDefault="00591C01">
      <w:bookmarkStart w:id="18" w:name="sub_1013"/>
      <w:bookmarkEnd w:id="17"/>
      <w:r>
        <w:t>13. Для эффективного примене</w:t>
      </w:r>
      <w:r>
        <w:t>ния методов оценки необходимо обеспечить участие в работе конкурсной комиссии специалистов в области оценки персонала, а также специалистов в определенных областях и видах профессиональной служебной деятельности, соответствующих задачам и функциям управлен</w:t>
      </w:r>
      <w:r>
        <w:t>ия ветеринарии и его подразделений.</w:t>
      </w:r>
    </w:p>
    <w:p w:rsidR="00000000" w:rsidRDefault="00591C01">
      <w:bookmarkStart w:id="19" w:name="sub_1014"/>
      <w:bookmarkEnd w:id="18"/>
      <w:r>
        <w:t xml:space="preserve">14. При подготовке к проведению конкурсов сектором материально-технического обеспечения и кадровой работы уточняется участие в составе конкурсной комиссии представителей научных, образовательных и других </w:t>
      </w:r>
      <w:r>
        <w:t>организаций, привлекаемых в качестве независимых экспертов - специалистов по вопросам, связанным с гражданской службой (далее - независимые эксперты).</w:t>
      </w:r>
    </w:p>
    <w:p w:rsidR="00000000" w:rsidRDefault="00591C01">
      <w:bookmarkStart w:id="20" w:name="sub_1015"/>
      <w:bookmarkEnd w:id="19"/>
      <w:r>
        <w:t>15. В состав конкурсной комиссии наряду с независимыми экспертами включаются представител</w:t>
      </w:r>
      <w:r>
        <w:t>и общественного совета, созданного при управлении ветеринарии. Общее число этих представителей и независимых экспертов должно составлять не менее одной четверти общего числа членов конкурсной комиссии.</w:t>
      </w:r>
    </w:p>
    <w:bookmarkEnd w:id="20"/>
    <w:p w:rsidR="00000000" w:rsidRDefault="00591C01"/>
    <w:p w:rsidR="00000000" w:rsidRDefault="00591C01">
      <w:pPr>
        <w:pStyle w:val="1"/>
      </w:pPr>
      <w:bookmarkStart w:id="21" w:name="sub_300"/>
      <w:r>
        <w:t>III. Объявление конкурсов и предварите</w:t>
      </w:r>
      <w:r>
        <w:t>льное тестирование претендентов</w:t>
      </w:r>
    </w:p>
    <w:bookmarkEnd w:id="21"/>
    <w:p w:rsidR="00000000" w:rsidRDefault="00591C01"/>
    <w:p w:rsidR="00000000" w:rsidRDefault="00591C01">
      <w:bookmarkStart w:id="22" w:name="sub_1016"/>
      <w:r>
        <w:t>16. На официальном сайте управления ветеринарии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</w:t>
      </w:r>
      <w:r>
        <w:t>едерации" размещается объявление о приеме документов для участия в конкурсе (далее - объявление о конкурсе).</w:t>
      </w:r>
    </w:p>
    <w:p w:rsidR="00000000" w:rsidRDefault="00591C01">
      <w:bookmarkStart w:id="23" w:name="sub_1017"/>
      <w:bookmarkEnd w:id="22"/>
      <w:r>
        <w:t>17. Объявление о конкурсе должно включать в себя:</w:t>
      </w:r>
    </w:p>
    <w:bookmarkEnd w:id="23"/>
    <w:p w:rsidR="00000000" w:rsidRDefault="00591C01">
      <w:r>
        <w:t>наименование вакантной должности гражданской службы, квалификационные тре</w:t>
      </w:r>
      <w:r>
        <w:t>бования, предъявляемые к претенденту на замещение этой должности;</w:t>
      </w:r>
    </w:p>
    <w:p w:rsidR="00000000" w:rsidRDefault="00591C01">
      <w:r>
        <w:t>условия прохождения гражданской службы;</w:t>
      </w:r>
    </w:p>
    <w:p w:rsidR="00000000" w:rsidRDefault="00591C01">
      <w:r>
        <w:t>место и время приема документов, подлежащих представлению</w:t>
      </w:r>
    </w:p>
    <w:p w:rsidR="00000000" w:rsidRDefault="00591C01">
      <w:r>
        <w:t>срок, до истечения которого принимаются указанные документы;</w:t>
      </w:r>
    </w:p>
    <w:p w:rsidR="00000000" w:rsidRDefault="00591C01">
      <w:r>
        <w:t>предполагаемая дата проведения конкурса, место и порядок его проведения;</w:t>
      </w:r>
    </w:p>
    <w:p w:rsidR="00000000" w:rsidRDefault="00591C01">
      <w:r>
        <w:t>другие информационные материалы.</w:t>
      </w:r>
    </w:p>
    <w:p w:rsidR="00000000" w:rsidRDefault="00591C01">
      <w:bookmarkStart w:id="24" w:name="sub_1018"/>
      <w:r>
        <w:t xml:space="preserve">18. </w:t>
      </w:r>
      <w:proofErr w:type="gramStart"/>
      <w:r>
        <w:t>В целях повышения доступности для претендентов информации о применяемых в ходе конкурсов методах оценки, а также мотивации к самоподготовк</w:t>
      </w:r>
      <w:r>
        <w:t>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тест), о чем указывается в объявлении о конку</w:t>
      </w:r>
      <w:r>
        <w:t>рсе.</w:t>
      </w:r>
      <w:proofErr w:type="gramEnd"/>
    </w:p>
    <w:p w:rsidR="00000000" w:rsidRDefault="00591C01">
      <w:bookmarkStart w:id="25" w:name="sub_1019"/>
      <w:bookmarkEnd w:id="24"/>
      <w:r>
        <w:t>19. Предварительный те</w:t>
      </w:r>
      <w:proofErr w:type="gramStart"/>
      <w:r>
        <w:t>ст вкл</w:t>
      </w:r>
      <w:proofErr w:type="gramEnd"/>
      <w: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1" w:history="1">
        <w:r>
          <w:rPr>
            <w:rStyle w:val="a4"/>
          </w:rPr>
          <w:t>Ко</w:t>
        </w:r>
        <w:r>
          <w:rPr>
            <w:rStyle w:val="a4"/>
          </w:rPr>
          <w:t>нституции</w:t>
        </w:r>
      </w:hyperlink>
      <w:r>
        <w:t xml:space="preserve"> Российской Федерации, законодательства Российской Федерации </w:t>
      </w:r>
      <w:hyperlink r:id="rId12" w:history="1">
        <w:r>
          <w:rPr>
            <w:rStyle w:val="a4"/>
          </w:rPr>
          <w:t>о государственной службе</w:t>
        </w:r>
      </w:hyperlink>
      <w:r>
        <w:t xml:space="preserve"> и </w:t>
      </w:r>
      <w:hyperlink r:id="rId13" w:history="1">
        <w:r>
          <w:rPr>
            <w:rStyle w:val="a4"/>
          </w:rPr>
          <w:t>о противодействии кор</w:t>
        </w:r>
        <w:r>
          <w:rPr>
            <w:rStyle w:val="a4"/>
          </w:rPr>
          <w:t>рупции</w:t>
        </w:r>
      </w:hyperlink>
      <w:r>
        <w:t>, знаниями и умениями в сфере информационно-коммуникационных технологий.</w:t>
      </w:r>
    </w:p>
    <w:p w:rsidR="00000000" w:rsidRDefault="00591C01">
      <w:bookmarkStart w:id="26" w:name="sub_1020"/>
      <w:bookmarkEnd w:id="25"/>
      <w:r>
        <w:t xml:space="preserve">20. Предварительный тест размещается на </w:t>
      </w:r>
      <w:hyperlink r:id="rId14" w:history="1">
        <w:r>
          <w:rPr>
            <w:rStyle w:val="a4"/>
          </w:rPr>
          <w:t>официальном сайте</w:t>
        </w:r>
      </w:hyperlink>
      <w:r>
        <w:t xml:space="preserve"> федеральной государственной </w:t>
      </w:r>
      <w:r>
        <w:t>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000000" w:rsidRDefault="00591C01">
      <w:bookmarkStart w:id="27" w:name="sub_1021"/>
      <w:bookmarkEnd w:id="26"/>
      <w:r>
        <w:t>21. Результаты прохождения пр</w:t>
      </w:r>
      <w:r>
        <w:t xml:space="preserve">етендентом предварительного теста не могут быть приняты во внимание конкурсной комиссией и не могут являться основанием для отказа ему в приеме </w:t>
      </w:r>
      <w:r>
        <w:lastRenderedPageBreak/>
        <w:t>документов для участия в конкурсе.</w:t>
      </w:r>
    </w:p>
    <w:bookmarkEnd w:id="27"/>
    <w:p w:rsidR="00000000" w:rsidRDefault="00591C01"/>
    <w:p w:rsidR="00000000" w:rsidRDefault="00591C01">
      <w:pPr>
        <w:pStyle w:val="1"/>
      </w:pPr>
      <w:bookmarkStart w:id="28" w:name="sub_400"/>
      <w:r>
        <w:t>IV. Проведение конкурсов</w:t>
      </w:r>
    </w:p>
    <w:bookmarkEnd w:id="28"/>
    <w:p w:rsidR="00000000" w:rsidRDefault="00591C01"/>
    <w:p w:rsidR="00000000" w:rsidRDefault="00591C01">
      <w:bookmarkStart w:id="29" w:name="sub_1022"/>
      <w:r>
        <w:t>22. Конкурсная комис</w:t>
      </w:r>
      <w:r>
        <w:t>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</w:t>
      </w:r>
      <w:r>
        <w:t>р.</w:t>
      </w:r>
    </w:p>
    <w:p w:rsidR="00000000" w:rsidRDefault="00591C01">
      <w:bookmarkStart w:id="30" w:name="sub_1023"/>
      <w:bookmarkEnd w:id="29"/>
      <w:r>
        <w:t xml:space="preserve">23. </w:t>
      </w:r>
      <w:proofErr w:type="gramStart"/>
      <w:r>
        <w:t xml:space="preserve">При обработке персональных данных в управлении ветеринарии в соответствии с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 принимаются правовы</w:t>
      </w:r>
      <w:r>
        <w:t>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</w:t>
      </w:r>
      <w:r>
        <w:t>кже от иных неправомерных действий в отношении персональных данных.</w:t>
      </w:r>
      <w:proofErr w:type="gramEnd"/>
    </w:p>
    <w:p w:rsidR="00000000" w:rsidRDefault="00591C01">
      <w:bookmarkStart w:id="31" w:name="sub_1024"/>
      <w:bookmarkEnd w:id="30"/>
      <w:r>
        <w:t>24. В ходе конкурсных процедур проводится тестирование:</w:t>
      </w:r>
    </w:p>
    <w:bookmarkEnd w:id="31"/>
    <w:p w:rsidR="00000000" w:rsidRDefault="00591C01">
      <w:r>
        <w:t xml:space="preserve">для оценки уровня владения государственным языком Российской Федерации (русским языком), знаниями основ </w:t>
      </w:r>
      <w:hyperlink r:id="rId16" w:history="1">
        <w:r>
          <w:rPr>
            <w:rStyle w:val="a4"/>
          </w:rPr>
          <w:t>Конституции</w:t>
        </w:r>
      </w:hyperlink>
      <w:r>
        <w:t xml:space="preserve"> Российской Федерации, законодательства Российской Федерации </w:t>
      </w:r>
      <w:hyperlink r:id="rId17" w:history="1">
        <w:r>
          <w:rPr>
            <w:rStyle w:val="a4"/>
          </w:rPr>
          <w:t>о государственной службе</w:t>
        </w:r>
      </w:hyperlink>
      <w:r>
        <w:t xml:space="preserve"> и </w:t>
      </w:r>
      <w:hyperlink r:id="rId18" w:history="1">
        <w:r>
          <w:rPr>
            <w:rStyle w:val="a4"/>
          </w:rPr>
          <w:t>о противодействии коррупции</w:t>
        </w:r>
      </w:hyperlink>
      <w:r>
        <w:t>, знаниями и умениями в сфере информационно-коммуникационных технологий;</w:t>
      </w:r>
    </w:p>
    <w:p w:rsidR="00000000" w:rsidRDefault="00591C01">
      <w:r>
        <w:t xml:space="preserve">для оценки знаний и умений по вопросам профессиональной служебной деятельности </w:t>
      </w:r>
      <w:proofErr w:type="gramStart"/>
      <w:r>
        <w:t>исходя и</w:t>
      </w:r>
      <w:r>
        <w:t>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</w:t>
      </w:r>
      <w:proofErr w:type="gramEnd"/>
      <w:r>
        <w:t xml:space="preserve"> кадровый резерв).</w:t>
      </w:r>
    </w:p>
    <w:p w:rsidR="00000000" w:rsidRDefault="00591C01">
      <w:bookmarkStart w:id="32" w:name="sub_1025"/>
      <w:r>
        <w:t>25. С целью обеспечения контроля при выполнении кандидатами конкурсны</w:t>
      </w:r>
      <w:r>
        <w:t>х заданий в ходе конкурсных процедур присутствуют представители конкурсной комиссии.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</w:t>
      </w:r>
      <w:r>
        <w:t>ных материалов определяется председателем конкурсной комиссии.</w:t>
      </w:r>
    </w:p>
    <w:p w:rsidR="00000000" w:rsidRDefault="00591C01">
      <w:bookmarkStart w:id="33" w:name="sub_1026"/>
      <w:bookmarkEnd w:id="32"/>
      <w:r>
        <w:t>26. При выполнении кандидатами конкурсных заданий и проведении заседания конкурсной комиссии по решению начальника управления ветеринарии ведется видео - и (или) аудиозапись либ</w:t>
      </w:r>
      <w:r>
        <w:t>о стенограмма проведения соответствующих конкурсных процедур.</w:t>
      </w:r>
    </w:p>
    <w:p w:rsidR="00000000" w:rsidRDefault="00591C01">
      <w:bookmarkStart w:id="34" w:name="sub_1027"/>
      <w:bookmarkEnd w:id="33"/>
      <w:r>
        <w:t>27. 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</w:t>
      </w:r>
      <w:r>
        <w:t>еделения его профессионального уровня.</w:t>
      </w:r>
    </w:p>
    <w:p w:rsidR="00000000" w:rsidRDefault="00591C01">
      <w:bookmarkStart w:id="35" w:name="sub_1028"/>
      <w:bookmarkEnd w:id="34"/>
      <w:r>
        <w:t xml:space="preserve">28. 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</w:t>
      </w:r>
      <w:hyperlink w:anchor="sub_1300" w:history="1">
        <w:r>
          <w:rPr>
            <w:rStyle w:val="a4"/>
          </w:rPr>
          <w:t>приложению N 3</w:t>
        </w:r>
      </w:hyperlink>
      <w:r>
        <w:t>, резу</w:t>
      </w:r>
      <w:r>
        <w:t>льтат оценки кандидата при необходимости с краткой мотивировкой, обосновывающей принятое членом конкурсной комиссии решение.</w:t>
      </w:r>
    </w:p>
    <w:p w:rsidR="00000000" w:rsidRDefault="00591C01">
      <w:bookmarkStart w:id="36" w:name="sub_1029"/>
      <w:bookmarkEnd w:id="35"/>
      <w:r>
        <w:t xml:space="preserve">29. Принятие решения конкурсной комиссией об определении победителя конкурса без проведения очного индивидуального </w:t>
      </w:r>
      <w:r>
        <w:t>собеседования конкурсной комиссии с кандидатом не допускается.</w:t>
      </w:r>
    </w:p>
    <w:p w:rsidR="00000000" w:rsidRDefault="00591C01">
      <w:bookmarkStart w:id="37" w:name="sub_1030"/>
      <w:bookmarkEnd w:id="36"/>
      <w:r>
        <w:t xml:space="preserve">30. </w:t>
      </w:r>
      <w:proofErr w:type="gramStart"/>
      <w: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</w:t>
      </w:r>
      <w:r>
        <w:t>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000000" w:rsidRDefault="00591C01">
      <w:bookmarkStart w:id="38" w:name="sub_1031"/>
      <w:bookmarkEnd w:id="37"/>
      <w:r>
        <w:t>31. По результатам сопоставления итоговых баллов кандидатов секретарь конкурсной комиссии формирует рейти</w:t>
      </w:r>
      <w:r>
        <w:t>нг кандидатов.</w:t>
      </w:r>
    </w:p>
    <w:p w:rsidR="00000000" w:rsidRDefault="00591C01">
      <w:bookmarkStart w:id="39" w:name="sub_10311"/>
      <w:bookmarkEnd w:id="38"/>
      <w:r>
        <w:t>31. 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</w:t>
      </w:r>
      <w:r>
        <w:t>осов ее членов, присутствующих на заседании.</w:t>
      </w:r>
    </w:p>
    <w:p w:rsidR="00000000" w:rsidRDefault="00591C01">
      <w:bookmarkStart w:id="40" w:name="sub_1032"/>
      <w:bookmarkEnd w:id="39"/>
      <w:r>
        <w:t xml:space="preserve">32.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</w:t>
      </w:r>
      <w:hyperlink w:anchor="sub_1400" w:history="1">
        <w:r>
          <w:rPr>
            <w:rStyle w:val="a4"/>
          </w:rPr>
          <w:t>приложению N 4</w:t>
        </w:r>
      </w:hyperlink>
      <w:r>
        <w:t xml:space="preserve"> и протоколом заседания конкурсной комиссии по результатам конкурса </w:t>
      </w:r>
      <w:r>
        <w:lastRenderedPageBreak/>
        <w:t xml:space="preserve">на включение в кадровый резерв по форме согласно </w:t>
      </w:r>
      <w:hyperlink w:anchor="sub_1500" w:history="1">
        <w:r>
          <w:rPr>
            <w:rStyle w:val="a4"/>
          </w:rPr>
          <w:t>приложению N 5</w:t>
        </w:r>
      </w:hyperlink>
      <w:r>
        <w:t>.</w:t>
      </w:r>
    </w:p>
    <w:bookmarkEnd w:id="40"/>
    <w:p w:rsidR="00000000" w:rsidRDefault="00591C01">
      <w:r>
        <w:t>Указанное решение (протокол) содержит рейтинг кандидатов с указани</w:t>
      </w:r>
      <w:r>
        <w:t>ем набранных баллов и занятых ими мест по результатам оценки конкурсной комиссией.</w:t>
      </w:r>
    </w:p>
    <w:p w:rsidR="00000000" w:rsidRDefault="00591C01">
      <w:bookmarkStart w:id="41" w:name="sub_1033"/>
      <w:r>
        <w:t>33.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</w:t>
      </w:r>
      <w:r>
        <w:t>нтов максимального балла.</w:t>
      </w:r>
    </w:p>
    <w:p w:rsidR="00000000" w:rsidRDefault="00591C01">
      <w:bookmarkStart w:id="42" w:name="sub_1034"/>
      <w:bookmarkEnd w:id="41"/>
      <w:r>
        <w:t>34.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</w:t>
      </w:r>
      <w:r>
        <w:t xml:space="preserve">о усиленной </w:t>
      </w:r>
      <w:hyperlink r:id="rId19" w:history="1">
        <w:r>
          <w:rPr>
            <w:rStyle w:val="a4"/>
          </w:rPr>
          <w:t>квалифицированной электронной подписью</w:t>
        </w:r>
      </w:hyperlink>
      <w:r>
        <w:t>.</w:t>
      </w:r>
    </w:p>
    <w:bookmarkEnd w:id="42"/>
    <w:p w:rsidR="00000000" w:rsidRDefault="00591C01"/>
    <w:p w:rsidR="00000000" w:rsidRDefault="00591C01">
      <w:pPr>
        <w:jc w:val="right"/>
        <w:rPr>
          <w:rStyle w:val="a3"/>
          <w:rFonts w:ascii="Arial" w:hAnsi="Arial" w:cs="Arial"/>
        </w:rPr>
      </w:pPr>
      <w:bookmarkStart w:id="43" w:name="sub_11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методике</w:t>
        </w:r>
      </w:hyperlink>
      <w:r>
        <w:rPr>
          <w:rStyle w:val="a3"/>
          <w:rFonts w:ascii="Arial" w:hAnsi="Arial" w:cs="Arial"/>
        </w:rPr>
        <w:t xml:space="preserve"> проведения конкурса</w:t>
      </w:r>
      <w:r>
        <w:rPr>
          <w:rStyle w:val="a3"/>
          <w:rFonts w:ascii="Arial" w:hAnsi="Arial" w:cs="Arial"/>
        </w:rPr>
        <w:br/>
        <w:t>на замещение вакантной должности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государственной гражданской службы</w:t>
      </w:r>
      <w:r>
        <w:rPr>
          <w:rStyle w:val="a3"/>
          <w:rFonts w:ascii="Arial" w:hAnsi="Arial" w:cs="Arial"/>
        </w:rPr>
        <w:br/>
        <w:t>Ростовской области в управлении</w:t>
      </w:r>
      <w:r>
        <w:rPr>
          <w:rStyle w:val="a3"/>
          <w:rFonts w:ascii="Arial" w:hAnsi="Arial" w:cs="Arial"/>
        </w:rPr>
        <w:br/>
        <w:t>ветеринарии Ростовской области и</w:t>
      </w:r>
      <w:r>
        <w:rPr>
          <w:rStyle w:val="a3"/>
          <w:rFonts w:ascii="Arial" w:hAnsi="Arial" w:cs="Arial"/>
        </w:rPr>
        <w:br/>
        <w:t>конкурса на включение в кадровый</w:t>
      </w:r>
      <w:r>
        <w:rPr>
          <w:rStyle w:val="a3"/>
          <w:rFonts w:ascii="Arial" w:hAnsi="Arial" w:cs="Arial"/>
        </w:rPr>
        <w:br/>
        <w:t>резерв для замещения вакантной</w:t>
      </w:r>
      <w:r>
        <w:rPr>
          <w:rStyle w:val="a3"/>
          <w:rFonts w:ascii="Arial" w:hAnsi="Arial" w:cs="Arial"/>
        </w:rPr>
        <w:br/>
        <w:t>должности в управлении</w:t>
      </w:r>
      <w:r>
        <w:rPr>
          <w:rStyle w:val="a3"/>
          <w:rFonts w:ascii="Arial" w:hAnsi="Arial" w:cs="Arial"/>
        </w:rPr>
        <w:br/>
        <w:t>ветеринарии Ростовской области</w:t>
      </w:r>
    </w:p>
    <w:bookmarkEnd w:id="43"/>
    <w:p w:rsidR="00000000" w:rsidRDefault="00591C01"/>
    <w:p w:rsidR="00000000" w:rsidRDefault="00591C01">
      <w:pPr>
        <w:pStyle w:val="1"/>
      </w:pPr>
      <w:r>
        <w:t>Методы</w:t>
      </w:r>
      <w:r>
        <w:br/>
        <w:t>оценки профессиональны</w:t>
      </w:r>
      <w:r>
        <w:t>х и личностных каче</w:t>
      </w:r>
      <w:proofErr w:type="gramStart"/>
      <w:r>
        <w:t>ств гр</w:t>
      </w:r>
      <w:proofErr w:type="gramEnd"/>
      <w:r>
        <w:t>аждан Российской Федерации (государственных гражданских служащих Ростовской области), рекомендуемые при проведении конкурса на замещение вакантной должности государственной гражданской службы Ростовской области в управлении ветерин</w:t>
      </w:r>
      <w:r>
        <w:t>арии Ростовской области и конкурса на включение в кадровый резерв управления ветеринарии Ростовской области</w:t>
      </w:r>
    </w:p>
    <w:p w:rsidR="00000000" w:rsidRDefault="00591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400"/>
        <w:gridCol w:w="392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Категории должностей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Группы должностей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Основные должностные обязанности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Методы оценки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7"/>
            </w:pPr>
            <w:r>
              <w:t>Руководители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ведущая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7"/>
            </w:pPr>
            <w:r>
              <w:t>планирование и организация деятельности государственного органа, его структурного подразделения (определение целей, задач, направлений деятельности), организация служебного времени подчиненных, распределение обязанностей между подчиненными, создание эффект</w:t>
            </w:r>
            <w:r>
              <w:t xml:space="preserve">ивной системы коммуникации, а также благоприятного психологического климата, </w:t>
            </w:r>
            <w:proofErr w:type="gramStart"/>
            <w:r>
              <w:t>контроль за</w:t>
            </w:r>
            <w:proofErr w:type="gramEnd"/>
            <w:r>
              <w:t xml:space="preserve"> профессиональной деятельностью подчиненных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91C01">
            <w:pPr>
              <w:pStyle w:val="a5"/>
              <w:jc w:val="center"/>
            </w:pPr>
            <w:r>
              <w:t>тестирование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индивидуальное собеседование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7"/>
            </w:pPr>
            <w:r>
              <w:t>Специалисты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старшая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7"/>
            </w:pPr>
            <w:r>
              <w:t>самостоятельная деятельность по профессиональному обеспечению выполнения государственными органами установленных задач и функций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91C01">
            <w:pPr>
              <w:pStyle w:val="a5"/>
              <w:jc w:val="center"/>
            </w:pPr>
            <w:r>
              <w:t>тестирование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индивидуальное собеседование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7"/>
            </w:pPr>
            <w:r>
              <w:t xml:space="preserve">Обеспечивающие </w:t>
            </w:r>
            <w:r>
              <w:lastRenderedPageBreak/>
              <w:t>специалисты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lastRenderedPageBreak/>
              <w:t>старшая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7"/>
            </w:pPr>
            <w:r>
              <w:t xml:space="preserve">выполнение организационного, </w:t>
            </w:r>
            <w:r>
              <w:lastRenderedPageBreak/>
              <w:t>информационного, документационного, финансово-экономического, хозяйственного и иного обеспечения деятельности государственных органов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91C01">
            <w:pPr>
              <w:pStyle w:val="a5"/>
              <w:jc w:val="center"/>
            </w:pPr>
            <w:r>
              <w:lastRenderedPageBreak/>
              <w:t>тестирование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индивидуальное собеседование</w:t>
            </w:r>
          </w:p>
        </w:tc>
      </w:tr>
    </w:tbl>
    <w:p w:rsidR="00000000" w:rsidRDefault="00591C01"/>
    <w:p w:rsidR="00000000" w:rsidRDefault="00591C01">
      <w:pPr>
        <w:jc w:val="right"/>
        <w:rPr>
          <w:rStyle w:val="a3"/>
          <w:rFonts w:ascii="Arial" w:hAnsi="Arial" w:cs="Arial"/>
        </w:rPr>
      </w:pPr>
      <w:bookmarkStart w:id="44" w:name="sub_12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методике</w:t>
        </w:r>
      </w:hyperlink>
      <w:r>
        <w:rPr>
          <w:rStyle w:val="a3"/>
          <w:rFonts w:ascii="Arial" w:hAnsi="Arial" w:cs="Arial"/>
        </w:rPr>
        <w:t xml:space="preserve"> проведения конкурса</w:t>
      </w:r>
      <w:r>
        <w:rPr>
          <w:rStyle w:val="a3"/>
          <w:rFonts w:ascii="Arial" w:hAnsi="Arial" w:cs="Arial"/>
        </w:rPr>
        <w:br/>
        <w:t>на замещение вакантной должности</w:t>
      </w:r>
      <w:r>
        <w:rPr>
          <w:rStyle w:val="a3"/>
          <w:rFonts w:ascii="Arial" w:hAnsi="Arial" w:cs="Arial"/>
        </w:rPr>
        <w:br/>
        <w:t>государственной гражданской службы</w:t>
      </w:r>
      <w:r>
        <w:rPr>
          <w:rStyle w:val="a3"/>
          <w:rFonts w:ascii="Arial" w:hAnsi="Arial" w:cs="Arial"/>
        </w:rPr>
        <w:br/>
        <w:t>Ростовской области в управлении</w:t>
      </w:r>
      <w:r>
        <w:rPr>
          <w:rStyle w:val="a3"/>
          <w:rFonts w:ascii="Arial" w:hAnsi="Arial" w:cs="Arial"/>
        </w:rPr>
        <w:br/>
        <w:t>ветеринарии Ростовской области и</w:t>
      </w:r>
      <w:r>
        <w:rPr>
          <w:rStyle w:val="a3"/>
          <w:rFonts w:ascii="Arial" w:hAnsi="Arial" w:cs="Arial"/>
        </w:rPr>
        <w:br/>
        <w:t>конкурса на включение в кадровый</w:t>
      </w:r>
      <w:r>
        <w:rPr>
          <w:rStyle w:val="a3"/>
          <w:rFonts w:ascii="Arial" w:hAnsi="Arial" w:cs="Arial"/>
        </w:rPr>
        <w:br/>
        <w:t>резерв для замещения вакантной</w:t>
      </w:r>
      <w:r>
        <w:rPr>
          <w:rStyle w:val="a3"/>
          <w:rFonts w:ascii="Arial" w:hAnsi="Arial" w:cs="Arial"/>
        </w:rPr>
        <w:br/>
        <w:t>должности в упр</w:t>
      </w:r>
      <w:r>
        <w:rPr>
          <w:rStyle w:val="a3"/>
          <w:rFonts w:ascii="Arial" w:hAnsi="Arial" w:cs="Arial"/>
        </w:rPr>
        <w:t>авлении</w:t>
      </w:r>
      <w:r>
        <w:rPr>
          <w:rStyle w:val="a3"/>
          <w:rFonts w:ascii="Arial" w:hAnsi="Arial" w:cs="Arial"/>
        </w:rPr>
        <w:br/>
        <w:t>ветеринарии Ростовской области</w:t>
      </w:r>
    </w:p>
    <w:bookmarkEnd w:id="44"/>
    <w:p w:rsidR="00000000" w:rsidRDefault="00591C01"/>
    <w:p w:rsidR="00000000" w:rsidRDefault="00591C01">
      <w:pPr>
        <w:pStyle w:val="1"/>
      </w:pPr>
      <w:r>
        <w:t>Описание</w:t>
      </w:r>
      <w:r>
        <w:br/>
        <w:t>методов оценки профессиональных и личностных каче</w:t>
      </w:r>
      <w:proofErr w:type="gramStart"/>
      <w:r>
        <w:t>ств</w:t>
      </w:r>
      <w:r>
        <w:br/>
        <w:t>гр</w:t>
      </w:r>
      <w:proofErr w:type="gramEnd"/>
      <w:r>
        <w:t>аждан Российской Федерации (государственных гражданских служащих Ростовской области), рекомендуемые при проведении конкурса на замещение вакантн</w:t>
      </w:r>
      <w:r>
        <w:t>ой должности государственной гражданской службы Ростовской области в управлении ветеринарии Ростовской области и конкурса на включение в кадровый резерв управления ветеринарии Ростовской области</w:t>
      </w:r>
    </w:p>
    <w:p w:rsidR="00000000" w:rsidRDefault="00591C01"/>
    <w:p w:rsidR="00000000" w:rsidRDefault="00591C01">
      <w:pPr>
        <w:pStyle w:val="1"/>
      </w:pPr>
      <w:bookmarkStart w:id="45" w:name="sub_1042"/>
      <w:r>
        <w:t>I. Тестирование</w:t>
      </w:r>
    </w:p>
    <w:bookmarkEnd w:id="45"/>
    <w:p w:rsidR="00000000" w:rsidRDefault="00591C01"/>
    <w:p w:rsidR="00000000" w:rsidRDefault="00591C01">
      <w:proofErr w:type="gramStart"/>
      <w:r>
        <w:t>Посредством тестирования ос</w:t>
      </w:r>
      <w:r>
        <w:t>уществляется оценка уровня владения кандидатами на замещение вакантных должностей государственной гражданской службы Ростовской области (далее - гражданская служба) и включение в кадровый резерв управления ветеринарии (далее соответственно - кандидаты, кад</w:t>
      </w:r>
      <w:r>
        <w:t xml:space="preserve">ровый резерв) государственным языком Российской Федерации (русским языком), знаниями основ </w:t>
      </w:r>
      <w:hyperlink r:id="rId20" w:history="1">
        <w:r>
          <w:rPr>
            <w:rStyle w:val="a4"/>
          </w:rPr>
          <w:t>Конституции</w:t>
        </w:r>
      </w:hyperlink>
      <w:r>
        <w:t xml:space="preserve"> Российской Федерации, законодательства Российской Федерации </w:t>
      </w:r>
      <w:hyperlink r:id="rId21" w:history="1">
        <w:r>
          <w:rPr>
            <w:rStyle w:val="a4"/>
          </w:rPr>
          <w:t>о государственной службе</w:t>
        </w:r>
      </w:hyperlink>
      <w:r>
        <w:t xml:space="preserve"> и </w:t>
      </w:r>
      <w:hyperlink r:id="rId22" w:history="1">
        <w:r>
          <w:rPr>
            <w:rStyle w:val="a4"/>
          </w:rPr>
          <w:t>о противодействии коррупции</w:t>
        </w:r>
      </w:hyperlink>
      <w:r>
        <w:t>, знаниями и умениями в сфере информационно-коммуникационных технологий, а</w:t>
      </w:r>
      <w:proofErr w:type="gramEnd"/>
      <w:r>
        <w:t xml:space="preserve"> также знаниям</w:t>
      </w:r>
      <w:r>
        <w:t>и и умениями в зависимости от области и вида профессиональной служебной деятельности, установленными должностным регламентом.</w:t>
      </w:r>
    </w:p>
    <w:p w:rsidR="00000000" w:rsidRDefault="00591C01">
      <w:r>
        <w:t>При тестировании используется единый перечень вопросов.</w:t>
      </w:r>
    </w:p>
    <w:p w:rsidR="00000000" w:rsidRDefault="00591C01">
      <w:r>
        <w:t>Тест должен содержать 50 вопросов.</w:t>
      </w:r>
    </w:p>
    <w:p w:rsidR="00000000" w:rsidRDefault="00591C01">
      <w:r>
        <w:t>Первая часть теста формируется по едины</w:t>
      </w:r>
      <w:r>
        <w:t xml:space="preserve">м унифицированным заданиям, </w:t>
      </w:r>
      <w:proofErr w:type="gramStart"/>
      <w:r>
        <w:t>разработанным</w:t>
      </w:r>
      <w:proofErr w:type="gramEnd"/>
      <w:r>
        <w:t xml:space="preserve"> в том числе с учетом категорий и групп должностей гражданской службы, а вторая часть - по тематике профессиональной служебной деятельности исходя из области и вида профессиональной служебной деятельности по вакантн</w:t>
      </w:r>
      <w:r>
        <w:t>ой должности гражданской службы, на замещение которой планируется объявление конкурса (далее - вакантная должность гражданской службы) (группе должностей гражданской службы, по которой проводится конкурс на включение в кадровый резерв).</w:t>
      </w:r>
    </w:p>
    <w:p w:rsidR="00000000" w:rsidRDefault="00591C01">
      <w:r>
        <w:t>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</w:t>
      </w:r>
    </w:p>
    <w:p w:rsidR="00000000" w:rsidRDefault="00591C01">
      <w:r>
        <w:t>На каждый воп</w:t>
      </w:r>
      <w:r>
        <w:t>рос теста может быть только один верный вариант ответа.</w:t>
      </w:r>
    </w:p>
    <w:p w:rsidR="00000000" w:rsidRDefault="00591C01">
      <w:r>
        <w:t>Кандидатам предоставляется одно и то же время для прохождения тестирования.</w:t>
      </w:r>
    </w:p>
    <w:p w:rsidR="00000000" w:rsidRDefault="00591C01">
      <w:r>
        <w:t>Подведение результатов тестирования основывается на количестве правильных ответов.</w:t>
      </w:r>
    </w:p>
    <w:p w:rsidR="00000000" w:rsidRDefault="00591C01">
      <w:r>
        <w:t>Тестирование считается пройденным, если к</w:t>
      </w:r>
      <w:r>
        <w:t xml:space="preserve">андидат правильно ответил на 70 и более </w:t>
      </w:r>
      <w:r>
        <w:lastRenderedPageBreak/>
        <w:t>процентов заданных вопросов.</w:t>
      </w:r>
    </w:p>
    <w:p w:rsidR="00000000" w:rsidRDefault="00591C01">
      <w:r>
        <w:t>Результаты тестирования оформляются в виде краткой справки.</w:t>
      </w:r>
    </w:p>
    <w:p w:rsidR="00000000" w:rsidRDefault="00591C01">
      <w:pPr>
        <w:pStyle w:val="1"/>
      </w:pPr>
      <w:bookmarkStart w:id="46" w:name="sub_1043"/>
      <w:r>
        <w:t>IV. Индивидуальное собеседование</w:t>
      </w:r>
    </w:p>
    <w:bookmarkEnd w:id="46"/>
    <w:p w:rsidR="00000000" w:rsidRDefault="00591C01"/>
    <w:p w:rsidR="00000000" w:rsidRDefault="00591C01">
      <w:r>
        <w:t>В рамках индивидуального собеседования задаются вопросы, направленные на оцен</w:t>
      </w:r>
      <w:r>
        <w:t>ку профессионального уровня кандидата.</w:t>
      </w:r>
    </w:p>
    <w:p w:rsidR="00000000" w:rsidRDefault="00591C01">
      <w:r>
        <w:t>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 составляется перечень вопро</w:t>
      </w:r>
      <w:r>
        <w:t>сов по каждой вакантной должности гражданской службы (группе должностей гражданской службы, по которой проводится конкурс на включение в кадровый резерв).</w:t>
      </w:r>
    </w:p>
    <w:p w:rsidR="00000000" w:rsidRDefault="00591C01">
      <w:proofErr w:type="gramStart"/>
      <w:r>
        <w:t>Предварительное индивидуальное собеседование может проводиться руководителем структурного подразделен</w:t>
      </w:r>
      <w:r>
        <w:t>ия управления ветеринарии, на замещение вакантной должности гражданской службы в котором проводится конкурс, или руководителем структурного подразделения управления ветеринарии, в котором реализуется область профессиональной служебной деятельности по групп</w:t>
      </w:r>
      <w:r>
        <w:t>е должностей гражданской службы, по которой проводится конкурс на включение в кадровый резерв.</w:t>
      </w:r>
      <w:proofErr w:type="gramEnd"/>
    </w:p>
    <w:p w:rsidR="00000000" w:rsidRDefault="00591C01">
      <w: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</w:t>
      </w:r>
      <w:r>
        <w:t>я проводившим его лицом в форме устного доклада в ходе заседания конкурсной комиссии.</w:t>
      </w:r>
    </w:p>
    <w:p w:rsidR="00000000" w:rsidRDefault="00591C01">
      <w:r>
        <w:t>Проведение индивидуального собеседования с кандидатом в ходе заседания конкурсной комиссии является обязательным.</w:t>
      </w:r>
    </w:p>
    <w:p w:rsidR="00000000" w:rsidRDefault="00591C01">
      <w:r>
        <w:t xml:space="preserve">При проведении индивидуального собеседования конкурсной </w:t>
      </w:r>
      <w:r>
        <w:t>комиссией по решению представителя нанимателя ведется виде</w:t>
      </w:r>
      <w:proofErr w:type="gramStart"/>
      <w:r>
        <w:t>о-</w:t>
      </w:r>
      <w:proofErr w:type="gramEnd"/>
      <w:r>
        <w:t xml:space="preserve">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</w:t>
      </w:r>
      <w:r>
        <w:t>го их учета, в том числе при дальнейших конкурсных процедурах.</w:t>
      </w:r>
    </w:p>
    <w:p w:rsidR="00000000" w:rsidRDefault="00591C01"/>
    <w:p w:rsidR="00000000" w:rsidRDefault="00591C01">
      <w:pPr>
        <w:jc w:val="right"/>
        <w:rPr>
          <w:rStyle w:val="a3"/>
          <w:rFonts w:ascii="Arial" w:hAnsi="Arial" w:cs="Arial"/>
        </w:rPr>
      </w:pPr>
      <w:bookmarkStart w:id="47" w:name="sub_1300"/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методике</w:t>
        </w:r>
      </w:hyperlink>
      <w:r>
        <w:rPr>
          <w:rStyle w:val="a3"/>
          <w:rFonts w:ascii="Arial" w:hAnsi="Arial" w:cs="Arial"/>
        </w:rPr>
        <w:t xml:space="preserve"> проведения конкурса</w:t>
      </w:r>
      <w:r>
        <w:rPr>
          <w:rStyle w:val="a3"/>
          <w:rFonts w:ascii="Arial" w:hAnsi="Arial" w:cs="Arial"/>
        </w:rPr>
        <w:br/>
        <w:t>на замещение вакантной должности</w:t>
      </w:r>
      <w:r>
        <w:rPr>
          <w:rStyle w:val="a3"/>
          <w:rFonts w:ascii="Arial" w:hAnsi="Arial" w:cs="Arial"/>
        </w:rPr>
        <w:br/>
        <w:t>государственной гражданской службы</w:t>
      </w:r>
      <w:r>
        <w:rPr>
          <w:rStyle w:val="a3"/>
          <w:rFonts w:ascii="Arial" w:hAnsi="Arial" w:cs="Arial"/>
        </w:rPr>
        <w:br/>
        <w:t>Ростовской области в управлении</w:t>
      </w:r>
      <w:r>
        <w:rPr>
          <w:rStyle w:val="a3"/>
          <w:rFonts w:ascii="Arial" w:hAnsi="Arial" w:cs="Arial"/>
        </w:rPr>
        <w:br/>
        <w:t xml:space="preserve">ветеринарии </w:t>
      </w:r>
      <w:r>
        <w:rPr>
          <w:rStyle w:val="a3"/>
          <w:rFonts w:ascii="Arial" w:hAnsi="Arial" w:cs="Arial"/>
        </w:rPr>
        <w:t>Ростовской области и</w:t>
      </w:r>
      <w:r>
        <w:rPr>
          <w:rStyle w:val="a3"/>
          <w:rFonts w:ascii="Arial" w:hAnsi="Arial" w:cs="Arial"/>
        </w:rPr>
        <w:br/>
        <w:t>конкурса на включение в кадровый</w:t>
      </w:r>
      <w:r>
        <w:rPr>
          <w:rStyle w:val="a3"/>
          <w:rFonts w:ascii="Arial" w:hAnsi="Arial" w:cs="Arial"/>
        </w:rPr>
        <w:br/>
        <w:t>резерв для замещения вакантной</w:t>
      </w:r>
      <w:r>
        <w:rPr>
          <w:rStyle w:val="a3"/>
          <w:rFonts w:ascii="Arial" w:hAnsi="Arial" w:cs="Arial"/>
        </w:rPr>
        <w:br/>
        <w:t>должности в управлении</w:t>
      </w:r>
      <w:r>
        <w:rPr>
          <w:rStyle w:val="a3"/>
          <w:rFonts w:ascii="Arial" w:hAnsi="Arial" w:cs="Arial"/>
        </w:rPr>
        <w:br/>
        <w:t>ветеринарии Ростовской области</w:t>
      </w:r>
    </w:p>
    <w:bookmarkEnd w:id="47"/>
    <w:p w:rsidR="00000000" w:rsidRDefault="00591C01"/>
    <w:p w:rsidR="00000000" w:rsidRDefault="00591C01">
      <w:pPr>
        <w:pStyle w:val="1"/>
      </w:pPr>
      <w:r>
        <w:t>Конкурсный бюллетень</w:t>
      </w:r>
    </w:p>
    <w:p w:rsidR="00000000" w:rsidRDefault="00591C01"/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"___" ____________ 20___г.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(дата проведения </w:t>
      </w:r>
      <w:r>
        <w:rPr>
          <w:sz w:val="22"/>
          <w:szCs w:val="22"/>
        </w:rPr>
        <w:t>конкурса)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(полное наименование должности, на замещение которой проводится</w:t>
      </w:r>
      <w:proofErr w:type="gramEnd"/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конкурс, или наименование группы должностей</w:t>
      </w:r>
      <w:r>
        <w:rPr>
          <w:sz w:val="22"/>
          <w:szCs w:val="22"/>
        </w:rPr>
        <w:t>, по которой проводится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конкурс на включение в кадровый резерв управления ветеринарии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>
        <w:rPr>
          <w:sz w:val="22"/>
          <w:szCs w:val="22"/>
        </w:rPr>
        <w:t>Ростовской области)</w:t>
      </w:r>
      <w:proofErr w:type="gramEnd"/>
    </w:p>
    <w:p w:rsidR="00000000" w:rsidRDefault="00591C01"/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Балл, присвоенный членом конкурсной комиссии кандидату </w:t>
      </w:r>
      <w:proofErr w:type="gramStart"/>
      <w:r>
        <w:rPr>
          <w:sz w:val="22"/>
          <w:szCs w:val="22"/>
        </w:rPr>
        <w:t>по</w:t>
      </w:r>
      <w:proofErr w:type="gramEnd"/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результатам индивидуального собеседования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(</w:t>
      </w:r>
      <w:proofErr w:type="spellStart"/>
      <w:r>
        <w:rPr>
          <w:sz w:val="22"/>
          <w:szCs w:val="22"/>
        </w:rPr>
        <w:t>Справочно</w:t>
      </w:r>
      <w:proofErr w:type="spellEnd"/>
      <w:r>
        <w:rPr>
          <w:sz w:val="22"/>
          <w:szCs w:val="22"/>
        </w:rPr>
        <w:t>: максимальный балл составляет _____ баллов)</w:t>
      </w:r>
    </w:p>
    <w:p w:rsidR="00000000" w:rsidRDefault="00591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36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lastRenderedPageBreak/>
              <w:t>Фамилия, имя, отчество кандидата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Балл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Краткая мотивировка выставленного балла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</w:tbl>
    <w:p w:rsidR="00000000" w:rsidRDefault="00591C01"/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 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имя, отче</w:t>
      </w:r>
      <w:r>
        <w:rPr>
          <w:sz w:val="22"/>
          <w:szCs w:val="22"/>
        </w:rPr>
        <w:t>ство члена конкурсной комиссии)   (подпись)</w:t>
      </w:r>
    </w:p>
    <w:p w:rsidR="00000000" w:rsidRDefault="00591C01"/>
    <w:p w:rsidR="00000000" w:rsidRDefault="00591C01">
      <w:pPr>
        <w:jc w:val="right"/>
        <w:rPr>
          <w:rStyle w:val="a3"/>
          <w:rFonts w:ascii="Arial" w:hAnsi="Arial" w:cs="Arial"/>
        </w:rPr>
      </w:pPr>
      <w:bookmarkStart w:id="48" w:name="sub_1400"/>
      <w:r>
        <w:rPr>
          <w:rStyle w:val="a3"/>
          <w:rFonts w:ascii="Arial" w:hAnsi="Arial" w:cs="Arial"/>
        </w:rPr>
        <w:t>Приложение N 4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методике</w:t>
        </w:r>
      </w:hyperlink>
      <w:r>
        <w:rPr>
          <w:rStyle w:val="a3"/>
          <w:rFonts w:ascii="Arial" w:hAnsi="Arial" w:cs="Arial"/>
        </w:rPr>
        <w:t xml:space="preserve"> проведения конкурса</w:t>
      </w:r>
      <w:r>
        <w:rPr>
          <w:rStyle w:val="a3"/>
          <w:rFonts w:ascii="Arial" w:hAnsi="Arial" w:cs="Arial"/>
        </w:rPr>
        <w:br/>
        <w:t>на замещение вакантной должности</w:t>
      </w:r>
      <w:r>
        <w:rPr>
          <w:rStyle w:val="a3"/>
          <w:rFonts w:ascii="Arial" w:hAnsi="Arial" w:cs="Arial"/>
        </w:rPr>
        <w:br/>
        <w:t>государственной гражданской службы</w:t>
      </w:r>
      <w:r>
        <w:rPr>
          <w:rStyle w:val="a3"/>
          <w:rFonts w:ascii="Arial" w:hAnsi="Arial" w:cs="Arial"/>
        </w:rPr>
        <w:br/>
        <w:t>Ростовской области в управлении</w:t>
      </w:r>
      <w:r>
        <w:rPr>
          <w:rStyle w:val="a3"/>
          <w:rFonts w:ascii="Arial" w:hAnsi="Arial" w:cs="Arial"/>
        </w:rPr>
        <w:br/>
        <w:t xml:space="preserve">ветеринарии Ростовской области </w:t>
      </w:r>
      <w:r>
        <w:rPr>
          <w:rStyle w:val="a3"/>
          <w:rFonts w:ascii="Arial" w:hAnsi="Arial" w:cs="Arial"/>
        </w:rPr>
        <w:t>и</w:t>
      </w:r>
      <w:r>
        <w:rPr>
          <w:rStyle w:val="a3"/>
          <w:rFonts w:ascii="Arial" w:hAnsi="Arial" w:cs="Arial"/>
        </w:rPr>
        <w:br/>
        <w:t>конкурса на включение в кадровый</w:t>
      </w:r>
      <w:r>
        <w:rPr>
          <w:rStyle w:val="a3"/>
          <w:rFonts w:ascii="Arial" w:hAnsi="Arial" w:cs="Arial"/>
        </w:rPr>
        <w:br/>
        <w:t>резерв для замещения вакантной</w:t>
      </w:r>
      <w:r>
        <w:rPr>
          <w:rStyle w:val="a3"/>
          <w:rFonts w:ascii="Arial" w:hAnsi="Arial" w:cs="Arial"/>
        </w:rPr>
        <w:br/>
        <w:t>должности в управлении</w:t>
      </w:r>
      <w:r>
        <w:rPr>
          <w:rStyle w:val="a3"/>
          <w:rFonts w:ascii="Arial" w:hAnsi="Arial" w:cs="Arial"/>
        </w:rPr>
        <w:br/>
        <w:t>ветеринарии Ростовской области</w:t>
      </w:r>
    </w:p>
    <w:bookmarkEnd w:id="48"/>
    <w:p w:rsidR="00000000" w:rsidRDefault="00591C01"/>
    <w:p w:rsidR="00000000" w:rsidRDefault="00591C01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Решение                             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конкурсной комиссии по итогам конкурса на замещение вака</w:t>
      </w:r>
      <w:r>
        <w:rPr>
          <w:rStyle w:val="a3"/>
          <w:sz w:val="22"/>
          <w:szCs w:val="22"/>
        </w:rPr>
        <w:t xml:space="preserve">нтной   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должности государственной гражданской службы Ростовской области </w:t>
      </w:r>
      <w:proofErr w:type="gramStart"/>
      <w:r>
        <w:rPr>
          <w:rStyle w:val="a3"/>
          <w:sz w:val="22"/>
          <w:szCs w:val="22"/>
        </w:rPr>
        <w:t>в</w:t>
      </w:r>
      <w:proofErr w:type="gramEnd"/>
      <w:r>
        <w:rPr>
          <w:rStyle w:val="a3"/>
          <w:sz w:val="22"/>
          <w:szCs w:val="22"/>
        </w:rPr>
        <w:t xml:space="preserve"> 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управлении ветеринарии Ростовской области и конкурса на включение </w:t>
      </w:r>
      <w:proofErr w:type="gramStart"/>
      <w:r>
        <w:rPr>
          <w:rStyle w:val="a3"/>
          <w:sz w:val="22"/>
          <w:szCs w:val="22"/>
        </w:rPr>
        <w:t>в</w:t>
      </w:r>
      <w:proofErr w:type="gramEnd"/>
    </w:p>
    <w:p w:rsidR="00000000" w:rsidRDefault="00591C01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кадровый резерв для замещения вакантной должности в управлении  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ветеринарии Ростовской области "___" _</w:t>
      </w:r>
      <w:r>
        <w:rPr>
          <w:rStyle w:val="a3"/>
          <w:sz w:val="22"/>
          <w:szCs w:val="22"/>
        </w:rPr>
        <w:t xml:space="preserve">___________ 20___г.     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(дата проведения конкурса)</w:t>
      </w:r>
    </w:p>
    <w:p w:rsidR="00000000" w:rsidRDefault="00591C01"/>
    <w:p w:rsidR="00000000" w:rsidRDefault="00591C01">
      <w:pPr>
        <w:pStyle w:val="a6"/>
        <w:rPr>
          <w:sz w:val="22"/>
          <w:szCs w:val="22"/>
        </w:rPr>
      </w:pPr>
      <w:bookmarkStart w:id="49" w:name="sub_1046"/>
      <w:r>
        <w:rPr>
          <w:sz w:val="22"/>
          <w:szCs w:val="22"/>
        </w:rPr>
        <w:t xml:space="preserve">   1. Присутствовало на заседании _____ из _____ членов </w:t>
      </w:r>
      <w:proofErr w:type="gramStart"/>
      <w:r>
        <w:rPr>
          <w:sz w:val="22"/>
          <w:szCs w:val="22"/>
        </w:rPr>
        <w:t>конкурсной</w:t>
      </w:r>
      <w:proofErr w:type="gramEnd"/>
    </w:p>
    <w:bookmarkEnd w:id="49"/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комиссии</w:t>
      </w:r>
    </w:p>
    <w:p w:rsidR="00000000" w:rsidRDefault="00591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</w:tbl>
    <w:p w:rsidR="00000000" w:rsidRDefault="00591C01"/>
    <w:p w:rsidR="00000000" w:rsidRDefault="00591C01">
      <w:pPr>
        <w:pStyle w:val="a6"/>
        <w:rPr>
          <w:sz w:val="22"/>
          <w:szCs w:val="22"/>
        </w:rPr>
      </w:pPr>
      <w:bookmarkStart w:id="50" w:name="sub_1047"/>
      <w:r>
        <w:rPr>
          <w:sz w:val="22"/>
          <w:szCs w:val="22"/>
        </w:rPr>
        <w:t xml:space="preserve">   2. Проведен конкурс на замещение вакантной должности</w:t>
      </w:r>
    </w:p>
    <w:bookmarkEnd w:id="50"/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гражданской службы Ростовской области</w:t>
      </w:r>
    </w:p>
    <w:p w:rsidR="00000000" w:rsidRDefault="00591C01"/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(наименование должности с указанием структурного подразделения</w:t>
      </w:r>
      <w:proofErr w:type="gramEnd"/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управления ветеринарии Ростовской области)</w:t>
      </w:r>
    </w:p>
    <w:p w:rsidR="00000000" w:rsidRDefault="00591C01"/>
    <w:p w:rsidR="00000000" w:rsidRDefault="00591C01">
      <w:pPr>
        <w:pStyle w:val="a6"/>
        <w:rPr>
          <w:sz w:val="22"/>
          <w:szCs w:val="22"/>
        </w:rPr>
      </w:pPr>
      <w:bookmarkStart w:id="51" w:name="sub_1048"/>
      <w:r>
        <w:rPr>
          <w:sz w:val="22"/>
          <w:szCs w:val="22"/>
        </w:rPr>
        <w:t xml:space="preserve">   3. Результаты рейтинговой оценки кандидатов</w:t>
      </w:r>
    </w:p>
    <w:bookmarkEnd w:id="51"/>
    <w:p w:rsidR="00000000" w:rsidRDefault="00591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210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Фамилия, им</w:t>
            </w:r>
            <w:r>
              <w:t>я, отчество кандидата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Итоговый балл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Место в рейтинге (в порядке убывания)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</w:tbl>
    <w:p w:rsidR="00000000" w:rsidRDefault="00591C01"/>
    <w:p w:rsidR="00000000" w:rsidRDefault="00591C01">
      <w:pPr>
        <w:pStyle w:val="a6"/>
        <w:rPr>
          <w:sz w:val="22"/>
          <w:szCs w:val="22"/>
        </w:rPr>
      </w:pPr>
      <w:bookmarkStart w:id="52" w:name="sub_1049"/>
      <w:r>
        <w:rPr>
          <w:sz w:val="22"/>
          <w:szCs w:val="22"/>
        </w:rPr>
        <w:t xml:space="preserve">   4. Результаты голосования по определению победителя конкурса</w:t>
      </w:r>
    </w:p>
    <w:bookmarkEnd w:id="52"/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(заполняется по всем кандидатам)</w:t>
      </w:r>
    </w:p>
    <w:p w:rsidR="00000000" w:rsidRDefault="00591C01"/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</w:t>
      </w:r>
      <w:r>
        <w:rPr>
          <w:sz w:val="22"/>
          <w:szCs w:val="22"/>
        </w:rPr>
        <w:t>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имя, отчество кандидата, занявшего первое место в рейтинге)</w:t>
      </w:r>
    </w:p>
    <w:p w:rsidR="00000000" w:rsidRDefault="00591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1960"/>
        <w:gridCol w:w="196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Голосование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"за"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"против"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"воздержался"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7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</w:tbl>
    <w:p w:rsidR="00000000" w:rsidRDefault="00591C01"/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имя, отчество кандидата, занявшего второе место в рейтинге)</w:t>
      </w:r>
    </w:p>
    <w:p w:rsidR="00000000" w:rsidRDefault="00591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1960"/>
        <w:gridCol w:w="196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Голосование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"за"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"против"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"воздержался"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7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</w:tbl>
    <w:p w:rsidR="00000000" w:rsidRDefault="00591C01"/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имя, отчество кандидата, занявшего третье место в рейтинге)</w:t>
      </w:r>
    </w:p>
    <w:p w:rsidR="00000000" w:rsidRDefault="00591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1960"/>
        <w:gridCol w:w="196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Голосование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"за"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"против"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"воздержался"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7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</w:tbl>
    <w:p w:rsidR="00000000" w:rsidRDefault="00591C01"/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Комментарии к результатам голосования (при необходи</w:t>
      </w:r>
      <w:r>
        <w:rPr>
          <w:sz w:val="22"/>
          <w:szCs w:val="22"/>
        </w:rPr>
        <w:t>мости)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000000" w:rsidRDefault="00591C01"/>
    <w:p w:rsidR="00000000" w:rsidRDefault="00591C01">
      <w:pPr>
        <w:pStyle w:val="a6"/>
        <w:rPr>
          <w:sz w:val="22"/>
          <w:szCs w:val="22"/>
        </w:rPr>
      </w:pPr>
      <w:bookmarkStart w:id="53" w:name="sub_1050"/>
      <w:r>
        <w:rPr>
          <w:sz w:val="22"/>
          <w:szCs w:val="22"/>
        </w:rPr>
        <w:t xml:space="preserve">   5. По результатам голосования кон</w:t>
      </w:r>
      <w:r>
        <w:rPr>
          <w:sz w:val="22"/>
          <w:szCs w:val="22"/>
        </w:rPr>
        <w:t>курсная комиссия признает</w:t>
      </w:r>
    </w:p>
    <w:bookmarkEnd w:id="53"/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победителем конкурса следующего кандидата</w:t>
      </w:r>
    </w:p>
    <w:p w:rsidR="00000000" w:rsidRDefault="00591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Фамилия, имя, отчество кандидата, признанного победителем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Вакантная должность управления ветеринарии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</w:tbl>
    <w:p w:rsidR="00000000" w:rsidRDefault="00591C01"/>
    <w:p w:rsidR="00000000" w:rsidRDefault="00591C01">
      <w:pPr>
        <w:pStyle w:val="a6"/>
        <w:rPr>
          <w:sz w:val="22"/>
          <w:szCs w:val="22"/>
        </w:rPr>
      </w:pPr>
      <w:bookmarkStart w:id="54" w:name="sub_1051"/>
      <w:r>
        <w:rPr>
          <w:sz w:val="22"/>
          <w:szCs w:val="22"/>
        </w:rPr>
        <w:t xml:space="preserve">   6. По результатам голосования конкурсная ко</w:t>
      </w:r>
      <w:r>
        <w:rPr>
          <w:sz w:val="22"/>
          <w:szCs w:val="22"/>
        </w:rPr>
        <w:t xml:space="preserve">миссия рекомендует </w:t>
      </w:r>
      <w:proofErr w:type="gramStart"/>
      <w:r>
        <w:rPr>
          <w:sz w:val="22"/>
          <w:szCs w:val="22"/>
        </w:rPr>
        <w:t>к</w:t>
      </w:r>
      <w:proofErr w:type="gramEnd"/>
    </w:p>
    <w:bookmarkEnd w:id="54"/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включению в кадровый резерв государственного органа </w:t>
      </w:r>
      <w:proofErr w:type="gramStart"/>
      <w:r>
        <w:rPr>
          <w:sz w:val="22"/>
          <w:szCs w:val="22"/>
        </w:rPr>
        <w:t>следующих</w:t>
      </w:r>
      <w:proofErr w:type="gramEnd"/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кандидатов</w:t>
      </w:r>
    </w:p>
    <w:p w:rsidR="00000000" w:rsidRDefault="00591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Фамилия, имя, отчество кандидата, рекомендованного к включению в кадровый резерв управления ветеринарии Ростовской области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Группа должностей государствен</w:t>
            </w:r>
            <w:r>
              <w:t>ной гражданской службы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</w:tbl>
    <w:p w:rsidR="00000000" w:rsidRDefault="00591C01"/>
    <w:p w:rsidR="00000000" w:rsidRDefault="00591C01">
      <w:pPr>
        <w:pStyle w:val="a6"/>
        <w:rPr>
          <w:sz w:val="22"/>
          <w:szCs w:val="22"/>
        </w:rPr>
      </w:pPr>
      <w:bookmarkStart w:id="55" w:name="sub_1052"/>
      <w:r>
        <w:rPr>
          <w:sz w:val="22"/>
          <w:szCs w:val="22"/>
        </w:rPr>
        <w:lastRenderedPageBreak/>
        <w:t xml:space="preserve">   7. </w:t>
      </w:r>
      <w:proofErr w:type="gramStart"/>
      <w:r>
        <w:rPr>
          <w:sz w:val="22"/>
          <w:szCs w:val="22"/>
        </w:rPr>
        <w:t>В заседании конкурсной комиссии не участвовали следующие</w:t>
      </w:r>
      <w:proofErr w:type="gramEnd"/>
    </w:p>
    <w:bookmarkEnd w:id="55"/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члены комиссии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(фамилия, имя, отчество)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000000" w:rsidRDefault="00591C01"/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Председатель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конкурсной комиссии _____________ 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(подпись)     (фамилия, имя, отчество)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Заместители председателя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конкурсной комиссии ____</w:t>
      </w:r>
      <w:r>
        <w:rPr>
          <w:sz w:val="22"/>
          <w:szCs w:val="22"/>
        </w:rPr>
        <w:t>_________ 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(подпись)     (фамилия, имя, отчество)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Секретарь конкурсной комиссии ____________ 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(фамилия, имя, отчество)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 конкурсной коми</w:t>
      </w:r>
      <w:r>
        <w:rPr>
          <w:sz w:val="22"/>
          <w:szCs w:val="22"/>
        </w:rPr>
        <w:t>ссии _____________ 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     (фамилия, имя, отчество)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 конкурсной комиссии _____________ 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     (фамилия, имя, отчество)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 кон</w:t>
      </w:r>
      <w:r>
        <w:rPr>
          <w:sz w:val="22"/>
          <w:szCs w:val="22"/>
        </w:rPr>
        <w:t>курсной комиссии _____________ 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     (фамилия, имя, отчество)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 конкурсной комиссии _____________ 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     (фамилия, имя, отчест</w:t>
      </w:r>
      <w:r>
        <w:rPr>
          <w:sz w:val="22"/>
          <w:szCs w:val="22"/>
        </w:rPr>
        <w:t>во)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Независимый эксперт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конкурсной комиссии _____________ 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(подпись)     (фамилия, имя, отчество)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Независимый эксперт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конкурсной комиссии _____________ 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(по</w:t>
      </w:r>
      <w:r>
        <w:rPr>
          <w:sz w:val="22"/>
          <w:szCs w:val="22"/>
        </w:rPr>
        <w:t>дпись)     (фамилия, имя, отчество)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Представитель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общественного совета _____________ 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(подпись)     (фамилия, имя, отчество)</w:t>
      </w:r>
    </w:p>
    <w:p w:rsidR="00000000" w:rsidRDefault="00591C01"/>
    <w:p w:rsidR="00000000" w:rsidRDefault="00591C01">
      <w:pPr>
        <w:jc w:val="right"/>
        <w:rPr>
          <w:rStyle w:val="a3"/>
          <w:rFonts w:ascii="Arial" w:hAnsi="Arial" w:cs="Arial"/>
        </w:rPr>
      </w:pPr>
      <w:bookmarkStart w:id="56" w:name="sub_1500"/>
      <w:r>
        <w:rPr>
          <w:rStyle w:val="a3"/>
          <w:rFonts w:ascii="Arial" w:hAnsi="Arial" w:cs="Arial"/>
        </w:rPr>
        <w:t>Приложение N 5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методике</w:t>
        </w:r>
      </w:hyperlink>
      <w:r>
        <w:rPr>
          <w:rStyle w:val="a3"/>
          <w:rFonts w:ascii="Arial" w:hAnsi="Arial" w:cs="Arial"/>
        </w:rPr>
        <w:t xml:space="preserve"> проведения конкурса</w:t>
      </w:r>
      <w:r>
        <w:rPr>
          <w:rStyle w:val="a3"/>
          <w:rFonts w:ascii="Arial" w:hAnsi="Arial" w:cs="Arial"/>
        </w:rPr>
        <w:br/>
        <w:t>на замещение вакантной должности</w:t>
      </w:r>
      <w:r>
        <w:rPr>
          <w:rStyle w:val="a3"/>
          <w:rFonts w:ascii="Arial" w:hAnsi="Arial" w:cs="Arial"/>
        </w:rPr>
        <w:br/>
        <w:t>государственной гражданской службы</w:t>
      </w:r>
      <w:r>
        <w:rPr>
          <w:rStyle w:val="a3"/>
          <w:rFonts w:ascii="Arial" w:hAnsi="Arial" w:cs="Arial"/>
        </w:rPr>
        <w:br/>
        <w:t>Ростовской области в управлении</w:t>
      </w:r>
      <w:r>
        <w:rPr>
          <w:rStyle w:val="a3"/>
          <w:rFonts w:ascii="Arial" w:hAnsi="Arial" w:cs="Arial"/>
        </w:rPr>
        <w:br/>
        <w:t>ветеринарии Ростовской области и</w:t>
      </w:r>
      <w:r>
        <w:rPr>
          <w:rStyle w:val="a3"/>
          <w:rFonts w:ascii="Arial" w:hAnsi="Arial" w:cs="Arial"/>
        </w:rPr>
        <w:br/>
        <w:t>конкурса на включение в кадровый</w:t>
      </w:r>
      <w:r>
        <w:rPr>
          <w:rStyle w:val="a3"/>
          <w:rFonts w:ascii="Arial" w:hAnsi="Arial" w:cs="Arial"/>
        </w:rPr>
        <w:br/>
        <w:t>резерв для замещения вакантной</w:t>
      </w:r>
      <w:r>
        <w:rPr>
          <w:rStyle w:val="a3"/>
          <w:rFonts w:ascii="Arial" w:hAnsi="Arial" w:cs="Arial"/>
        </w:rPr>
        <w:br/>
        <w:t>должности в управлении</w:t>
      </w:r>
      <w:r>
        <w:rPr>
          <w:rStyle w:val="a3"/>
          <w:rFonts w:ascii="Arial" w:hAnsi="Arial" w:cs="Arial"/>
        </w:rPr>
        <w:br/>
        <w:t>ветеринарии Ростовской области</w:t>
      </w:r>
    </w:p>
    <w:bookmarkEnd w:id="56"/>
    <w:p w:rsidR="00000000" w:rsidRDefault="00591C01"/>
    <w:p w:rsidR="00000000" w:rsidRDefault="00591C01">
      <w:pPr>
        <w:pStyle w:val="1"/>
      </w:pPr>
      <w:r>
        <w:t>Протокол</w:t>
      </w:r>
      <w:r>
        <w:br/>
        <w:t>конкурсной комиссии по итогам конкурса на замещение вакантной должности государственной гражданской службы Ростовской области в управлении ветеринарии Ростовской области и конкурса на включение в кадровый резерв для замещения вакантной должно</w:t>
      </w:r>
      <w:r>
        <w:t>сти в управлении ветеринарии Ростовской области</w:t>
      </w:r>
    </w:p>
    <w:p w:rsidR="00000000" w:rsidRDefault="00591C01"/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 государственного органа)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"___" ____________ 20___г.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(дата проведения конкурса)</w:t>
      </w:r>
    </w:p>
    <w:p w:rsidR="00000000" w:rsidRDefault="00591C01"/>
    <w:p w:rsidR="00000000" w:rsidRDefault="00591C01">
      <w:pPr>
        <w:pStyle w:val="a6"/>
        <w:rPr>
          <w:sz w:val="22"/>
          <w:szCs w:val="22"/>
        </w:rPr>
      </w:pPr>
      <w:bookmarkStart w:id="57" w:name="sub_1054"/>
      <w:r>
        <w:rPr>
          <w:sz w:val="22"/>
          <w:szCs w:val="22"/>
        </w:rPr>
        <w:t xml:space="preserve">   1. Присутствовало н</w:t>
      </w:r>
      <w:r>
        <w:rPr>
          <w:sz w:val="22"/>
          <w:szCs w:val="22"/>
        </w:rPr>
        <w:t xml:space="preserve">а заседании ___ из ___ членов </w:t>
      </w:r>
      <w:proofErr w:type="gramStart"/>
      <w:r>
        <w:rPr>
          <w:sz w:val="22"/>
          <w:szCs w:val="22"/>
        </w:rPr>
        <w:t>конкурсной</w:t>
      </w:r>
      <w:proofErr w:type="gramEnd"/>
    </w:p>
    <w:bookmarkEnd w:id="57"/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комиссии</w:t>
      </w:r>
    </w:p>
    <w:p w:rsidR="00000000" w:rsidRDefault="00591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 xml:space="preserve">Фамилия, имя, отчество члена конкурсной </w:t>
            </w:r>
            <w:r>
              <w:lastRenderedPageBreak/>
              <w:t>комиссии, присутствовавшего на заседании конкурсной комиссии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lastRenderedPageBreak/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</w:tbl>
    <w:p w:rsidR="00000000" w:rsidRDefault="00591C01"/>
    <w:p w:rsidR="00000000" w:rsidRDefault="00591C01">
      <w:pPr>
        <w:pStyle w:val="a6"/>
        <w:rPr>
          <w:sz w:val="22"/>
          <w:szCs w:val="22"/>
        </w:rPr>
      </w:pPr>
      <w:bookmarkStart w:id="58" w:name="sub_1055"/>
      <w:r>
        <w:rPr>
          <w:sz w:val="22"/>
          <w:szCs w:val="22"/>
        </w:rPr>
        <w:t xml:space="preserve">   2. Проведен конкурс на включение в кадровый резерв</w:t>
      </w:r>
    </w:p>
    <w:bookmarkEnd w:id="58"/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</w:t>
      </w:r>
      <w:r>
        <w:rPr>
          <w:sz w:val="22"/>
          <w:szCs w:val="22"/>
        </w:rPr>
        <w:t>арственного органа по следующей группе должностей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гражданской службы Ростовской области</w:t>
      </w:r>
    </w:p>
    <w:p w:rsidR="00000000" w:rsidRDefault="00591C01"/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группы должностей)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000000" w:rsidRDefault="00591C01"/>
    <w:p w:rsidR="00000000" w:rsidRDefault="00591C01">
      <w:pPr>
        <w:pStyle w:val="a6"/>
        <w:rPr>
          <w:sz w:val="22"/>
          <w:szCs w:val="22"/>
        </w:rPr>
      </w:pPr>
      <w:bookmarkStart w:id="59" w:name="sub_1056"/>
      <w:r>
        <w:rPr>
          <w:sz w:val="22"/>
          <w:szCs w:val="22"/>
        </w:rPr>
        <w:t xml:space="preserve">   3. Результаты рейтинговой оценки кандидатов</w:t>
      </w:r>
    </w:p>
    <w:bookmarkEnd w:id="59"/>
    <w:p w:rsidR="00000000" w:rsidRDefault="00591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196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Фамилия, имя, отч</w:t>
            </w:r>
            <w:r>
              <w:t>ество кандидата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Итоговый балл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Место в рейтинге (в порядке убывания)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</w:tbl>
    <w:p w:rsidR="00000000" w:rsidRDefault="00591C01"/>
    <w:p w:rsidR="00000000" w:rsidRDefault="00591C01">
      <w:pPr>
        <w:pStyle w:val="a6"/>
        <w:rPr>
          <w:sz w:val="22"/>
          <w:szCs w:val="22"/>
        </w:rPr>
      </w:pPr>
      <w:bookmarkStart w:id="60" w:name="sub_1057"/>
      <w:r>
        <w:rPr>
          <w:sz w:val="22"/>
          <w:szCs w:val="22"/>
        </w:rPr>
        <w:t xml:space="preserve">   4. Результаты голосования по определению кандидата (кандидатов)</w:t>
      </w:r>
    </w:p>
    <w:bookmarkEnd w:id="60"/>
    <w:p w:rsidR="00000000" w:rsidRDefault="00591C0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для включения в кадровый резерв государственного органа (заполняется</w:t>
      </w:r>
      <w:proofErr w:type="gramEnd"/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кандидатам, получив</w:t>
      </w:r>
      <w:r>
        <w:rPr>
          <w:sz w:val="22"/>
          <w:szCs w:val="22"/>
        </w:rPr>
        <w:t>шим по итогам оценки не менее 50 процентов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максимального балла)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имя, отчество кандидата, занявшего первое место в рейтинге)</w:t>
      </w:r>
    </w:p>
    <w:p w:rsidR="00000000" w:rsidRDefault="00591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1960"/>
        <w:gridCol w:w="196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Голо</w:t>
            </w:r>
            <w:r>
              <w:t>сование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"за"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"против"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"воздержался"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</w:tbl>
    <w:p w:rsidR="00000000" w:rsidRDefault="00591C01"/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имя, отчество кандидата, занявшего второе место в рейтинге)</w:t>
      </w:r>
    </w:p>
    <w:p w:rsidR="00000000" w:rsidRDefault="00591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1960"/>
        <w:gridCol w:w="196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Голосование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"за"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"против"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"воздержался"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7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</w:tbl>
    <w:p w:rsidR="00000000" w:rsidRDefault="00591C01"/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имя, отчество кандидата, занявшего третье место в рейтинге)</w:t>
      </w:r>
    </w:p>
    <w:p w:rsidR="00000000" w:rsidRDefault="00591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1960"/>
        <w:gridCol w:w="196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Голосование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"за"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"против"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"воздержался"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7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</w:tbl>
    <w:p w:rsidR="00000000" w:rsidRDefault="00591C01"/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Комментарии к результатам голосования (при необходимости)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000000" w:rsidRDefault="00591C01"/>
    <w:p w:rsidR="00000000" w:rsidRDefault="00591C01">
      <w:pPr>
        <w:pStyle w:val="a6"/>
        <w:rPr>
          <w:sz w:val="22"/>
          <w:szCs w:val="22"/>
        </w:rPr>
      </w:pPr>
      <w:bookmarkStart w:id="61" w:name="sub_1058"/>
      <w:r>
        <w:rPr>
          <w:sz w:val="22"/>
          <w:szCs w:val="22"/>
        </w:rPr>
        <w:t xml:space="preserve">   5. По результатам голосования конкурсная комиссия определяет</w:t>
      </w:r>
    </w:p>
    <w:bookmarkEnd w:id="61"/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следующего кандидата (кандидатов) для включения в кадровый резерв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государственного органа</w:t>
      </w:r>
    </w:p>
    <w:p w:rsidR="00000000" w:rsidRDefault="00591C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Фамилия, имя, отчество кандидата, признанного победителем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  <w:jc w:val="center"/>
            </w:pPr>
            <w:r>
              <w:t>Группа должностей государственной гражданской службы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1C01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1C01">
            <w:pPr>
              <w:pStyle w:val="a5"/>
            </w:pPr>
          </w:p>
        </w:tc>
      </w:tr>
    </w:tbl>
    <w:p w:rsidR="00000000" w:rsidRDefault="00591C01"/>
    <w:p w:rsidR="00000000" w:rsidRDefault="00591C01">
      <w:pPr>
        <w:pStyle w:val="a6"/>
        <w:rPr>
          <w:sz w:val="22"/>
          <w:szCs w:val="22"/>
        </w:rPr>
      </w:pPr>
      <w:bookmarkStart w:id="62" w:name="sub_1059"/>
      <w:r>
        <w:rPr>
          <w:sz w:val="22"/>
          <w:szCs w:val="22"/>
        </w:rPr>
        <w:t xml:space="preserve">   6. </w:t>
      </w:r>
      <w:proofErr w:type="gramStart"/>
      <w:r>
        <w:rPr>
          <w:sz w:val="22"/>
          <w:szCs w:val="22"/>
        </w:rPr>
        <w:t>В заседании конкурсной комиссии не участвовали следующие</w:t>
      </w:r>
      <w:proofErr w:type="gramEnd"/>
    </w:p>
    <w:bookmarkEnd w:id="62"/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члены комиссии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(фамилия, имя, отчество)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000000" w:rsidRDefault="00591C01"/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Председатель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конкурсной комиссии _____________ 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(подпись)     (фамилия, имя, отчество)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Заместители председателя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конкурсной комиссии _____________ 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(подпись)     (фамилия, имя, отчество)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Секретарь конкурсной комиссии ____________ 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(фамилия, имя, отчество)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 конкурсной комиссии _____________ 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     (фамилия, имя, отчество)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 конкурсной комиссии _____________ _____________</w:t>
      </w:r>
      <w:r>
        <w:rPr>
          <w:sz w:val="22"/>
          <w:szCs w:val="22"/>
        </w:rPr>
        <w:t>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     (фамилия, имя, отчество)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 конкурсной комиссии _____________ 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     (фамилия, имя, отчество)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 конкурсной комиссии _____________ _</w:t>
      </w:r>
      <w:r>
        <w:rPr>
          <w:sz w:val="22"/>
          <w:szCs w:val="22"/>
        </w:rPr>
        <w:t>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     (фамилия, имя, отчество)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Независимый эксперт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конкурсной комиссии _____________ 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(подпись)     (фамилия, имя, отчество)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Независимый экспер</w:t>
      </w:r>
      <w:r>
        <w:rPr>
          <w:sz w:val="22"/>
          <w:szCs w:val="22"/>
        </w:rPr>
        <w:t>т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конкурсной комиссии _____________ 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(подпись)     (фамилия, имя, отчество)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Представитель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общественного совета _____________ ____________________________</w:t>
      </w:r>
    </w:p>
    <w:p w:rsidR="00000000" w:rsidRDefault="00591C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(подпись)     (фамилия, имя, </w:t>
      </w:r>
      <w:r>
        <w:rPr>
          <w:sz w:val="22"/>
          <w:szCs w:val="22"/>
        </w:rPr>
        <w:t>отчество)</w:t>
      </w:r>
    </w:p>
    <w:p w:rsidR="00591C01" w:rsidRDefault="00591C01"/>
    <w:sectPr w:rsidR="00591C01" w:rsidSect="00C02578">
      <w:footerReference w:type="default" r:id="rId23"/>
      <w:pgSz w:w="11900" w:h="16800"/>
      <w:pgMar w:top="567" w:right="800" w:bottom="709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01" w:rsidRDefault="00591C01">
      <w:r>
        <w:separator/>
      </w:r>
    </w:p>
  </w:endnote>
  <w:endnote w:type="continuationSeparator" w:id="0">
    <w:p w:rsidR="00591C01" w:rsidRDefault="00591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91C0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91C0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91C0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01" w:rsidRDefault="00591C01">
      <w:r>
        <w:separator/>
      </w:r>
    </w:p>
  </w:footnote>
  <w:footnote w:type="continuationSeparator" w:id="0">
    <w:p w:rsidR="00591C01" w:rsidRDefault="00591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578"/>
    <w:rsid w:val="00591C01"/>
    <w:rsid w:val="00C0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3775131/0" TargetMode="External"/><Relationship Id="rId13" Type="http://schemas.openxmlformats.org/officeDocument/2006/relationships/hyperlink" Target="http://internet.garant.ru/document/redirect/12164203/2" TargetMode="External"/><Relationship Id="rId18" Type="http://schemas.openxmlformats.org/officeDocument/2006/relationships/hyperlink" Target="http://internet.garant.ru/document/redirect/12164203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6354/5" TargetMode="External"/><Relationship Id="rId7" Type="http://schemas.openxmlformats.org/officeDocument/2006/relationships/hyperlink" Target="http://internet.garant.ru/document/redirect/187829/0" TargetMode="External"/><Relationship Id="rId12" Type="http://schemas.openxmlformats.org/officeDocument/2006/relationships/hyperlink" Target="http://internet.garant.ru/document/redirect/12136354/5" TargetMode="External"/><Relationship Id="rId17" Type="http://schemas.openxmlformats.org/officeDocument/2006/relationships/hyperlink" Target="http://internet.garant.ru/document/redirect/12136354/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03000/0" TargetMode="External"/><Relationship Id="rId20" Type="http://schemas.openxmlformats.org/officeDocument/2006/relationships/hyperlink" Target="http://internet.garant.ru/document/redirect/1010300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03000/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48567/4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ternet.garant.ru/document/redirect/187829/0" TargetMode="External"/><Relationship Id="rId19" Type="http://schemas.openxmlformats.org/officeDocument/2006/relationships/hyperlink" Target="http://internet.garant.ru/document/redirect/12184522/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7829/1000" TargetMode="External"/><Relationship Id="rId14" Type="http://schemas.openxmlformats.org/officeDocument/2006/relationships/hyperlink" Target="http://internet.garant.ru/document/redirect/10015512/2008" TargetMode="External"/><Relationship Id="rId22" Type="http://schemas.openxmlformats.org/officeDocument/2006/relationships/hyperlink" Target="http://internet.garant.ru/document/redirect/121642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5020</Words>
  <Characters>28616</Characters>
  <Application>Microsoft Office Word</Application>
  <DocSecurity>0</DocSecurity>
  <Lines>238</Lines>
  <Paragraphs>67</Paragraphs>
  <ScaleCrop>false</ScaleCrop>
  <Company>НПП "Гарант-Сервис"</Company>
  <LinksUpToDate>false</LinksUpToDate>
  <CharactersWithSpaces>33569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2</cp:revision>
  <dcterms:created xsi:type="dcterms:W3CDTF">2021-10-01T12:01:00Z</dcterms:created>
  <dcterms:modified xsi:type="dcterms:W3CDTF">2021-10-01T12:01:00Z</dcterms:modified>
</cp:coreProperties>
</file>