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5FC6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Управления ветеринарии Ростовской области от 6 мар</w:t>
        </w:r>
        <w:r>
          <w:rPr>
            <w:rStyle w:val="a4"/>
            <w:b w:val="0"/>
            <w:bCs w:val="0"/>
          </w:rPr>
          <w:t>та 2019 г. N 3 "Об утверждении административных регламентов предоставления государственных услуг управлением ветеринарии Ростовской области" (с изменениями и дополнениями)</w:t>
        </w:r>
      </w:hyperlink>
    </w:p>
    <w:p w:rsidR="00000000" w:rsidRDefault="00D85FC6"/>
    <w:p w:rsidR="00000000" w:rsidRDefault="00D85FC6">
      <w:r>
        <w:t xml:space="preserve">В целях приведения нормативных правовых актов управления ветеринарии Ростовской </w:t>
      </w:r>
      <w:r>
        <w:t>области в соответствие с действующим законодательством управление ветеринарии Ростовской области постановляет:</w:t>
      </w:r>
    </w:p>
    <w:p w:rsidR="00000000" w:rsidRDefault="00D85FC6"/>
    <w:p w:rsidR="00000000" w:rsidRDefault="00D85FC6">
      <w:bookmarkStart w:id="0" w:name="sub_1"/>
      <w:r>
        <w:t>1. Утвердить следующие административные регламенты предоставления государственных услуг управлением ветеринарии Ростовской области:</w:t>
      </w:r>
    </w:p>
    <w:bookmarkEnd w:id="0"/>
    <w:p w:rsidR="00000000" w:rsidRDefault="00D85FC6">
      <w:r>
        <w:t xml:space="preserve">- "Регистрация специалистов в области ветеринарии, занимающихся предпринимательской деятельностью на территории Ростовской области"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D85FC6">
      <w:bookmarkStart w:id="1" w:name="sub_13"/>
      <w:r>
        <w:t xml:space="preserve">абзац утратил силу с 17 февраля 2021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Управления ветеринарии Ростовской области от 15 февраля 2021 г. N 1</w:t>
      </w:r>
    </w:p>
    <w:bookmarkEnd w:id="1"/>
    <w:p w:rsidR="00000000" w:rsidRDefault="00D85FC6">
      <w:r>
        <w:t xml:space="preserve">- "Аттестация специалистов в области ветеринарии для проведения проверки знаний специалистами в области ветеринарии актов, </w:t>
      </w:r>
      <w:r>
        <w:t xml:space="preserve">регламентирующих вопросы осуществления ветеринарной сертификации, и практических навыков оформления ветеринарных сопроводительных документов"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D85FC6">
      <w:bookmarkStart w:id="2" w:name="sub_2"/>
      <w:r>
        <w:t xml:space="preserve">2.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управления ветеринарии Ростовской области от 22.10.2015 N 1 "Об утверждении административных регламентов предоставления государственных услуг управлением ветеринарии Ростовской области" признать утратившим силу.</w:t>
      </w:r>
    </w:p>
    <w:p w:rsidR="00000000" w:rsidRDefault="00D85FC6">
      <w:bookmarkStart w:id="3" w:name="sub_3"/>
      <w:bookmarkEnd w:id="2"/>
      <w:r>
        <w:t>3. Нас</w:t>
      </w:r>
      <w:r>
        <w:t xml:space="preserve">тоящее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85FC6">
      <w:bookmarkStart w:id="4" w:name="sub_4"/>
      <w:bookmarkEnd w:id="3"/>
      <w:r>
        <w:t>4. Контроль за выполнением настоящего постановления оставляю за собой.</w:t>
      </w:r>
    </w:p>
    <w:bookmarkEnd w:id="4"/>
    <w:p w:rsidR="00000000" w:rsidRDefault="00D85FC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5FC6">
            <w:pPr>
              <w:pStyle w:val="a7"/>
            </w:pPr>
            <w:r>
              <w:t>Начальник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5FC6">
            <w:pPr>
              <w:pStyle w:val="a5"/>
              <w:jc w:val="right"/>
            </w:pPr>
            <w:r>
              <w:t>В.Г</w:t>
            </w:r>
            <w:r>
              <w:t>. Жилин</w:t>
            </w:r>
          </w:p>
        </w:tc>
      </w:tr>
    </w:tbl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5" w:name="sub_10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управления ветеринарии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06.03.2019 N 3</w:t>
      </w:r>
    </w:p>
    <w:bookmarkEnd w:id="5"/>
    <w:p w:rsidR="00000000" w:rsidRDefault="00D85FC6"/>
    <w:p w:rsidR="00000000" w:rsidRDefault="00D85FC6">
      <w:pPr>
        <w:pStyle w:val="1"/>
      </w:pPr>
      <w:r>
        <w:t>Административный регламент</w:t>
      </w:r>
      <w:r>
        <w:br/>
        <w:t>предоставления управлением ветеринарии Ростовской области государственной услуги "Регист</w:t>
      </w:r>
      <w:r>
        <w:t>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</w:t>
      </w:r>
      <w:r>
        <w:t>тории Ростовской области"</w:t>
      </w:r>
    </w:p>
    <w:p w:rsidR="00000000" w:rsidRDefault="00D85FC6"/>
    <w:p w:rsidR="00000000" w:rsidRDefault="00D85FC6">
      <w:pPr>
        <w:pStyle w:val="1"/>
      </w:pPr>
      <w:bookmarkStart w:id="6" w:name="sub_1001"/>
      <w:r>
        <w:t>Раздел 1. Общие положения</w:t>
      </w:r>
    </w:p>
    <w:bookmarkEnd w:id="6"/>
    <w:p w:rsidR="00000000" w:rsidRDefault="00D85FC6"/>
    <w:p w:rsidR="00000000" w:rsidRDefault="00D85FC6">
      <w:bookmarkStart w:id="7" w:name="sub_1011"/>
      <w:r>
        <w:t>1.1. Предмет регулирования административного регламента.</w:t>
      </w:r>
    </w:p>
    <w:bookmarkEnd w:id="7"/>
    <w:p w:rsidR="00000000" w:rsidRDefault="00D85FC6">
      <w:r>
        <w:t>Административный регламент предоставления управлением ветеринарии Ростовской области государственной услуги "Реги</w:t>
      </w:r>
      <w:r>
        <w:t>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</w:t>
      </w:r>
      <w:r>
        <w:t>ритории Ростовской области" (далее соответственно - Административный регламент, государственная услуга) регулирует отношения, возникающие между заявителем и управлением ветеринарии Ростовской области (далее - управление), а также определяет сроки и последо</w:t>
      </w:r>
      <w:r>
        <w:t>вательность административных процедур (действий) управления при осуществлении им полномочий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</w:t>
      </w:r>
      <w:r>
        <w:t xml:space="preserve">ы Российской Федерации, занимающихся </w:t>
      </w:r>
      <w:r>
        <w:lastRenderedPageBreak/>
        <w:t>предпринимательской деятельностью в области ветеринарии на территории Ростовской области.</w:t>
      </w:r>
    </w:p>
    <w:p w:rsidR="00000000" w:rsidRDefault="00D85FC6">
      <w:bookmarkStart w:id="8" w:name="sub_1012"/>
      <w:r>
        <w:t>1.2. Круг заявителей.</w:t>
      </w:r>
    </w:p>
    <w:bookmarkEnd w:id="8"/>
    <w:p w:rsidR="00000000" w:rsidRDefault="00D85FC6">
      <w:r>
        <w:t>Полу</w:t>
      </w:r>
      <w:r>
        <w:t>чателями государственной услуги являются физические лица, имеющие высшее или среднее ветеринарное образование, не являющиеся уполномоченными лицами органов и организаций, входящих в систему Государственной ветеринарной службы Российской Федерации, занимающ</w:t>
      </w:r>
      <w:r>
        <w:t>иеся предпринимательской деятельностью в области ветеринарии (далее - заявители).</w:t>
      </w:r>
    </w:p>
    <w:p w:rsidR="00000000" w:rsidRDefault="00D85FC6">
      <w:r>
        <w:t>От имени физических лиц (индивидуальных предпринимателей) могут действовать любые заинтересованные лица в соответствии с законодательством Российской Федерации.</w:t>
      </w:r>
    </w:p>
    <w:p w:rsidR="00000000" w:rsidRDefault="00D85FC6">
      <w:r>
        <w:t>Выделение отд</w:t>
      </w:r>
      <w:r>
        <w:t>ельных категорий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</w:t>
      </w:r>
    </w:p>
    <w:p w:rsidR="00000000" w:rsidRDefault="00D85FC6">
      <w:bookmarkStart w:id="9" w:name="sub_1013"/>
      <w:r>
        <w:t>1.3. Требования к порядку информирования о предоставлении государственн</w:t>
      </w:r>
      <w:r>
        <w:t>ой услуги.</w:t>
      </w:r>
    </w:p>
    <w:p w:rsidR="00000000" w:rsidRDefault="00D85FC6">
      <w:bookmarkStart w:id="10" w:name="sub_1131"/>
      <w:bookmarkEnd w:id="9"/>
      <w:r>
        <w:t xml:space="preserve">1.3.1. На </w:t>
      </w:r>
      <w:hyperlink r:id="rId11" w:history="1">
        <w:r>
          <w:rPr>
            <w:rStyle w:val="a4"/>
          </w:rPr>
          <w:t>официальном сайте</w:t>
        </w:r>
      </w:hyperlink>
      <w:r>
        <w:t xml:space="preserve"> Управления, а также в федеральной государственной информационной системе </w:t>
      </w:r>
      <w:hyperlink r:id="rId12" w:history="1">
        <w:r>
          <w:rPr>
            <w:rStyle w:val="a4"/>
          </w:rPr>
          <w:t>"Единый портал государственных и муниципальных услуг (функций)"</w:t>
        </w:r>
      </w:hyperlink>
      <w:r>
        <w:t xml:space="preserve"> (далее - Единый портал) подлежит размещению следующая справочная информация:</w:t>
      </w:r>
    </w:p>
    <w:bookmarkEnd w:id="10"/>
    <w:p w:rsidR="00000000" w:rsidRDefault="00D85FC6">
      <w:r>
        <w:t>- место нахождения и графики работы Управления и его структурных подразделений, а также мног</w:t>
      </w:r>
      <w:r>
        <w:t>офункциональных центров предоставления государственных и муниципальных услуг;</w:t>
      </w:r>
    </w:p>
    <w:p w:rsidR="00000000" w:rsidRDefault="00D85FC6">
      <w:r>
        <w:t>- справочные телефоны Управления и его структурных подразделений, в том числе номер телефона-автоинформатора;</w:t>
      </w:r>
    </w:p>
    <w:p w:rsidR="00000000" w:rsidRDefault="00D85FC6">
      <w:r>
        <w:t>- адреса официального сайта, а также электронной почты и (или) формы</w:t>
      </w:r>
      <w:r>
        <w:t xml:space="preserve"> обратной связи Управления в сети Интернет.</w:t>
      </w:r>
    </w:p>
    <w:p w:rsidR="00000000" w:rsidRDefault="00D85FC6">
      <w:bookmarkStart w:id="11" w:name="sub_1132"/>
      <w:r>
        <w:t>1.3.2. Для получения информации о порядке предоставления государственной услуги, а также сведений о ходе предоставления государственной услуги (далее - информация) заявители обращаются в Управление посред</w:t>
      </w:r>
      <w:r>
        <w:t>ством личного обращения; по телефону; по электронной почте; в письменном виде путем направления почтовых отправлений в управление; в многофункциональные центры предоставления государственных и муниципальных услуг (далее - МФЦ).</w:t>
      </w:r>
    </w:p>
    <w:bookmarkEnd w:id="11"/>
    <w:p w:rsidR="00000000" w:rsidRDefault="00D85FC6">
      <w:r>
        <w:t xml:space="preserve">Получить информацию </w:t>
      </w:r>
      <w:r>
        <w:t xml:space="preserve">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13" w:history="1">
        <w:r>
          <w:rPr>
            <w:rStyle w:val="a4"/>
          </w:rPr>
          <w:t>http://uprvetro.donland.ru/</w:t>
        </w:r>
      </w:hyperlink>
      <w:r>
        <w:t xml:space="preserve">,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14" w:history="1">
        <w:r>
          <w:rPr>
            <w:rStyle w:val="a4"/>
          </w:rPr>
          <w:t>http://www.gosuslugi.ru</w:t>
        </w:r>
      </w:hyperlink>
      <w:r>
        <w:t>.</w:t>
      </w:r>
    </w:p>
    <w:p w:rsidR="00000000" w:rsidRDefault="00D85FC6">
      <w:r>
        <w:t xml:space="preserve">Информация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Управления и на </w:t>
      </w:r>
      <w:hyperlink r:id="rId16" w:history="1">
        <w:r>
          <w:rPr>
            <w:rStyle w:val="a4"/>
          </w:rPr>
          <w:t>Едином портале</w:t>
        </w:r>
      </w:hyperlink>
      <w:r>
        <w:t xml:space="preserve"> предоставляется заявителю бесплатно.</w:t>
      </w:r>
    </w:p>
    <w:p w:rsidR="00000000" w:rsidRDefault="00D85FC6">
      <w:r>
        <w:t xml:space="preserve">Доступ к информации на </w:t>
      </w:r>
      <w:hyperlink r:id="rId17" w:history="1">
        <w:r>
          <w:rPr>
            <w:rStyle w:val="a4"/>
          </w:rPr>
          <w:t>официальном сайте</w:t>
        </w:r>
      </w:hyperlink>
      <w:r>
        <w:t xml:space="preserve"> Управления и на </w:t>
      </w:r>
      <w:hyperlink r:id="rId18" w:history="1">
        <w:r>
          <w:rPr>
            <w:rStyle w:val="a4"/>
          </w:rPr>
          <w:t>Едином портале</w:t>
        </w:r>
      </w:hyperlink>
      <w:r>
        <w:t xml:space="preserve"> осуществляется без выполнения каких-либо требований, в том числе без использо</w:t>
      </w:r>
      <w:r>
        <w:t>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t xml:space="preserve"> или предоставление им персональных данных.</w:t>
      </w:r>
    </w:p>
    <w:p w:rsidR="00000000" w:rsidRDefault="00D85FC6"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МФЦ.</w:t>
      </w:r>
    </w:p>
    <w:p w:rsidR="00000000" w:rsidRDefault="00D85FC6">
      <w:r>
        <w:t xml:space="preserve">Сотрудники МФЦ </w:t>
      </w:r>
      <w:r>
        <w:t>осуществляют консультирование заявителей о порядке предоставления государственной услуги, в том числе по вопросам:</w:t>
      </w:r>
    </w:p>
    <w:p w:rsidR="00000000" w:rsidRDefault="00D85FC6">
      <w:r>
        <w:t>- сроков и процедур предоставления услуги;</w:t>
      </w:r>
    </w:p>
    <w:p w:rsidR="00000000" w:rsidRDefault="00D85FC6">
      <w:r>
        <w:t>- категории заявителей, имеющих право обращения за получением услуги;</w:t>
      </w:r>
    </w:p>
    <w:p w:rsidR="00000000" w:rsidRDefault="00D85FC6">
      <w:r>
        <w:t>- уточнения перечня документ</w:t>
      </w:r>
      <w:r>
        <w:t>ов, необходимых при обращении за получением услуги;</w:t>
      </w:r>
    </w:p>
    <w:p w:rsidR="00000000" w:rsidRDefault="00D85FC6">
      <w: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000000" w:rsidRDefault="00D85FC6">
      <w:r>
        <w:t>Предоставление информации осуществляется бесплатно в виде индивидуальн</w:t>
      </w:r>
      <w:r>
        <w:t>ого письменного и устного информирования заявителей.</w:t>
      </w:r>
    </w:p>
    <w:p w:rsidR="00000000" w:rsidRDefault="00D85FC6">
      <w:r>
        <w:t>Индивидуальное письменное информирование заявителей осуществляется путем направления заявителю ответа в письменном виде по почтовому адресу, по факсу или в виде электронного документа по адресу электронн</w:t>
      </w:r>
      <w:r>
        <w:t>ой почты, указанному в обращении заявителя.</w:t>
      </w:r>
    </w:p>
    <w:p w:rsidR="00000000" w:rsidRDefault="00D85FC6">
      <w:r>
        <w:lastRenderedPageBreak/>
        <w:t>Индивидуальное устное информирование заявителей о ходе предоставления государственной услуги представляется уполномоченными руководителем управления должностным лицом отдела обеспечения ветеринарно-санитарного бл</w:t>
      </w:r>
      <w:r>
        <w:t>агополучия и надзора в области обращения с животными управления лично и с использованием средств телефонной связи.</w:t>
      </w:r>
    </w:p>
    <w:p w:rsidR="00000000" w:rsidRDefault="00D85FC6">
      <w:r>
        <w:t>При информировании заявителей должностное лицо отдела управления называет свою фамилию, имя, отчество, замещаемую должность, а затем в вежлив</w:t>
      </w:r>
      <w:r>
        <w:t>ой форме подробно предоставляет информацию по следующим вопросам:</w:t>
      </w:r>
    </w:p>
    <w:p w:rsidR="00000000" w:rsidRDefault="00D85FC6">
      <w:r>
        <w:t>- о входящем номере, под которым зарегистрировано в системе делопроизводства управления заявление о предоставлении государственной услуги;</w:t>
      </w:r>
    </w:p>
    <w:p w:rsidR="00000000" w:rsidRDefault="00D85FC6">
      <w:r>
        <w:t>- о результате предоставления государственной услуг</w:t>
      </w:r>
      <w:r>
        <w:t>и;</w:t>
      </w:r>
    </w:p>
    <w:p w:rsidR="00000000" w:rsidRDefault="00D85FC6">
      <w:r>
        <w:t>- 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000000" w:rsidRDefault="00D85FC6">
      <w:r>
        <w:t>- перечень документов, представление которых необходимо для предоставления государственной услуги</w:t>
      </w:r>
      <w:r>
        <w:t>;</w:t>
      </w:r>
    </w:p>
    <w:p w:rsidR="00000000" w:rsidRDefault="00D85FC6">
      <w:r>
        <w:t xml:space="preserve">- место размещения на </w:t>
      </w:r>
      <w:hyperlink r:id="rId19" w:history="1">
        <w:r>
          <w:rPr>
            <w:rStyle w:val="a4"/>
          </w:rPr>
          <w:t>официальном сайте</w:t>
        </w:r>
      </w:hyperlink>
      <w:r>
        <w:t xml:space="preserve"> управления справочных материалов по вопросам предоставления государственной услуги;</w:t>
      </w:r>
    </w:p>
    <w:p w:rsidR="00000000" w:rsidRDefault="00D85FC6">
      <w:r>
        <w:t>- иную информацию, не требующую дополнительного изучения д</w:t>
      </w:r>
      <w:r>
        <w:t>ействующего законодательства.</w:t>
      </w:r>
    </w:p>
    <w:p w:rsidR="00000000" w:rsidRDefault="00D85FC6">
      <w:r>
        <w:t>Время разговора не должно превышать 15 минут.</w:t>
      </w:r>
    </w:p>
    <w:p w:rsidR="00000000" w:rsidRDefault="00D85FC6">
      <w: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000000" w:rsidRDefault="00D85FC6">
      <w:r>
        <w:t>В случае если для подготовки ответа</w:t>
      </w:r>
      <w:r>
        <w:t xml:space="preserve">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информацией в письменном виде, либо назначить другое удобное для заявителя время для и</w:t>
      </w:r>
      <w:r>
        <w:t>ндивидуального устного информирования.</w:t>
      </w:r>
    </w:p>
    <w:p w:rsidR="00000000" w:rsidRDefault="00D85FC6">
      <w: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000000" w:rsidRDefault="00D85FC6">
      <w:r>
        <w:t>На стендах в местах предоставления государственной услуги размещаются следу</w:t>
      </w:r>
      <w:r>
        <w:t>ющие информационные материалы:</w:t>
      </w:r>
    </w:p>
    <w:p w:rsidR="00000000" w:rsidRDefault="00D85FC6">
      <w:r>
        <w:t xml:space="preserve">- место нахождения, график (режим) работы, номера телефонов, адреса </w:t>
      </w:r>
      <w:hyperlink r:id="rId20" w:history="1">
        <w:r>
          <w:rPr>
            <w:rStyle w:val="a4"/>
          </w:rPr>
          <w:t>официального сайта</w:t>
        </w:r>
      </w:hyperlink>
      <w:r>
        <w:t xml:space="preserve"> в сети Интернет и электронной почты управления, а также МФЦ;</w:t>
      </w:r>
    </w:p>
    <w:p w:rsidR="00000000" w:rsidRDefault="00D85FC6">
      <w:r>
        <w:t>- тек</w:t>
      </w:r>
      <w:r>
        <w:t xml:space="preserve">ст Административного регламента с приложениями (полная версия на </w:t>
      </w:r>
      <w:hyperlink r:id="rId21" w:history="1">
        <w:r>
          <w:rPr>
            <w:rStyle w:val="a4"/>
          </w:rPr>
          <w:t>официальном сайте</w:t>
        </w:r>
      </w:hyperlink>
      <w:r>
        <w:t xml:space="preserve"> и извлечения</w:t>
      </w:r>
      <w:r w:rsidR="00192C2F">
        <w:rPr>
          <w:noProof/>
        </w:rPr>
        <w:drawing>
          <wp:inline distT="0" distB="0" distL="0" distR="0">
            <wp:extent cx="47625" cy="180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включая формы заявлений и образцы их заполнения);</w:t>
      </w:r>
    </w:p>
    <w:p w:rsidR="00000000" w:rsidRDefault="00D85FC6">
      <w:r>
        <w:t>- исчерпывающая информация о порядке предоставления государственной услуги;</w:t>
      </w:r>
    </w:p>
    <w:p w:rsidR="00000000" w:rsidRDefault="00D85FC6">
      <w:r>
        <w:t>- перечень документов, направляемых заявителем в управление, и требования, предъявляемые к эти</w:t>
      </w:r>
      <w:r>
        <w:t>м документам;</w:t>
      </w:r>
    </w:p>
    <w:p w:rsidR="00000000" w:rsidRDefault="00D85FC6">
      <w:r>
        <w:t>- перечень оснований для отказа в предоставлении государственной услуги;</w:t>
      </w:r>
    </w:p>
    <w:p w:rsidR="00000000" w:rsidRDefault="00D85FC6">
      <w:r>
        <w:t>- 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000000" w:rsidRDefault="00D85FC6">
      <w:r>
        <w:t>Тексты материалов пе</w:t>
      </w:r>
      <w:r>
        <w:t>чатаются удобным для чтения шрифтом, без исправлений, наиболее важные места выделяются полужирным шрифтом.</w:t>
      </w:r>
    </w:p>
    <w:p w:rsidR="00000000" w:rsidRDefault="00D85FC6"/>
    <w:p w:rsidR="00000000" w:rsidRDefault="00D85FC6">
      <w:pPr>
        <w:pStyle w:val="1"/>
      </w:pPr>
      <w:bookmarkStart w:id="12" w:name="sub_1002"/>
      <w:r>
        <w:t>Раздел 2. Стандарт предоставления государственной услуги</w:t>
      </w:r>
    </w:p>
    <w:bookmarkEnd w:id="12"/>
    <w:p w:rsidR="00000000" w:rsidRDefault="00D85FC6"/>
    <w:p w:rsidR="00000000" w:rsidRDefault="00D85FC6">
      <w:bookmarkStart w:id="13" w:name="sub_1021"/>
      <w:r>
        <w:t>2.1. Наименование государственной услуги.</w:t>
      </w:r>
    </w:p>
    <w:bookmarkEnd w:id="13"/>
    <w:p w:rsidR="00000000" w:rsidRDefault="00D85FC6">
      <w:r>
        <w:t>Регистрация спец</w:t>
      </w:r>
      <w:r>
        <w:t>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Рост</w:t>
      </w:r>
      <w:r>
        <w:t>овской области.</w:t>
      </w:r>
    </w:p>
    <w:p w:rsidR="00000000" w:rsidRDefault="00D85FC6">
      <w:bookmarkStart w:id="14" w:name="sub_1022"/>
      <w:r>
        <w:t>2.2. Наименование органа исполнительной власти Ростовской области, предоставляющего государственную услугу.</w:t>
      </w:r>
    </w:p>
    <w:bookmarkEnd w:id="14"/>
    <w:p w:rsidR="00000000" w:rsidRDefault="00D85FC6">
      <w:r>
        <w:t xml:space="preserve">Государственную услугу регистрации специалистов в области ветеринарии, не являющихся уполномоченными лицами органов </w:t>
      </w:r>
      <w:r>
        <w:t xml:space="preserve">и организаций, входящих в систему Государственной </w:t>
      </w:r>
      <w:r>
        <w:lastRenderedPageBreak/>
        <w:t>ветеринарной службы Российской Федерации, занимающихся предпринимательской деятельностью в области ветеринарии на территории Ростовской области предоставляет управление ветеринарии Ростовской области.</w:t>
      </w:r>
    </w:p>
    <w:p w:rsidR="00000000" w:rsidRDefault="00D85FC6">
      <w:r>
        <w:t>В про</w:t>
      </w:r>
      <w:r>
        <w:t>цессе предоставления государственной услуги управление осуществляет межведомственное информационное взаимодействие с Федеральной налоговой службой Российской Федерации (далее - ФНС России) в целях получения выписки из Единого государственного реестра индив</w:t>
      </w:r>
      <w:r>
        <w:t>идуальных предпринимателей (далее - выписка из ЕГРИП) и сведений о перемене имени заявителя, с Федеральной службой по надзору в сфере образования и науки в целях получения сведений о документе о высшем или среднем специальном образовании по специальности "</w:t>
      </w:r>
      <w:r>
        <w:t>Ветеринария".</w:t>
      </w:r>
    </w:p>
    <w:p w:rsidR="00000000" w:rsidRDefault="00D85FC6">
      <w: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</w:t>
      </w:r>
      <w:r>
        <w:t>льтата предоставления государственной услуги.</w:t>
      </w:r>
    </w:p>
    <w:p w:rsidR="00000000" w:rsidRDefault="00D85FC6">
      <w:r>
        <w:t>При предоставлении государственной услуги управление ветеринарии Ростовской области, МФЦ не вправе требовать от заявителя осуществления действий, в том числе согласований, необходимых для получения государствен</w:t>
      </w:r>
      <w:r>
        <w:t>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</w:t>
      </w:r>
      <w:r>
        <w:t>луг, утвержденный нормативным правовым актом Ростовской области.</w:t>
      </w:r>
    </w:p>
    <w:p w:rsidR="00000000" w:rsidRDefault="00D85FC6">
      <w:bookmarkStart w:id="15" w:name="sub_1023"/>
      <w:r>
        <w:t>2.3. Результат предоставления государственной услуги.</w:t>
      </w:r>
    </w:p>
    <w:bookmarkEnd w:id="15"/>
    <w:p w:rsidR="00000000" w:rsidRDefault="00D85FC6">
      <w:r>
        <w:t>Выдача свидетельства о регистрации специалиста в области ветеринарии, не являющихся уполномоченными лицами органов и орга</w:t>
      </w:r>
      <w:r>
        <w:t xml:space="preserve">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Ростовской области (далее - выдача свидетельства о регистрации) по форме согласно </w:t>
      </w:r>
      <w:hyperlink w:anchor="sub_1500" w:history="1">
        <w:r>
          <w:rPr>
            <w:rStyle w:val="a4"/>
          </w:rPr>
          <w:t>приложению N 5</w:t>
        </w:r>
      </w:hyperlink>
      <w:r>
        <w:t xml:space="preserve"> к Административному регламенту;</w:t>
      </w:r>
    </w:p>
    <w:p w:rsidR="00000000" w:rsidRDefault="00D85FC6">
      <w:r>
        <w:t>Отказ в выдаче свидетельства о регистрации.</w:t>
      </w:r>
    </w:p>
    <w:p w:rsidR="00000000" w:rsidRDefault="00D85FC6">
      <w:bookmarkStart w:id="16" w:name="sub_1024"/>
      <w:r>
        <w:t>2.4. Срок предоставления государственной услуги.</w:t>
      </w:r>
    </w:p>
    <w:bookmarkEnd w:id="16"/>
    <w:p w:rsidR="00000000" w:rsidRDefault="00D85FC6">
      <w:r>
        <w:t xml:space="preserve">Срок предоставления государственной услуги в управлении составляет не более 10 </w:t>
      </w:r>
      <w:r>
        <w:t>рабочих дней с момента подачи заявления и необходимых документов заявителем в управление ветеринарии Ростовской области или МФЦ.</w:t>
      </w:r>
    </w:p>
    <w:p w:rsidR="00000000" w:rsidRDefault="00D85FC6">
      <w:bookmarkStart w:id="17" w:name="sub_1025"/>
      <w:r>
        <w:t>2.5. Перечень нормативных правовых актов, регулирующих отношения, возникающие в связи с предоставлением государственной</w:t>
      </w:r>
      <w:r>
        <w:t xml:space="preserve"> услуги (с указанием их реквизитов и источников официального опубликования) размещается на </w:t>
      </w:r>
      <w:hyperlink r:id="rId23" w:history="1">
        <w:r>
          <w:rPr>
            <w:rStyle w:val="a4"/>
          </w:rPr>
          <w:t>официальном сайте</w:t>
        </w:r>
      </w:hyperlink>
      <w:r>
        <w:t xml:space="preserve"> Управления и на </w:t>
      </w:r>
      <w:hyperlink r:id="rId2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D85FC6">
      <w:bookmarkStart w:id="18" w:name="sub_1026"/>
      <w:bookmarkEnd w:id="17"/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</w:t>
      </w:r>
      <w:r>
        <w:t>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подачи.</w:t>
      </w:r>
    </w:p>
    <w:bookmarkEnd w:id="18"/>
    <w:p w:rsidR="00000000" w:rsidRDefault="00D85FC6">
      <w:r>
        <w:t>Заявление и необходимые документы могут быть представлены в управление ветеринарии Ростовской области следующими способами:</w:t>
      </w:r>
    </w:p>
    <w:p w:rsidR="00000000" w:rsidRDefault="00D85FC6">
      <w:r>
        <w:t>- посредством личного обращения;</w:t>
      </w:r>
    </w:p>
    <w:p w:rsidR="00000000" w:rsidRDefault="00D85FC6">
      <w:r>
        <w:t>- через МФЦ;</w:t>
      </w:r>
    </w:p>
    <w:p w:rsidR="00000000" w:rsidRDefault="00D85FC6">
      <w:r>
        <w:t>- путем направления почтовой или другой логистической организацией;</w:t>
      </w:r>
    </w:p>
    <w:p w:rsidR="00000000" w:rsidRDefault="00D85FC6">
      <w:r>
        <w:t>- с использованием</w:t>
      </w:r>
      <w:r>
        <w:t xml:space="preserve"> </w:t>
      </w:r>
      <w:hyperlink r:id="rId25" w:history="1">
        <w:r>
          <w:rPr>
            <w:rStyle w:val="a4"/>
          </w:rPr>
          <w:t>Единого портала</w:t>
        </w:r>
      </w:hyperlink>
      <w:r>
        <w:t xml:space="preserve">, посредством отправки через личный кабинет заполненного заявления, заверенного </w:t>
      </w:r>
      <w:hyperlink r:id="rId26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D85FC6">
      <w:r>
        <w:t>Подача запросов, документов, информации, необходимых для получения государственной услуги, а также получения результатов предоставления государственной услуги осуществляется в пределах Ростовской области по выбору заявителя независимо от его места жител</w:t>
      </w:r>
      <w:r>
        <w:t>ьства или места пребывания.</w:t>
      </w:r>
    </w:p>
    <w:p w:rsidR="00000000" w:rsidRDefault="00D85FC6">
      <w:bookmarkStart w:id="19" w:name="sub_1261"/>
      <w:r>
        <w:t xml:space="preserve">2.6.1. Для получения свидетельства о регистрации заявитель (уполномоченный представитель заявителя) представляет заявление на имя руководителя управления по форме, </w:t>
      </w:r>
      <w:r>
        <w:lastRenderedPageBreak/>
        <w:t xml:space="preserve">приведенной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</w:t>
      </w:r>
      <w:r>
        <w:t xml:space="preserve"> Административному регламенту.</w:t>
      </w:r>
    </w:p>
    <w:bookmarkEnd w:id="19"/>
    <w:p w:rsidR="00000000" w:rsidRDefault="00D85FC6">
      <w:r>
        <w:t>Одновременно с заявлением представляются следующие документы:</w:t>
      </w:r>
    </w:p>
    <w:p w:rsidR="00000000" w:rsidRDefault="00D85FC6">
      <w:r>
        <w:t>- документ, удостоверяющий личность заявителя (для граждан Российской Федерации - паспорт гражданина Российской Федерации либо временное удостоверение личн</w:t>
      </w:r>
      <w:r>
        <w:t>ости; для иностранных граждан - паспорт иностранного гражданина; для лиц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</w:t>
      </w:r>
      <w:r>
        <w:t>ть лица без гражданства, вид на жительство лица без гражданства, разрешение на временное проживание);</w:t>
      </w:r>
    </w:p>
    <w:p w:rsidR="00000000" w:rsidRDefault="00D85FC6">
      <w:r>
        <w:t>- документы об образовании и (или) о квалификации, об ученых степенях и ученых званиях и документы, связанные с прохождением обучения по специальности "Ве</w:t>
      </w:r>
      <w:r>
        <w:t>теринария", выданные на территории иностранного государства, и их нотариально удостоверенный перевод на русский язык;</w:t>
      </w:r>
    </w:p>
    <w:p w:rsidR="00000000" w:rsidRDefault="00D85FC6">
      <w:r>
        <w:t>- документ, подтверждающий полномочия представителя заявителя (доверенность, удостоверенная нотариально либо приравненная к нотариально уд</w:t>
      </w:r>
      <w:r>
        <w:t>остоверенной).</w:t>
      </w:r>
    </w:p>
    <w:p w:rsidR="00000000" w:rsidRDefault="00D85FC6">
      <w:r>
        <w:t>При представлении копий указанных документов необходимо предъявлять их оригиналы, в случае отсутствия оригиналов - представляются нотариально заверенные копии.</w:t>
      </w:r>
    </w:p>
    <w:p w:rsidR="00000000" w:rsidRDefault="00D85FC6">
      <w:r>
        <w:t xml:space="preserve">В случае если подача документов осуществляется в электронной форме посредством </w:t>
      </w:r>
      <w:hyperlink r:id="rId27" w:history="1">
        <w:r>
          <w:rPr>
            <w:rStyle w:val="a4"/>
          </w:rPr>
          <w:t>Единого портала</w:t>
        </w:r>
      </w:hyperlink>
      <w:r>
        <w:t xml:space="preserve">, </w:t>
      </w:r>
      <w:hyperlink r:id="rId28" w:history="1">
        <w:r>
          <w:rPr>
            <w:rStyle w:val="a4"/>
          </w:rPr>
          <w:t>официального сайта</w:t>
        </w:r>
      </w:hyperlink>
      <w:r>
        <w:t>, отсутствует необходимость повторного представления заявителем указанных докуме</w:t>
      </w:r>
      <w:r>
        <w:t>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</w:t>
      </w:r>
    </w:p>
    <w:p w:rsidR="00000000" w:rsidRDefault="00D85FC6">
      <w:bookmarkStart w:id="20" w:name="sub_1262"/>
      <w:r>
        <w:t>2.6.2. Для переоформления свидетельства о регистрации (в случаях изменения фамилии, имени, отчества, адреса места жительства, адреса (адресов) места осуществления предпринимательской деятельности специалиста в области ветеринарии) заявитель (уполномоче</w:t>
      </w:r>
      <w:r>
        <w:t xml:space="preserve">нный представитель заявителя) представляет заявление на имя руководителя управления по форме, приведенной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Административному регламенту.</w:t>
      </w:r>
    </w:p>
    <w:bookmarkEnd w:id="20"/>
    <w:p w:rsidR="00000000" w:rsidRDefault="00D85FC6">
      <w:r>
        <w:t>Документы должны быть предоставлены в течение 15 суток с даты внесе</w:t>
      </w:r>
      <w:r>
        <w:t>ния соответствующих изменений в Единый государственный реестр индивидуальных предпринимателей, с даты изменения места жительства, либо с даты изменения места осуществления предпринимательской деятельности</w:t>
      </w:r>
    </w:p>
    <w:p w:rsidR="00000000" w:rsidRDefault="00D85FC6">
      <w:r>
        <w:t xml:space="preserve">Одновременно с заявлением представляются следующие </w:t>
      </w:r>
      <w:r>
        <w:t>документы:</w:t>
      </w:r>
    </w:p>
    <w:p w:rsidR="00000000" w:rsidRDefault="00D85FC6">
      <w:r>
        <w:t>- документ, удостоверяющий личность заявителя (для граждан Российской Федерации - паспорт гражданина Российской Федерации либо временное удостоверение личности; для иностранных граждан - паспорт иностранного гражданина; для лиц без гражданства -</w:t>
      </w:r>
      <w: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</w:t>
      </w:r>
      <w:r>
        <w:t>роживание);</w:t>
      </w:r>
    </w:p>
    <w:p w:rsidR="00000000" w:rsidRDefault="00D85FC6">
      <w:r>
        <w:t>- 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(в случае изменения фамилии, имени, отчества заявителя</w:t>
      </w:r>
      <w:r>
        <w:t>);</w:t>
      </w:r>
    </w:p>
    <w:p w:rsidR="00000000" w:rsidRDefault="00D85FC6">
      <w:r>
        <w:t>- документ, подтверждающий полномочия представителя заявителя (доверенность, удостоверенная нотариально либо приравненная к нотариально удостоверенной);</w:t>
      </w:r>
    </w:p>
    <w:p w:rsidR="00000000" w:rsidRDefault="00D85FC6">
      <w:r>
        <w:t>При представлении копий указанных документов необходимо предъявлять их оригиналы, в случае отсутстви</w:t>
      </w:r>
      <w:r>
        <w:t>я оригиналов - представляются нотариально заверенные копии.</w:t>
      </w:r>
    </w:p>
    <w:p w:rsidR="00000000" w:rsidRDefault="00D85FC6">
      <w:r>
        <w:t xml:space="preserve">В случае если подача документов осуществляется в электронной форме посредством </w:t>
      </w:r>
      <w:hyperlink r:id="rId29" w:history="1">
        <w:r>
          <w:rPr>
            <w:rStyle w:val="a4"/>
          </w:rPr>
          <w:t>Единого портала</w:t>
        </w:r>
      </w:hyperlink>
      <w:r>
        <w:t xml:space="preserve">, </w:t>
      </w:r>
      <w:hyperlink r:id="rId30" w:history="1">
        <w:r>
          <w:rPr>
            <w:rStyle w:val="a4"/>
          </w:rPr>
          <w:t>официального сайта</w:t>
        </w:r>
      </w:hyperlink>
      <w:r>
        <w:t>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</w:t>
      </w:r>
      <w:r>
        <w:t>ми Правительства Российской Федерации, областными законами и принимаемыми в соответствии с ними актами Правительства Ростовской области.</w:t>
      </w:r>
    </w:p>
    <w:p w:rsidR="00000000" w:rsidRDefault="00D85FC6">
      <w:bookmarkStart w:id="21" w:name="sub_1263"/>
      <w:r>
        <w:t xml:space="preserve">2.6.3. Для получения дубликата свидетельства о регистрации (в случаях утраченного свидетельства о регистрации, </w:t>
      </w:r>
      <w:r>
        <w:t xml:space="preserve">взамен пришедшего в негодность) заявитель (уполномоченный представитель заявителя) представляет заявление на имя руководителя управления по форме, приведенной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Административному регламенту.</w:t>
      </w:r>
    </w:p>
    <w:bookmarkEnd w:id="21"/>
    <w:p w:rsidR="00000000" w:rsidRDefault="00D85FC6">
      <w:r>
        <w:t>Одновременно с</w:t>
      </w:r>
      <w:r>
        <w:t xml:space="preserve"> заявлением представляются следующие документы:</w:t>
      </w:r>
    </w:p>
    <w:p w:rsidR="00000000" w:rsidRDefault="00D85FC6">
      <w:r>
        <w:lastRenderedPageBreak/>
        <w:t xml:space="preserve">- документ, удостоверяющий личность заявителя (для граждан Российской Федерации - паспорт гражданина Российской Федерации либо временное удостоверение личности; для иностранных граждан - паспорт иностранного </w:t>
      </w:r>
      <w:r>
        <w:t>гражданина; для лиц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</w:t>
      </w:r>
      <w:r>
        <w:t>ражданства, разрешение на временное проживание);</w:t>
      </w:r>
    </w:p>
    <w:p w:rsidR="00000000" w:rsidRDefault="00D85FC6">
      <w:r>
        <w:t>- пришедший в негодность оригинал действующего свидетельства о регистрации (если имеется);</w:t>
      </w:r>
    </w:p>
    <w:p w:rsidR="00000000" w:rsidRDefault="00D85FC6">
      <w:r>
        <w:t>- документ, подтверждающий полномочия представителя заявителя (доверенность, удостоверенная нотариально либо приравн</w:t>
      </w:r>
      <w:r>
        <w:t>енная к нотариально удостоверенной);</w:t>
      </w:r>
    </w:p>
    <w:p w:rsidR="00000000" w:rsidRDefault="00D85FC6">
      <w:r>
        <w:t>При представлении копий указанных документов необходимо предъявлять их оригиналы, в случае отсутствия оригиналов - представляются нотариально заверенные копии.</w:t>
      </w:r>
    </w:p>
    <w:p w:rsidR="00000000" w:rsidRDefault="00D85FC6">
      <w:r>
        <w:t>В случае если подача документов осуществляется в электронно</w:t>
      </w:r>
      <w:r>
        <w:t xml:space="preserve">й форме посредством </w:t>
      </w:r>
      <w:hyperlink r:id="rId31" w:history="1">
        <w:r>
          <w:rPr>
            <w:rStyle w:val="a4"/>
          </w:rPr>
          <w:t>Единого портала</w:t>
        </w:r>
      </w:hyperlink>
      <w:r>
        <w:t xml:space="preserve">, </w:t>
      </w:r>
      <w:hyperlink r:id="rId32" w:history="1">
        <w:r>
          <w:rPr>
            <w:rStyle w:val="a4"/>
          </w:rPr>
          <w:t>официального сайта</w:t>
        </w:r>
      </w:hyperlink>
      <w:r>
        <w:t>, отсутствует необходимость повторного представления заяви</w:t>
      </w:r>
      <w:r>
        <w:t>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</w:t>
      </w:r>
      <w:r>
        <w:t>стовской области.</w:t>
      </w:r>
    </w:p>
    <w:p w:rsidR="00000000" w:rsidRDefault="00D85FC6">
      <w:bookmarkStart w:id="22" w:name="sub_1264"/>
      <w:r>
        <w:t>2.6.4. 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</w:t>
      </w:r>
      <w:r>
        <w:t>крепленных печатью и заверенных подписью уполномоченного лица. Заполнение документов карандашом не допускается.</w:t>
      </w:r>
    </w:p>
    <w:bookmarkEnd w:id="22"/>
    <w:p w:rsidR="00000000" w:rsidRDefault="00D85FC6">
      <w: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 и представляемых заявителем, возлагается на заявителя.</w:t>
      </w:r>
    </w:p>
    <w:p w:rsidR="00000000" w:rsidRDefault="00D85FC6">
      <w:bookmarkStart w:id="23" w:name="sub_1027"/>
      <w:r>
        <w:t>2.7. Исчерпывающий перечень документов, необхо</w:t>
      </w:r>
      <w:r>
        <w:t>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</w:t>
      </w:r>
      <w:r>
        <w:t xml:space="preserve">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bookmarkEnd w:id="23"/>
    <w:p w:rsidR="00000000" w:rsidRDefault="00D85FC6">
      <w:r>
        <w:t>Для предоставления государственной услуги необходимы следующие документы:</w:t>
      </w:r>
    </w:p>
    <w:p w:rsidR="00000000" w:rsidRDefault="00D85FC6">
      <w:r>
        <w:t>- выписка из ЕГРИП;</w:t>
      </w:r>
    </w:p>
    <w:p w:rsidR="00000000" w:rsidRDefault="00D85FC6">
      <w:r>
        <w:t>- копия докумен</w:t>
      </w:r>
      <w:r>
        <w:t>та о высшем или среднем специальном образовании по специальности "Ветеринария";</w:t>
      </w:r>
    </w:p>
    <w:p w:rsidR="00000000" w:rsidRDefault="00D85FC6">
      <w:r>
        <w:t>- копия документа, подтверждающего изменение фамилии, имени, отчества заявителя в случае их отличия от указанных в документе об образовании (Свидетельство о заключении брака; С</w:t>
      </w:r>
      <w:r>
        <w:t>видетельство о расторжении брака; Свидетельство о перемене имени).</w:t>
      </w:r>
    </w:p>
    <w:p w:rsidR="00000000" w:rsidRDefault="00D85FC6">
      <w:r>
        <w:t xml:space="preserve">Заявитель вправе представить указанные документы по собственной инициативе вместе с заявлением и документами, указанными в </w:t>
      </w:r>
      <w:hyperlink w:anchor="sub_1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</w:t>
      </w:r>
      <w:r>
        <w:t>. Непредставление заявителем указанных документов не является основанием для отказа заявителю в предоставлении услуги.</w:t>
      </w:r>
    </w:p>
    <w:p w:rsidR="00000000" w:rsidRDefault="00D85FC6">
      <w:bookmarkStart w:id="24" w:name="sub_1028"/>
      <w:r>
        <w:t>2.8. При предоставлении государственной услуги управление не вправе требовать от заявителя:</w:t>
      </w:r>
    </w:p>
    <w:bookmarkEnd w:id="24"/>
    <w:p w:rsidR="00000000" w:rsidRDefault="00D85FC6">
      <w:r>
        <w:t xml:space="preserve">- представления документов и </w:t>
      </w:r>
      <w: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D85FC6">
      <w:r>
        <w:t>- представления документов и информации, к</w:t>
      </w:r>
      <w:r>
        <w:t>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актами, находятся в распоряжении управления, предоставляющего государственную услугу, иных государственн</w:t>
      </w:r>
      <w:r>
        <w:t xml:space="preserve">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3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 года N 210-ФЗ "Об </w:t>
      </w:r>
      <w:r>
        <w:lastRenderedPageBreak/>
        <w:t>организации предоставления государственных и муниципальных услуг";</w:t>
      </w:r>
    </w:p>
    <w:p w:rsidR="00000000" w:rsidRDefault="00D85FC6">
      <w:r>
        <w:t>- представления документов и информации, отсутствие и (или) недостоверн</w:t>
      </w:r>
      <w:r>
        <w:t xml:space="preserve">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4" w:history="1">
        <w:r>
          <w:rPr>
            <w:rStyle w:val="a4"/>
          </w:rPr>
          <w:t>пунктом 4 части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услуг";</w:t>
      </w:r>
    </w:p>
    <w:p w:rsidR="00000000" w:rsidRDefault="00D85FC6">
      <w:r>
        <w:t>- при осуществлении записи на прием в электронном виде совершения иных действий, кр</w:t>
      </w:r>
      <w:r>
        <w:t>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</w:t>
      </w:r>
      <w:r>
        <w:t>ровать для приема;</w:t>
      </w:r>
    </w:p>
    <w:p w:rsidR="00000000" w:rsidRDefault="00D85FC6"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5" w:history="1">
        <w:r>
          <w:rPr>
            <w:rStyle w:val="a4"/>
          </w:rPr>
          <w:t>пунктом 7.2 части 1 статьи 16</w:t>
        </w:r>
      </w:hyperlink>
      <w:r>
        <w:t xml:space="preserve"> Федерал</w:t>
      </w:r>
      <w:r>
        <w:t>ьного закона от 27 июля 2010 года N 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</w:t>
      </w:r>
      <w:r>
        <w:t xml:space="preserve"> или муниципальной услуги, и иных случаев, установленных федеральными законами.</w:t>
      </w:r>
    </w:p>
    <w:p w:rsidR="00000000" w:rsidRDefault="00D85FC6">
      <w:bookmarkStart w:id="25" w:name="sub_1029"/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bookmarkEnd w:id="25"/>
    <w:p w:rsidR="00000000" w:rsidRDefault="00D85FC6">
      <w:r>
        <w:t>Управление ветеринарии Ростовской о</w:t>
      </w:r>
      <w:r>
        <w:t>бласти или МФЦ отказывают в приеме документов по следующим основаниям:</w:t>
      </w:r>
    </w:p>
    <w:p w:rsidR="00000000" w:rsidRDefault="00D85FC6">
      <w:r>
        <w:t xml:space="preserve">- представленные документы не соответствуют требованиям, установленным </w:t>
      </w:r>
      <w:hyperlink w:anchor="sub_1264" w:history="1">
        <w:r>
          <w:rPr>
            <w:rStyle w:val="a4"/>
          </w:rPr>
          <w:t>пунктом 2.6.4.</w:t>
        </w:r>
      </w:hyperlink>
      <w:r>
        <w:t xml:space="preserve"> Административного регламента;</w:t>
      </w:r>
    </w:p>
    <w:p w:rsidR="00000000" w:rsidRDefault="00D85FC6">
      <w:r>
        <w:t>- отсутствие необходимых документов, указан</w:t>
      </w:r>
      <w:r>
        <w:t xml:space="preserve">ных в </w:t>
      </w:r>
      <w:hyperlink w:anchor="sub_1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регламента;</w:t>
      </w:r>
    </w:p>
    <w:p w:rsidR="00000000" w:rsidRDefault="00D85FC6">
      <w:r>
        <w:t xml:space="preserve">- непредставление оригиналов документов или нотариально заверенных копий, согласно </w:t>
      </w:r>
      <w:hyperlink w:anchor="sub_1026" w:history="1">
        <w:r>
          <w:rPr>
            <w:rStyle w:val="a4"/>
          </w:rPr>
          <w:t>пункту 2.6.</w:t>
        </w:r>
      </w:hyperlink>
      <w:r>
        <w:t xml:space="preserve"> Административного регламента;</w:t>
      </w:r>
    </w:p>
    <w:p w:rsidR="00000000" w:rsidRDefault="00D85FC6">
      <w:r>
        <w:t>- несоблюдение установленных ус</w:t>
      </w:r>
      <w:r>
        <w:t xml:space="preserve">ловий признания действительности усиленной </w:t>
      </w:r>
      <w:hyperlink r:id="rId36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согласно </w:t>
      </w:r>
      <w:hyperlink r:id="rId37" w:history="1">
        <w:r>
          <w:rPr>
            <w:rStyle w:val="a4"/>
          </w:rPr>
          <w:t>пункту 9</w:t>
        </w:r>
      </w:hyperlink>
      <w:r>
        <w:t xml:space="preserve"> Правил использо</w:t>
      </w:r>
      <w:r>
        <w:t xml:space="preserve">вания усиленной квалифицированной электронной подписи при обращении за получением государственных и муниципальных услуг, утвержденных </w:t>
      </w:r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>25 августа 2012 года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</w:t>
      </w:r>
      <w:r>
        <w:t>ламентов предоставления государственных услуг" (при подаче документов в электронном виде).</w:t>
      </w:r>
    </w:p>
    <w:p w:rsidR="00000000" w:rsidRDefault="00D85FC6">
      <w:r>
        <w:t>Заявитель (уполномоченный представитель заявителя) вправе обратиться повторно с обращением о предоставлении государственной услуги, устранив нарушения, которые послу</w:t>
      </w:r>
      <w:r>
        <w:t>жили основанием для отказа в приеме к рассмотрению первичного обращения.</w:t>
      </w:r>
    </w:p>
    <w:p w:rsidR="00000000" w:rsidRDefault="00D85FC6">
      <w:r>
        <w:t xml:space="preserve">Управление или МФЦ (в случае подачи заявки через МФЦ) не может отказать в приеме документов, необходимых для предоставления государственной услуги, в случае, если указанные документы </w:t>
      </w:r>
      <w:r>
        <w:t xml:space="preserve">поданы в соответствии с информацией о сроках и порядке предоставления государственной услуги, опубликованной на </w:t>
      </w:r>
      <w:hyperlink r:id="rId39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40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D85FC6">
      <w:bookmarkStart w:id="26" w:name="sub_10210"/>
      <w:r>
        <w:t>2.10. Исчерпывающий перечень оснований для приостановления или отказа в предоставлении государственной услуги.</w:t>
      </w:r>
    </w:p>
    <w:bookmarkEnd w:id="26"/>
    <w:p w:rsidR="00000000" w:rsidRDefault="00D85FC6">
      <w:r>
        <w:t>Заявителю отказывается в предоставлении государственной услуги в следующих случаях:</w:t>
      </w:r>
    </w:p>
    <w:p w:rsidR="00000000" w:rsidRDefault="00D85FC6">
      <w:r>
        <w:t>- заявит</w:t>
      </w:r>
      <w:r>
        <w:t xml:space="preserve">ель не относится к кругу заявителей согласно </w:t>
      </w:r>
      <w:hyperlink w:anchor="sub_1012" w:history="1">
        <w:r>
          <w:rPr>
            <w:rStyle w:val="a4"/>
          </w:rPr>
          <w:t>пункту 1.2.</w:t>
        </w:r>
      </w:hyperlink>
      <w:r>
        <w:t xml:space="preserve"> Административного регламента.</w:t>
      </w:r>
    </w:p>
    <w:p w:rsidR="00000000" w:rsidRDefault="00D85FC6">
      <w: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</w:t>
      </w:r>
      <w:r>
        <w:t>ния причины, послужившей основанием для отказа.</w:t>
      </w:r>
    </w:p>
    <w:p w:rsidR="00000000" w:rsidRDefault="00D85FC6">
      <w:r>
        <w:t>Управление не может отказать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</w:t>
      </w:r>
      <w:r>
        <w:t xml:space="preserve">ванной на </w:t>
      </w:r>
      <w:hyperlink r:id="rId41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42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D85FC6">
      <w:r>
        <w:t>Основания для приостановления предоставле</w:t>
      </w:r>
      <w:r>
        <w:t xml:space="preserve">ния государственной услуги </w:t>
      </w:r>
      <w:r>
        <w:lastRenderedPageBreak/>
        <w:t>законодательством Российской Федерации не предусмотрены.</w:t>
      </w:r>
    </w:p>
    <w:p w:rsidR="00000000" w:rsidRDefault="00D85FC6">
      <w:bookmarkStart w:id="27" w:name="sub_10211"/>
      <w:r>
        <w:t>2.11.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</w:t>
      </w:r>
      <w:r>
        <w:t>ыдаваемых) организациями, участвующими в предоставлении государственной услуги, не предусмотрены.</w:t>
      </w:r>
    </w:p>
    <w:p w:rsidR="00000000" w:rsidRDefault="00D85FC6">
      <w:bookmarkStart w:id="28" w:name="sub_10212"/>
      <w:bookmarkEnd w:id="27"/>
      <w:r>
        <w:t>2.12.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bookmarkEnd w:id="28"/>
    <w:p w:rsidR="00000000" w:rsidRDefault="00D85FC6">
      <w:r>
        <w:t>Государственная услуга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</w:t>
      </w:r>
      <w:r>
        <w:t>тельностью в области ветеринарии на территории Ростовской области Управлением и МФЦ предоставляется бесплатно.</w:t>
      </w:r>
    </w:p>
    <w:p w:rsidR="00000000" w:rsidRDefault="00D85FC6">
      <w:bookmarkStart w:id="29" w:name="sub_10213"/>
      <w:r>
        <w:t>2.13. Порядок, размер и основания взимания платы за предоставление услуг, которые являются необходимыми и обязательными для предоставлен</w:t>
      </w:r>
      <w:r>
        <w:t>ия государственной услуги, включая информацию о методике расчета размера такой платы.</w:t>
      </w:r>
    </w:p>
    <w:bookmarkEnd w:id="29"/>
    <w:p w:rsidR="00000000" w:rsidRDefault="00D85FC6">
      <w: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000000" w:rsidRDefault="00D85FC6">
      <w:bookmarkStart w:id="30" w:name="sub_10214"/>
      <w:r>
        <w:t>2.14. Максимальный срок ожидания в оч</w:t>
      </w:r>
      <w:r>
        <w:t>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bookmarkEnd w:id="30"/>
    <w:p w:rsidR="00000000" w:rsidRDefault="00D85FC6">
      <w:r>
        <w:t>Максимальный срок ожидания заявителя (уполномоченного представителя заявителя) в очереди при подаче заявления о пред</w:t>
      </w:r>
      <w:r>
        <w:t>оставлении государственной услуги и ожидания в очереди при получении результата предоставления государственной услуги в управлении не должен превышать 15 минут.</w:t>
      </w:r>
    </w:p>
    <w:p w:rsidR="00000000" w:rsidRDefault="00D85FC6">
      <w:r>
        <w:t>При обращении заявителя (уполномоченного представителя заявителя) в МФЦ время ожидания в очеред</w:t>
      </w:r>
      <w:r>
        <w:t>и при подаче заявления о предоставлении государственной услуги и ожидания в очереди при получении результата предоставления государственной услуги не должно превышать 15 минут.</w:t>
      </w:r>
    </w:p>
    <w:p w:rsidR="00000000" w:rsidRDefault="00D85FC6">
      <w:bookmarkStart w:id="31" w:name="sub_10215"/>
      <w:r>
        <w:t>2.15. Срок и порядок регистрации запроса заявителя о предоставлении го</w:t>
      </w:r>
      <w:r>
        <w:t>сударственной услуги, в том числе в электронной форме.</w:t>
      </w:r>
    </w:p>
    <w:bookmarkEnd w:id="31"/>
    <w:p w:rsidR="00000000" w:rsidRDefault="00D85FC6">
      <w:r>
        <w:t xml:space="preserve">Регистрация заявления о предоставлении государственной услуги и документов, указанных в </w:t>
      </w:r>
      <w:hyperlink w:anchor="sub_1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регламента, поступивших в управление, осуществля</w:t>
      </w:r>
      <w:r>
        <w:t>ется должностным лицом, ответственным за прием и регистрацию документов (далее - должностное лицо управления), в течение одного рабочего дня.</w:t>
      </w:r>
    </w:p>
    <w:p w:rsidR="00000000" w:rsidRDefault="00D85FC6">
      <w:r>
        <w:t xml:space="preserve">При поступлении заявления с пакетом документов в электронном виде через </w:t>
      </w:r>
      <w:hyperlink r:id="rId43" w:history="1">
        <w:r>
          <w:rPr>
            <w:rStyle w:val="a4"/>
          </w:rPr>
          <w:t>Единый портал</w:t>
        </w:r>
      </w:hyperlink>
      <w:r>
        <w:t>, его регистрация осуществляется в течение одного рабочего дня.</w:t>
      </w:r>
    </w:p>
    <w:p w:rsidR="00000000" w:rsidRDefault="00D85FC6">
      <w:r>
        <w:t>При обращении заявителя (уполномоченного представителя заявителя) в МФЦ регистрация заявления и прием документов специалистом МФЦ осуществляется в теч</w:t>
      </w:r>
      <w:r>
        <w:t>ение одного рабочего дня.</w:t>
      </w:r>
    </w:p>
    <w:p w:rsidR="00000000" w:rsidRDefault="00D85FC6">
      <w:bookmarkStart w:id="32" w:name="sub_10216"/>
      <w:r>
        <w:t xml:space="preserve"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</w:t>
      </w:r>
      <w:r>
        <w:t xml:space="preserve">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</w:t>
      </w:r>
      <w:r>
        <w:t xml:space="preserve">соответствии с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32"/>
    <w:p w:rsidR="00000000" w:rsidRDefault="00D85FC6">
      <w:r>
        <w:t>Помещения, в которых предоставляется государственная услуга, должны соответствовать санитарно</w:t>
      </w:r>
      <w:r>
        <w:t xml:space="preserve">-гигиеническим правилам и нормативам, </w:t>
      </w:r>
      <w:hyperlink r:id="rId45" w:history="1">
        <w:r>
          <w:rPr>
            <w:rStyle w:val="a4"/>
          </w:rPr>
          <w:t>правилам</w:t>
        </w:r>
      </w:hyperlink>
      <w:r>
        <w:t xml:space="preserve"> пожарной безопасности, безопасности труда. Помещения оборудуются системами кондиционирования (охлаждения и нагревания) и вентилирования в</w:t>
      </w:r>
      <w:r>
        <w:t>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000000" w:rsidRDefault="00D85FC6">
      <w:r>
        <w:t>Места ожидания в очереди на предоставление государственной услуги оборудуются стульями, кресель</w:t>
      </w:r>
      <w:r>
        <w:t>ными секциями или скамьями (банкетками),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</w:t>
      </w:r>
      <w:r>
        <w:t xml:space="preserve">оторые размещаются в доступном месте и содержат сведения, указанные в </w:t>
      </w:r>
      <w:hyperlink w:anchor="sub_1132" w:history="1">
        <w:r>
          <w:rPr>
            <w:rStyle w:val="a4"/>
          </w:rPr>
          <w:t>подпункте 1.3.2. пункта 1.3.</w:t>
        </w:r>
      </w:hyperlink>
      <w:r>
        <w:t xml:space="preserve"> Административного регламента.</w:t>
      </w:r>
    </w:p>
    <w:p w:rsidR="00000000" w:rsidRDefault="00D85FC6">
      <w:r>
        <w:lastRenderedPageBreak/>
        <w:t xml:space="preserve">Помещения, в которых предоставляется государственная услуга, должны соответствовать </w:t>
      </w:r>
      <w:hyperlink r:id="rId46" w:history="1">
        <w:r>
          <w:rPr>
            <w:rStyle w:val="a4"/>
          </w:rPr>
          <w:t>своду правил</w:t>
        </w:r>
      </w:hyperlink>
      <w:r>
        <w:t xml:space="preserve"> "СНиП 35-01-2001 "Доступность зданий и сооружений для маломобильных групп населения (</w:t>
      </w:r>
      <w:hyperlink r:id="rId47" w:history="1">
        <w:r>
          <w:rPr>
            <w:rStyle w:val="a4"/>
          </w:rPr>
          <w:t>СП 59.13330.2012</w:t>
        </w:r>
      </w:hyperlink>
      <w:r>
        <w:t xml:space="preserve">)", утвержденных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Министерства регионального развития Российской Федерации от 27.12.2011 года N 605.</w:t>
      </w:r>
    </w:p>
    <w:p w:rsidR="00000000" w:rsidRDefault="00D85FC6">
      <w:r>
        <w:t xml:space="preserve">Прием заявителей при предоставлении государственной услуги осуществляется согласно графику (режиму) </w:t>
      </w:r>
      <w:r>
        <w:t>работы управления ежедневно (с понедельника по пятницу), кроме выходных и праздничных дней, в течение рабочего времени.</w:t>
      </w:r>
    </w:p>
    <w:p w:rsidR="00000000" w:rsidRDefault="00D85FC6">
      <w:r>
        <w:t>В помещениях управления обеспечивается беспрепятственный доступ инвалидов для получения государственной услуги, в том числе:</w:t>
      </w:r>
    </w:p>
    <w:p w:rsidR="00000000" w:rsidRDefault="00D85FC6">
      <w:r>
        <w:t>- условия д</w:t>
      </w:r>
      <w:r>
        <w:t>ля беспрепятственного доступа к ним и предоставляемой в них государственной услуге;</w:t>
      </w:r>
    </w:p>
    <w:p w:rsidR="00000000" w:rsidRDefault="00D85FC6">
      <w:r>
        <w:t>- возможность самостоятельного или с помощью специалиста отдела обеспечения ветеринарно-санитарного благополучия и надзора в области обращения с животными управления, предо</w:t>
      </w:r>
      <w:r>
        <w:t>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000000" w:rsidRDefault="00D85FC6">
      <w:r>
        <w:t>- возможность посадки в транспортное средство и высадки из него перед входом в помещения, в том числе с</w:t>
      </w:r>
      <w:r>
        <w:t xml:space="preserve"> использованием кресла-коляски и при необходимости с помощью специалиста отдела обеспечения ветеринарно-санитарного благополучия и надзора в области обращения с животными управления, предоставляющего услугу;</w:t>
      </w:r>
    </w:p>
    <w:p w:rsidR="00000000" w:rsidRDefault="00D85FC6">
      <w:r>
        <w:t>- надлежащее размещение оборудования и носителей</w:t>
      </w:r>
      <w:r>
        <w:t xml:space="preserve">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000000" w:rsidRDefault="00D85FC6">
      <w:r>
        <w:t>- дублирование необходимой для инвалидов звуковой и зрительной информации, а также надписей, знак</w:t>
      </w:r>
      <w:r>
        <w:t>ов и иной текстовой и графической информации знаками, выполненными рельефно-точечным шрифтом Брайля.</w:t>
      </w:r>
    </w:p>
    <w:p w:rsidR="00000000" w:rsidRDefault="00D85FC6">
      <w:r>
        <w:t>Требования к помещению МФЦ, в котором организуется предоставление государственной услуги:</w:t>
      </w:r>
    </w:p>
    <w:p w:rsidR="00000000" w:rsidRDefault="00D85FC6">
      <w:r>
        <w:t xml:space="preserve">- ориентация инфраструктуры на предоставление услуг Заявителям с </w:t>
      </w:r>
      <w:r>
        <w:t xml:space="preserve">ограниченными физическими возможностями (вход в здание оборудован пандусами для передвижения инвалидных колясок в соответствии с требованиями </w:t>
      </w:r>
      <w:hyperlink r:id="rId49" w:history="1">
        <w:r>
          <w:rPr>
            <w:rStyle w:val="a4"/>
          </w:rPr>
          <w:t>Федерального закона</w:t>
        </w:r>
      </w:hyperlink>
      <w:r>
        <w:t xml:space="preserve"> от 30 декабря 2009 г. N 3</w:t>
      </w:r>
      <w:r>
        <w:t>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</w:t>
      </w:r>
      <w:r>
        <w:t>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</w:t>
      </w:r>
      <w:r>
        <w:t>тельная информация, а также надписи, знаки дублируются знаками, выполненными рельефно-точечным шрифтом Брайля);</w:t>
      </w:r>
    </w:p>
    <w:p w:rsidR="00000000" w:rsidRDefault="00D85FC6">
      <w: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</w:t>
      </w:r>
      <w:r>
        <w:t>;</w:t>
      </w:r>
    </w:p>
    <w:p w:rsidR="00000000" w:rsidRDefault="00D85FC6">
      <w:r>
        <w:t>- 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000000" w:rsidRDefault="00D85FC6">
      <w:r>
        <w:t>- наличие бесплатного опрятного туалета для Заявителей;</w:t>
      </w:r>
    </w:p>
    <w:p w:rsidR="00000000" w:rsidRDefault="00D85FC6">
      <w:r>
        <w:t>- наличие бесплатной парковки для автомобильного транспорта Заявител</w:t>
      </w:r>
      <w:r>
        <w:t>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</w:t>
      </w:r>
      <w:r>
        <w:t>ощью работника МФЦ;</w:t>
      </w:r>
    </w:p>
    <w:p w:rsidR="00000000" w:rsidRDefault="00D85FC6">
      <w:r>
        <w:t>- наличие кулера с питьевой водой, предназначенного для безвозмездного пользования Заявителями;</w:t>
      </w:r>
    </w:p>
    <w:p w:rsidR="00000000" w:rsidRDefault="00D85FC6">
      <w:r>
        <w:t>- наличие недорогого пункта питания (в помещении расположен буфет или вендинговый аппарат, либо в непосредственной близости (до 100 м) распо</w:t>
      </w:r>
      <w:r>
        <w:t>ложен продуктовый магазин, пункт общественного питания);</w:t>
      </w:r>
    </w:p>
    <w:p w:rsidR="00000000" w:rsidRDefault="00D85FC6">
      <w:r>
        <w:t>- соблюдение чистоты и опрятности помещения, отсутствие неисправной мебели, инвентаря;</w:t>
      </w:r>
    </w:p>
    <w:p w:rsidR="00000000" w:rsidRDefault="00D85FC6">
      <w: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000000" w:rsidRDefault="00D85FC6">
      <w:r>
        <w:lastRenderedPageBreak/>
        <w:t>Определенные настоящим Регламентом требования к местам предоставления государственной услуги в МФЦ применяются, если в нем в соответствии</w:t>
      </w:r>
      <w:r>
        <w:t xml:space="preserve"> с действующим законодательством Российской Федерации не установлены иные более высокие требования.</w:t>
      </w:r>
    </w:p>
    <w:p w:rsidR="00000000" w:rsidRDefault="00D85FC6">
      <w:bookmarkStart w:id="33" w:name="sub_10217"/>
      <w:r>
        <w:t>2.17. Показатели доступности и качества государственной услуги.</w:t>
      </w:r>
    </w:p>
    <w:bookmarkEnd w:id="33"/>
    <w:p w:rsidR="00000000" w:rsidRDefault="00D85FC6">
      <w:r>
        <w:t>Показателями доступности и качества государственной услуги являются:</w:t>
      </w:r>
    </w:p>
    <w:p w:rsidR="00000000" w:rsidRDefault="00D85FC6">
      <w:r>
        <w:t>- пол</w:t>
      </w:r>
      <w:r>
        <w:t>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услуги, в том числе с использованием информационно-коммуникационных тех</w:t>
      </w:r>
      <w:r>
        <w:t xml:space="preserve">нологий и </w:t>
      </w:r>
      <w:hyperlink r:id="rId50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D85FC6">
      <w:r>
        <w:t>- 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</w:t>
      </w:r>
      <w:r>
        <w:t xml:space="preserve">ой услуги и о результате представления государственной услуги; в том числе с использованием информационно-коммуникационных технологий и </w:t>
      </w:r>
      <w:hyperlink r:id="rId51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D85FC6">
      <w:r>
        <w:t xml:space="preserve">- возможность выбора заявителем </w:t>
      </w:r>
      <w:r>
        <w:t xml:space="preserve">формы обращения за предоставлением государственной услуги (лично, посредством почтовой связи, через МФЦ, в форме электронного документа, в том числе через </w:t>
      </w:r>
      <w:hyperlink r:id="rId52" w:history="1">
        <w:r>
          <w:rPr>
            <w:rStyle w:val="a4"/>
          </w:rPr>
          <w:t>Единый портал</w:t>
        </w:r>
      </w:hyperlink>
      <w:r>
        <w:t>);</w:t>
      </w:r>
    </w:p>
    <w:p w:rsidR="00000000" w:rsidRDefault="00D85FC6">
      <w:r>
        <w:t xml:space="preserve">- возможность </w:t>
      </w:r>
      <w:r>
        <w:t>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</w:t>
      </w:r>
      <w:r>
        <w:t xml:space="preserve">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</w:t>
      </w:r>
      <w:hyperlink w:anchor="sub_1033" w:history="1">
        <w:r>
          <w:rPr>
            <w:rStyle w:val="a4"/>
          </w:rPr>
          <w:t xml:space="preserve">пунктом 3.3 Раздела </w:t>
        </w:r>
        <w:r>
          <w:rPr>
            <w:rStyle w:val="a4"/>
          </w:rPr>
          <w:t>III</w:t>
        </w:r>
      </w:hyperlink>
      <w:r>
        <w:t xml:space="preserve"> Административного регламента;</w:t>
      </w:r>
    </w:p>
    <w:p w:rsidR="00000000" w:rsidRDefault="00D85FC6">
      <w:r>
        <w:t>-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000000" w:rsidRDefault="00D85FC6">
      <w:r>
        <w:t>- возможность получения государственной услуги в электронной ф</w:t>
      </w:r>
      <w:r>
        <w:t xml:space="preserve">орме в соответствии с </w:t>
      </w:r>
      <w:hyperlink w:anchor="sub_1034" w:history="1">
        <w:r>
          <w:rPr>
            <w:rStyle w:val="a4"/>
          </w:rPr>
          <w:t>п. 3.4</w:t>
        </w:r>
      </w:hyperlink>
      <w:r>
        <w:t xml:space="preserve"> Административного регламента;</w:t>
      </w:r>
    </w:p>
    <w:p w:rsidR="00000000" w:rsidRDefault="00D85FC6">
      <w:r>
        <w:t>- количество взаимодействий заявителя с должностными лицами управления при предоставлении государственной услуги не должно превышать 2 раз, каждый из которых продолжительн</w:t>
      </w:r>
      <w:r>
        <w:t>остью не более 15 минут;</w:t>
      </w:r>
    </w:p>
    <w:p w:rsidR="00000000" w:rsidRDefault="00D85FC6">
      <w:r>
        <w:t>- своевременное предоставление государственной услуги в соответствии со стандартом ее предоставления, установленным Административным регламентом;</w:t>
      </w:r>
    </w:p>
    <w:p w:rsidR="00000000" w:rsidRDefault="00D85FC6">
      <w:r>
        <w:t>- удовлетворенность заявителей качеством предоставления государственной услуги;</w:t>
      </w:r>
    </w:p>
    <w:p w:rsidR="00000000" w:rsidRDefault="00D85FC6">
      <w:r>
        <w:t>- отс</w:t>
      </w:r>
      <w:r>
        <w:t>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000000" w:rsidRDefault="00D85FC6">
      <w:r>
        <w:t>- возможность обращения за предоставлением государственной услуги лиц с ограниченными возможностями здо</w:t>
      </w:r>
      <w:r>
        <w:t>ровья, для реализации которой обеспечивается:</w:t>
      </w:r>
    </w:p>
    <w:p w:rsidR="00000000" w:rsidRDefault="00D85FC6"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управления, МФЦ;</w:t>
      </w:r>
    </w:p>
    <w:p w:rsidR="00000000" w:rsidRDefault="00D85FC6">
      <w:r>
        <w:t>допуск в помещения управления, МФЦ сурдопереводчика и тиф</w:t>
      </w:r>
      <w:r>
        <w:t>лосурдопереводчика;</w:t>
      </w:r>
    </w:p>
    <w:p w:rsidR="00000000" w:rsidRDefault="00D85FC6">
      <w:r>
        <w:t xml:space="preserve">допуск в помещения управления, МФЦ собаки-проводника при наличии документа, подтверждающего ее специальное обучение, выданного в соответствии с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Министерства т</w:t>
      </w:r>
      <w:r>
        <w:t>руда и социальной защиты Российской Федерации от 22.06.2015 N 386н;</w:t>
      </w:r>
    </w:p>
    <w:p w:rsidR="00000000" w:rsidRDefault="00D85FC6">
      <w:r>
        <w:t>оказание сотрудниками управления и МФЦ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</w:t>
      </w:r>
      <w:r>
        <w:t>и.</w:t>
      </w:r>
    </w:p>
    <w:p w:rsidR="00000000" w:rsidRDefault="00D85FC6">
      <w:r>
        <w:t>Возможность предоставления государственной услуги в упреждающем (проактивном) режиме не предусмотрена.</w:t>
      </w:r>
    </w:p>
    <w:p w:rsidR="00000000" w:rsidRDefault="00D85FC6">
      <w:bookmarkStart w:id="34" w:name="sub_10218"/>
      <w:r>
        <w:t>2.18. Иные требования, в том числе учитывающие особенности предоставления государственной услуги в многофункциональных центрах предоставления</w:t>
      </w:r>
      <w:r>
        <w:t xml:space="preserve"> государственных и муниципальных услуг, особенности предоставления государственной услуги по экстерриториальному принципу и в электронной форме.</w:t>
      </w:r>
    </w:p>
    <w:bookmarkEnd w:id="34"/>
    <w:p w:rsidR="00000000" w:rsidRDefault="00D85FC6">
      <w:r>
        <w:t>Консультирование, прием запроса и необходимых документов и выдача документов по результатам предоставл</w:t>
      </w:r>
      <w:r>
        <w:t xml:space="preserve">ения государственной услуги осуществляется в МФЦ в соответствии с соглашением о взаимодействии между Управлением и государственным казенным учреждением </w:t>
      </w:r>
      <w:r>
        <w:lastRenderedPageBreak/>
        <w:t>Ростовской области "Уполномоченный многофункциональный центр предоставления государственных и муниципаль</w:t>
      </w:r>
      <w:r>
        <w:t>ных услуг" (далее - ГКУ РО "УМФЦ") от 27.10.2015 N 16.</w:t>
      </w:r>
    </w:p>
    <w:p w:rsidR="00000000" w:rsidRDefault="00D85FC6">
      <w:r>
        <w:t xml:space="preserve">Предоставление государственной услуги в электронной форме предусматривает выполнение отдельных административных процедур посредством </w:t>
      </w:r>
      <w:hyperlink r:id="rId54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D85FC6">
      <w:r>
        <w:t xml:space="preserve">При предоставлении государственной услуги в электронной форме используются средства </w:t>
      </w:r>
      <w:hyperlink r:id="rId55" w:history="1">
        <w:r>
          <w:rPr>
            <w:rStyle w:val="a4"/>
          </w:rPr>
          <w:t>электронной подписи</w:t>
        </w:r>
      </w:hyperlink>
      <w:r>
        <w:t>. Электронной подписью применительно к каждому документу (групп</w:t>
      </w:r>
      <w:r>
        <w:t xml:space="preserve">е документов) является усиленная </w:t>
      </w:r>
      <w:hyperlink r:id="rId56" w:history="1">
        <w:r>
          <w:rPr>
            <w:rStyle w:val="a4"/>
          </w:rPr>
          <w:t>квалифицированная электронная подпись</w:t>
        </w:r>
      </w:hyperlink>
      <w:r>
        <w:t xml:space="preserve"> в соответствии с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t>Российской Федерации от 25.06.2012 N 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00000" w:rsidRDefault="00D85FC6">
      <w:r>
        <w:t xml:space="preserve">Предоставление государственной услуги с использованием </w:t>
      </w:r>
      <w:hyperlink r:id="rId58" w:history="1">
        <w:r>
          <w:rPr>
            <w:rStyle w:val="a4"/>
          </w:rPr>
          <w:t>Единого портала</w:t>
        </w:r>
      </w:hyperlink>
      <w:r>
        <w:t xml:space="preserve"> осуществляется в отношении заявителей, прошедших процедуру идентификации и аутентификации в порядке, предусмотренном </w:t>
      </w:r>
      <w:hyperlink r:id="rId59" w:history="1">
        <w:r>
          <w:rPr>
            <w:rStyle w:val="a4"/>
          </w:rPr>
          <w:t>частью 11 ст</w:t>
        </w:r>
        <w:r>
          <w:rPr>
            <w:rStyle w:val="a4"/>
          </w:rPr>
          <w:t>атьи 7</w:t>
        </w:r>
      </w:hyperlink>
      <w:r>
        <w:t xml:space="preserve"> Федерального закона от 27.07.2010 N 210-ФЗ.</w:t>
      </w:r>
    </w:p>
    <w:p w:rsidR="00000000" w:rsidRDefault="00D85FC6"/>
    <w:p w:rsidR="00000000" w:rsidRDefault="00D85FC6">
      <w:pPr>
        <w:pStyle w:val="1"/>
      </w:pPr>
      <w:bookmarkStart w:id="35" w:name="sub_1003"/>
      <w: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</w:t>
      </w:r>
      <w:r>
        <w:t>ействий) в электронной форме, а также особенности выполнения административных процедур (действий) в МФЦ</w:t>
      </w:r>
    </w:p>
    <w:bookmarkEnd w:id="35"/>
    <w:p w:rsidR="00000000" w:rsidRDefault="00D85FC6"/>
    <w:p w:rsidR="00000000" w:rsidRDefault="00D85FC6">
      <w:bookmarkStart w:id="36" w:name="sub_1031"/>
      <w:r>
        <w:t>3.1. Исчерпывающий перечень административных процедур.</w:t>
      </w:r>
    </w:p>
    <w:p w:rsidR="00000000" w:rsidRDefault="00D85FC6">
      <w:bookmarkStart w:id="37" w:name="sub_1311"/>
      <w:bookmarkEnd w:id="36"/>
      <w:r>
        <w:t>3.1.1. Исчерпывающий перечень административных процедур при предоставлении государственной услуги в управлении включает в себя:</w:t>
      </w:r>
    </w:p>
    <w:bookmarkEnd w:id="37"/>
    <w:p w:rsidR="00000000" w:rsidRDefault="00D85FC6">
      <w:r>
        <w:t>- прием, регистрация заявления и прилагаемых документов, необходимых для предоставления государственной услуги;</w:t>
      </w:r>
    </w:p>
    <w:p w:rsidR="00000000" w:rsidRDefault="00D85FC6">
      <w:r>
        <w:t>- рассмо</w:t>
      </w:r>
      <w:r>
        <w:t>трение заявления и прилагаемых документов, необходимых для предоставления государственной услуги;</w:t>
      </w:r>
    </w:p>
    <w:p w:rsidR="00000000" w:rsidRDefault="00D85FC6">
      <w:r>
        <w:t>- формирование и направление межведомственных запросов в орган, участвующий в предоставлении государственной услуги;</w:t>
      </w:r>
    </w:p>
    <w:p w:rsidR="00000000" w:rsidRDefault="00D85FC6">
      <w:r>
        <w:t>- принятие решения о выдаче свидетельства</w:t>
      </w:r>
      <w:r>
        <w:t xml:space="preserve"> о регистрации или решения об отказе в выдаче свидетельства о регистрации;</w:t>
      </w:r>
    </w:p>
    <w:p w:rsidR="00000000" w:rsidRDefault="00D85FC6">
      <w:r>
        <w:t>- регистрация и выдача результата предоставления государственной услуги.</w:t>
      </w:r>
    </w:p>
    <w:p w:rsidR="00000000" w:rsidRDefault="00D85FC6">
      <w:bookmarkStart w:id="38" w:name="sub_1312"/>
      <w:r>
        <w:t xml:space="preserve">3.1.2. Исчерпывающий перечень административных процедур при предоставлении государственной услуги в </w:t>
      </w:r>
      <w:r>
        <w:t>МФЦ включает в себя:</w:t>
      </w:r>
    </w:p>
    <w:bookmarkEnd w:id="38"/>
    <w:p w:rsidR="00000000" w:rsidRDefault="00D85FC6">
      <w:r>
        <w:t>-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</w:t>
      </w:r>
      <w:r>
        <w:t>венной услуги;</w:t>
      </w:r>
    </w:p>
    <w:p w:rsidR="00000000" w:rsidRDefault="00D85FC6">
      <w: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00000" w:rsidRDefault="00D85FC6">
      <w:r>
        <w:t>- формирование и направление межведомственных запросов в орган, участвующий в предоставлении госуда</w:t>
      </w:r>
      <w:r>
        <w:t>рственной услуги;</w:t>
      </w:r>
    </w:p>
    <w:p w:rsidR="00000000" w:rsidRDefault="00D85FC6">
      <w:r>
        <w:t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</w:t>
      </w:r>
      <w:r>
        <w:t>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услуги.</w:t>
      </w:r>
    </w:p>
    <w:p w:rsidR="00000000" w:rsidRDefault="00D85FC6">
      <w:bookmarkStart w:id="39" w:name="sub_1313"/>
      <w:r>
        <w:t>3.1.3. Исчерпывающий перечень а</w:t>
      </w:r>
      <w:r>
        <w:t xml:space="preserve">дминистративных процедур при предоставлении государственной услуги через </w:t>
      </w:r>
      <w:hyperlink r:id="rId60" w:history="1">
        <w:r>
          <w:rPr>
            <w:rStyle w:val="a4"/>
          </w:rPr>
          <w:t>Единый портал</w:t>
        </w:r>
      </w:hyperlink>
      <w:r>
        <w:t xml:space="preserve"> включает в себя:</w:t>
      </w:r>
    </w:p>
    <w:bookmarkEnd w:id="39"/>
    <w:p w:rsidR="00000000" w:rsidRDefault="00D85FC6">
      <w:r>
        <w:t>- получение информации о порядке и сроках предоставления услуги;</w:t>
      </w:r>
    </w:p>
    <w:p w:rsidR="00000000" w:rsidRDefault="00D85FC6">
      <w:r>
        <w:t>- запись</w:t>
      </w:r>
      <w:r>
        <w:t xml:space="preserve"> на прием в МФЦ или в управление для подачи заявки;</w:t>
      </w:r>
    </w:p>
    <w:p w:rsidR="00000000" w:rsidRDefault="00D85FC6">
      <w:r>
        <w:t>- подача и прием заявления и документов;</w:t>
      </w:r>
    </w:p>
    <w:p w:rsidR="00000000" w:rsidRDefault="00D85FC6">
      <w:r>
        <w:t>- прием и регистрация заявления и документов специалистом управления;</w:t>
      </w:r>
    </w:p>
    <w:p w:rsidR="00000000" w:rsidRDefault="00D85FC6">
      <w:r>
        <w:t>- получение результата предоставления государственной услуги;</w:t>
      </w:r>
    </w:p>
    <w:p w:rsidR="00000000" w:rsidRDefault="00D85FC6">
      <w:r>
        <w:t>- получение заявителем сведений</w:t>
      </w:r>
      <w:r>
        <w:t xml:space="preserve"> о ходе предоставления государственной услуги;</w:t>
      </w:r>
    </w:p>
    <w:p w:rsidR="00000000" w:rsidRDefault="00D85FC6">
      <w:r>
        <w:lastRenderedPageBreak/>
        <w:t>- осуществление оценки качества предоставления услуги;</w:t>
      </w:r>
    </w:p>
    <w:p w:rsidR="00000000" w:rsidRDefault="00D85FC6">
      <w:r>
        <w:t>- 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000000" w:rsidRDefault="00D85FC6">
      <w:bookmarkStart w:id="40" w:name="sub_314"/>
      <w:r>
        <w:t>3.1.4. Машиночит</w:t>
      </w:r>
      <w:r>
        <w:t>аемое описание процедур предоставления государственной услуги, обеспечивающее автоматизацию процедур предоставления государственной услуги с использованием информационных технологий, не предусмотрено.</w:t>
      </w:r>
    </w:p>
    <w:p w:rsidR="00000000" w:rsidRDefault="00D85FC6">
      <w:bookmarkStart w:id="41" w:name="sub_1032"/>
      <w:bookmarkEnd w:id="40"/>
      <w:r>
        <w:t>3.2. Описание административных процедур,</w:t>
      </w:r>
      <w:r>
        <w:t xml:space="preserve"> осуществляемых управлением.</w:t>
      </w:r>
    </w:p>
    <w:p w:rsidR="00000000" w:rsidRDefault="00D85FC6">
      <w:bookmarkStart w:id="42" w:name="sub_1321"/>
      <w:bookmarkEnd w:id="41"/>
      <w:r>
        <w:t>3.2.1. Прием, регистрация заявления и прилагаемых документов, необходимых для предоставления государственной услуги.</w:t>
      </w:r>
    </w:p>
    <w:bookmarkEnd w:id="42"/>
    <w:p w:rsidR="00000000" w:rsidRDefault="00D85FC6">
      <w:r>
        <w:t>Основанием для начала данной административной процедуры является поступившее в управле</w:t>
      </w:r>
      <w:r>
        <w:t xml:space="preserve">ние заявления с приложенными к нему документами, указанными в </w:t>
      </w:r>
      <w:hyperlink w:anchor="sub_1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 одним из следующих способов:</w:t>
      </w:r>
    </w:p>
    <w:p w:rsidR="00000000" w:rsidRDefault="00D85FC6">
      <w:r>
        <w:t>- посредством личного обращения заявителя (уполномоченного представителя заявителя) в управление;</w:t>
      </w:r>
    </w:p>
    <w:p w:rsidR="00000000" w:rsidRDefault="00D85FC6">
      <w:r>
        <w:t>- путем направления почтовой или другой логистической организацией;</w:t>
      </w:r>
    </w:p>
    <w:p w:rsidR="00000000" w:rsidRDefault="00D85FC6">
      <w:r>
        <w:t xml:space="preserve">- посредством </w:t>
      </w:r>
      <w:hyperlink r:id="rId61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D85FC6">
      <w:r>
        <w:t>- из МФЦ.</w:t>
      </w:r>
    </w:p>
    <w:p w:rsidR="00000000" w:rsidRDefault="00D85FC6">
      <w:r>
        <w:t xml:space="preserve">Прием и регистрация заявления о предоставлении государственной услуги и документов, указанных в </w:t>
      </w:r>
      <w:hyperlink w:anchor="sub_1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регламента, осуществляется в управлении должностным лицом, ответственным за прием и регистрацию документ</w:t>
      </w:r>
      <w:r>
        <w:t>ов (далее - должностное лицо управления), в течение одного рабочего дня.</w:t>
      </w:r>
    </w:p>
    <w:p w:rsidR="00000000" w:rsidRDefault="00D85FC6">
      <w:r>
        <w:t>При приеме заявления и прилагаемых к нему документов должностное лицо управления:</w:t>
      </w:r>
    </w:p>
    <w:p w:rsidR="00000000" w:rsidRDefault="00D85FC6">
      <w:r>
        <w:t>- устанавливает личность заявителя, в том числе проверяет документ, удостоверяющий личность, проверяе</w:t>
      </w:r>
      <w:r>
        <w:t>т полномочия заявителя, в том числе полномочия представителя заявителя;</w:t>
      </w:r>
    </w:p>
    <w:p w:rsidR="00000000" w:rsidRDefault="00D85FC6">
      <w:r>
        <w:t xml:space="preserve">- проверяет наличие всех необходимых документов согласно </w:t>
      </w:r>
      <w:hyperlink w:anchor="sub_1026" w:history="1">
        <w:r>
          <w:rPr>
            <w:rStyle w:val="a4"/>
          </w:rPr>
          <w:t>пункту 2.6.</w:t>
        </w:r>
      </w:hyperlink>
      <w:r>
        <w:t xml:space="preserve"> Административного регламента;</w:t>
      </w:r>
    </w:p>
    <w:p w:rsidR="00000000" w:rsidRDefault="00D85FC6">
      <w:r>
        <w:t>- проверяет соответствие представленных документов требован</w:t>
      </w:r>
      <w:r>
        <w:t xml:space="preserve">иям, установленным </w:t>
      </w:r>
      <w:hyperlink w:anchor="sub_1029" w:history="1">
        <w:r>
          <w:rPr>
            <w:rStyle w:val="a4"/>
          </w:rPr>
          <w:t>пунктом 2.9.</w:t>
        </w:r>
      </w:hyperlink>
      <w:r>
        <w:t xml:space="preserve"> Административного регламента;</w:t>
      </w:r>
    </w:p>
    <w:p w:rsidR="00000000" w:rsidRDefault="00D85FC6">
      <w:r>
        <w:t>- 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</w:t>
      </w:r>
      <w:r>
        <w:t>веряет своей подписью с указанием фамилии и инициалов;</w:t>
      </w:r>
    </w:p>
    <w:p w:rsidR="00000000" w:rsidRDefault="00D85FC6">
      <w:r>
        <w:lastRenderedPageBreak/>
        <w:t>- составляет опись принятых документов в двух экземплярах. Один экземпляр описи выдается заявителю, второй прикладывается к пакету документов.</w:t>
      </w:r>
    </w:p>
    <w:p w:rsidR="00000000" w:rsidRDefault="00D85FC6">
      <w:r>
        <w:t>При получении заявления в электронной форме в автоматическ</w:t>
      </w:r>
      <w:r>
        <w:t>ом режиме осуществляется форматно-логический контроль заявления, проверяется наличие основания для отказа в приеме заявления, а также осуществляются следующие действия:</w:t>
      </w:r>
    </w:p>
    <w:p w:rsidR="00000000" w:rsidRDefault="00D85FC6">
      <w:r>
        <w:t>- при наличии основания для отказа в приеме заявления должностное лицо в 1-дневный срок</w:t>
      </w:r>
      <w:r>
        <w:t xml:space="preserve"> подготавливает письмо о невозможности приема документов от заявителя;</w:t>
      </w:r>
    </w:p>
    <w:p w:rsidR="00000000" w:rsidRDefault="00D85FC6">
      <w:r>
        <w:t xml:space="preserve">- при отсутствии указанного основания заявителю сообщается присвоенный заявлению в электронной форме уникальный номер, по которому в соответствующем разделе </w:t>
      </w:r>
      <w:hyperlink r:id="rId62" w:history="1">
        <w:r>
          <w:rPr>
            <w:rStyle w:val="a4"/>
          </w:rPr>
          <w:t>Единого портала</w:t>
        </w:r>
      </w:hyperlink>
      <w:r>
        <w:t xml:space="preserve"> заявителю будет предоставлена информация о ходе выполнения указанного заявления.</w:t>
      </w:r>
    </w:p>
    <w:p w:rsidR="00000000" w:rsidRDefault="00D85FC6">
      <w:r>
        <w:t>В случае установления оснований для отказа в приеме документов, необходимых для предоставления государственной услуг</w:t>
      </w:r>
      <w:r>
        <w:t xml:space="preserve">и, предусмотренных </w:t>
      </w:r>
      <w:hyperlink w:anchor="sub_1029" w:history="1">
        <w:r>
          <w:rPr>
            <w:rStyle w:val="a4"/>
          </w:rPr>
          <w:t>пунктом 2.9.</w:t>
        </w:r>
      </w:hyperlink>
      <w:r>
        <w:t xml:space="preserve"> Административного регламента, должностное лицо управления, возвращает заявление и документы заявителю.</w:t>
      </w:r>
    </w:p>
    <w:p w:rsidR="00000000" w:rsidRDefault="00D85FC6">
      <w:r>
        <w:t>При отсутствии оснований для отказа в приеме документов, необходимых для предоставления государ</w:t>
      </w:r>
      <w:r>
        <w:t xml:space="preserve">ственной услуги, предусмотренных </w:t>
      </w:r>
      <w:hyperlink w:anchor="sub_1029" w:history="1">
        <w:r>
          <w:rPr>
            <w:rStyle w:val="a4"/>
          </w:rPr>
          <w:t>пунктом 2.9.</w:t>
        </w:r>
      </w:hyperlink>
      <w:r>
        <w:t xml:space="preserve"> Административного регламента, должностное лицо управления, принимает решение о регистрации заявления и документов. Регистрация заявления о предоставлении государственной услуги осущест</w:t>
      </w:r>
      <w:r>
        <w:t>вляется в системе электронного документооборота "Дело".</w:t>
      </w:r>
    </w:p>
    <w:p w:rsidR="00000000" w:rsidRDefault="00D85FC6">
      <w:r>
        <w:t>Результатом административной процедуры является регистрация в управлении заявления и прилагаемых к нему документов заявителя либо возврат заявления и прилагаемых к нему документов заявителю.</w:t>
      </w:r>
    </w:p>
    <w:p w:rsidR="00000000" w:rsidRDefault="00D85FC6">
      <w:r>
        <w:t>Максималь</w:t>
      </w:r>
      <w:r>
        <w:t>ный срок административной процедуры приема, регистрации заявления и прилагаемых документов, необходимых для предоставления государственной услуги в управлении - 1 рабочий день.</w:t>
      </w:r>
    </w:p>
    <w:p w:rsidR="00000000" w:rsidRDefault="00D85FC6">
      <w:r>
        <w:t>Должное лицо управления передает зарегистрированные материалы заявителя в отдел</w:t>
      </w:r>
      <w:r>
        <w:t xml:space="preserve"> обеспечения ветеринарно-санитарного благополучия и надзора в области обращения с животными управления.</w:t>
      </w:r>
    </w:p>
    <w:p w:rsidR="00000000" w:rsidRDefault="00D85FC6">
      <w:bookmarkStart w:id="43" w:name="sub_1322"/>
      <w:r>
        <w:t>3.2.2. Рассмотрение заявления и прилагаемых документов, необходимых для предоставления государственной услуги.</w:t>
      </w:r>
    </w:p>
    <w:bookmarkEnd w:id="43"/>
    <w:p w:rsidR="00000000" w:rsidRDefault="00D85FC6">
      <w:r>
        <w:t>Основанием для начала адм</w:t>
      </w:r>
      <w:r>
        <w:t>инистративной процедуры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межведомственного запроса и проекта решения (далее - исполнитель).</w:t>
      </w:r>
    </w:p>
    <w:p w:rsidR="00000000" w:rsidRDefault="00D85FC6">
      <w:r>
        <w:t>Исполнител</w:t>
      </w:r>
      <w:r>
        <w:t xml:space="preserve">ь в течение 1 рабочего дня с момента получения материалов заявителя, рассматривает их в соответствии с </w:t>
      </w:r>
      <w:hyperlink w:anchor="sub_1026" w:history="1">
        <w:r>
          <w:rPr>
            <w:rStyle w:val="a4"/>
          </w:rPr>
          <w:t>пунктом 2.6.</w:t>
        </w:r>
      </w:hyperlink>
      <w:r>
        <w:t xml:space="preserve"> Административного регламента и анализирует содержащиеся в них сведения.</w:t>
      </w:r>
    </w:p>
    <w:p w:rsidR="00000000" w:rsidRDefault="00D85FC6">
      <w:r>
        <w:t xml:space="preserve">В случае не предоставления заявителем документов, указанных в </w:t>
      </w:r>
      <w:hyperlink w:anchor="sub_1027" w:history="1">
        <w:r>
          <w:rPr>
            <w:rStyle w:val="a4"/>
          </w:rPr>
          <w:t>пункте 2.7.</w:t>
        </w:r>
      </w:hyperlink>
      <w:r>
        <w:t xml:space="preserve"> Административного регламента, исполнитель, в рамках межведомственного информационного взаимодействия, запрашивает их в государственных органах и иных органа</w:t>
      </w:r>
      <w:r>
        <w:t xml:space="preserve">х, участвующих в предоставлении государственной услуги в соответствии с </w:t>
      </w:r>
      <w:hyperlink w:anchor="sub_1323" w:history="1">
        <w:r>
          <w:rPr>
            <w:rStyle w:val="a4"/>
          </w:rPr>
          <w:t>пунктом 3.2.3.</w:t>
        </w:r>
      </w:hyperlink>
      <w:r>
        <w:t xml:space="preserve"> Административного регламента.</w:t>
      </w:r>
    </w:p>
    <w:p w:rsidR="00000000" w:rsidRDefault="00D85FC6">
      <w:r>
        <w:t xml:space="preserve">При отсутствии оснований для отказа в выдаче свидетельства о регистрации, указанных в </w:t>
      </w:r>
      <w:hyperlink w:anchor="sub_10210" w:history="1">
        <w:r>
          <w:rPr>
            <w:rStyle w:val="a4"/>
          </w:rPr>
          <w:t>пун</w:t>
        </w:r>
        <w:r>
          <w:rPr>
            <w:rStyle w:val="a4"/>
          </w:rPr>
          <w:t>кте 2.10.</w:t>
        </w:r>
      </w:hyperlink>
      <w:r>
        <w:t xml:space="preserve"> Административного регламента, исполнитель в течение 1 рабочего дня после рассмотрения материалов заявителя, готовит проект свидетельства о регистрации в двух экземплярах.</w:t>
      </w:r>
    </w:p>
    <w:p w:rsidR="00000000" w:rsidRDefault="00D85FC6">
      <w:r>
        <w:t>При выявлении в ходе рассмотрения материалов заявителя оснований для отк</w:t>
      </w:r>
      <w:r>
        <w:t xml:space="preserve">аза в выдаче свидетельства о регистрации, указанных в </w:t>
      </w:r>
      <w:hyperlink w:anchor="sub_10210" w:history="1">
        <w:r>
          <w:rPr>
            <w:rStyle w:val="a4"/>
          </w:rPr>
          <w:t>пункте 2.10.</w:t>
        </w:r>
      </w:hyperlink>
      <w:r>
        <w:t xml:space="preserve"> Административного регламента, исполнитель в течение 1 рабочего дня, после рассмотрения материалов заявителя, готовит проект отказа в выдаче свидетельства о регист</w:t>
      </w:r>
      <w:r>
        <w:t>рации в двух экземплярах.</w:t>
      </w:r>
    </w:p>
    <w:p w:rsidR="00000000" w:rsidRDefault="00D85FC6">
      <w:r>
        <w:t>Результатом административной процедуры рассмотрения заявления и прилагаемых документов является передача исполнителем подготовленного проекта свидетельства о регистрации или отказа в выдаче свидетельства о регистрации на подпись р</w:t>
      </w:r>
      <w:r>
        <w:t>уководителю управления (заместителю руководителя управления).</w:t>
      </w:r>
    </w:p>
    <w:p w:rsidR="00000000" w:rsidRDefault="00D85FC6">
      <w:r>
        <w:lastRenderedPageBreak/>
        <w:t>Максимальный срок выполнения административной процедуры рассмотрения заявления и прилагаемых документов при обращении заявителя за получением государственной услуги - 3 рабочих дня.</w:t>
      </w:r>
    </w:p>
    <w:p w:rsidR="00000000" w:rsidRDefault="00D85FC6">
      <w:bookmarkStart w:id="44" w:name="sub_1323"/>
      <w:r>
        <w:t>3.2.</w:t>
      </w:r>
      <w:r>
        <w:t>3. Формирование и направление межведомственных запросов в орган, участвующий в предоставлении государственной услуги.</w:t>
      </w:r>
    </w:p>
    <w:bookmarkEnd w:id="44"/>
    <w:p w:rsidR="00000000" w:rsidRDefault="00D85FC6">
      <w:r>
        <w:t>Основанием для начала осуществления административной процедуры по формированию и направлению межведомственного запроса в орган, уч</w:t>
      </w:r>
      <w:r>
        <w:t xml:space="preserve">аствующий в предоставлении государственной услуги, является непредставление заявителем по собственной инициативе документов, необходимых для предоставления государственной услуги и предусмотренных в </w:t>
      </w:r>
      <w:hyperlink w:anchor="sub_1027" w:history="1">
        <w:r>
          <w:rPr>
            <w:rStyle w:val="a4"/>
          </w:rPr>
          <w:t>пункте 2.7.</w:t>
        </w:r>
      </w:hyperlink>
      <w:r>
        <w:t xml:space="preserve"> Административного р</w:t>
      </w:r>
      <w:r>
        <w:t>егламента:</w:t>
      </w:r>
    </w:p>
    <w:p w:rsidR="00000000" w:rsidRDefault="00D85FC6">
      <w:r>
        <w:t>- выписка из ЕГРИП;</w:t>
      </w:r>
    </w:p>
    <w:p w:rsidR="00000000" w:rsidRDefault="00D85FC6">
      <w:r>
        <w:t>- копия документа о высшем или среднем специальном образовании по специальности "Ветеринария";</w:t>
      </w:r>
    </w:p>
    <w:p w:rsidR="00000000" w:rsidRDefault="00D85FC6">
      <w:r>
        <w:t>- копия документа, подтверждающего изменение фамилии, имени, отчества заявителя в случае их отличия от указанных в документе об об</w:t>
      </w:r>
      <w:r>
        <w:t>разовании (Свидетельство о заключении брака; Свидетельство о расторжении брака; Свидетельство о перемене имени).</w:t>
      </w:r>
    </w:p>
    <w:p w:rsidR="00000000" w:rsidRDefault="00D85FC6">
      <w:r>
        <w:t xml:space="preserve">Формирование и направление межведомственного запроса осуществляется в соответствии с положениями </w:t>
      </w:r>
      <w:hyperlink r:id="rId63" w:history="1">
        <w:r>
          <w:rPr>
            <w:rStyle w:val="a4"/>
          </w:rPr>
          <w:t>статей 7.1</w:t>
        </w:r>
      </w:hyperlink>
      <w:r>
        <w:t xml:space="preserve"> и </w:t>
      </w:r>
      <w:hyperlink r:id="rId64" w:history="1">
        <w:r>
          <w:rPr>
            <w:rStyle w:val="a4"/>
          </w:rPr>
          <w:t>7.2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000000" w:rsidRDefault="00D85FC6">
      <w:r>
        <w:t xml:space="preserve">Недостающие документы в течение одного рабочего дня с момента получения материалов заявителя, запрашиваются исполнителем в рамках межведомственного информационного взаимодействия с использованием системы межведомственного электронного взаимодействия путем </w:t>
      </w:r>
      <w:r>
        <w:t xml:space="preserve">направления межведомственного запроса, о представлении сведений в форме электронного документа, подписанного </w:t>
      </w:r>
      <w:hyperlink r:id="rId65" w:history="1">
        <w:r>
          <w:rPr>
            <w:rStyle w:val="a4"/>
          </w:rPr>
          <w:t>электронной цифровой подписью</w:t>
        </w:r>
      </w:hyperlink>
      <w:r>
        <w:t>.</w:t>
      </w:r>
    </w:p>
    <w:p w:rsidR="00000000" w:rsidRDefault="00D85FC6">
      <w:r>
        <w:t>При отсутствии технической возможности направл</w:t>
      </w:r>
      <w:r>
        <w:t>ения межведомственного запроса о представлении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по почте, курьером или по факсу.</w:t>
      </w:r>
    </w:p>
    <w:p w:rsidR="00000000" w:rsidRDefault="00D85FC6">
      <w:r>
        <w:t>В межведомственном за</w:t>
      </w:r>
      <w:r>
        <w:t xml:space="preserve">просе на бумажном носителе указываются сведения, предусмотренные </w:t>
      </w:r>
      <w:hyperlink r:id="rId66" w:history="1">
        <w:r>
          <w:rPr>
            <w:rStyle w:val="a4"/>
          </w:rPr>
          <w:t>пунктами 1-6</w:t>
        </w:r>
      </w:hyperlink>
      <w:r>
        <w:t xml:space="preserve"> и </w:t>
      </w:r>
      <w:hyperlink r:id="rId67" w:history="1">
        <w:r>
          <w:rPr>
            <w:rStyle w:val="a4"/>
          </w:rPr>
          <w:t>8 части 1 статьи 7.2.</w:t>
        </w:r>
      </w:hyperlink>
      <w:r>
        <w:t xml:space="preserve"> Федера</w:t>
      </w:r>
      <w:r>
        <w:t>льного закона от 27 июля 2010 года N 210-ФЗ "Об организации предоставления государственных и муниципальных услуг", а также основной государственный регистрационный номер и идентификационный номер налогоплательщика (при запросе выписки из ЕГРНИП).</w:t>
      </w:r>
    </w:p>
    <w:p w:rsidR="00000000" w:rsidRDefault="00D85FC6">
      <w:r>
        <w:t xml:space="preserve">Ответ на </w:t>
      </w:r>
      <w:r>
        <w:t>межведомственный запрос направляется в течение пяти рабочих дней со дня получения соответствующего запроса в форме электронного документа (при отсутствии технической возможности - в форме документа на бумажном носителе).</w:t>
      </w:r>
    </w:p>
    <w:p w:rsidR="00000000" w:rsidRDefault="00D85FC6">
      <w:r>
        <w:t>Результатом административной процед</w:t>
      </w:r>
      <w:r>
        <w:t xml:space="preserve">уры является получение недостающих документов, указанных в </w:t>
      </w:r>
      <w:hyperlink w:anchor="sub_1027" w:history="1">
        <w:r>
          <w:rPr>
            <w:rStyle w:val="a4"/>
          </w:rPr>
          <w:t>пункте 2.7.</w:t>
        </w:r>
      </w:hyperlink>
      <w:r>
        <w:t xml:space="preserve"> Административного регламента в форме электронного документа или документа на бумажном носителе. Максимальный срок выполнения административной процедуры формиро</w:t>
      </w:r>
      <w:r>
        <w:t>вания и направления межведомственных запросов, а также получения ответа на межведомственный запрос - 6 рабочих дней.</w:t>
      </w:r>
    </w:p>
    <w:p w:rsidR="00000000" w:rsidRDefault="00D85FC6">
      <w:r>
        <w:t>После получения сведений, представленных в рамках межведомственного электронного взаимодействия, исполнителем осуществляется рассмотрение з</w:t>
      </w:r>
      <w:r>
        <w:t xml:space="preserve">аявления и прилагаемых документов согласно </w:t>
      </w:r>
      <w:hyperlink w:anchor="sub_1032" w:history="1">
        <w:r>
          <w:rPr>
            <w:rStyle w:val="a4"/>
          </w:rPr>
          <w:t>п. 3.2.</w:t>
        </w:r>
      </w:hyperlink>
      <w:r>
        <w:t xml:space="preserve"> Административного регламента.</w:t>
      </w:r>
    </w:p>
    <w:p w:rsidR="00000000" w:rsidRDefault="00D85FC6">
      <w:bookmarkStart w:id="45" w:name="sub_1324"/>
      <w:r>
        <w:t>3.2.4. Принятие решения о выдаче свидетельства о регистрации или решения об отказе в выдаче свидетельства о регистрации.</w:t>
      </w:r>
    </w:p>
    <w:bookmarkEnd w:id="45"/>
    <w:p w:rsidR="00000000" w:rsidRDefault="00D85FC6">
      <w:r>
        <w:t>Основанием д</w:t>
      </w:r>
      <w:r>
        <w:t xml:space="preserve">ля начала административной процедуры является поступление подготовленного проекта свидетельства о регистрации или отказа в выдаче свидетельства о регистрации на подпись руководителю управления (заместителю руководителя управления). Руководитель управления </w:t>
      </w:r>
      <w:r>
        <w:t xml:space="preserve">(заместитель руководителя управления) в течение 1 рабочего дня с момента поступления подготовленного проекта свидетельства о регистрации или отказа в выдаче свидетельства о регистрации на подпись, принимает решение о выдаче свидетельства о регистрации или </w:t>
      </w:r>
      <w:r>
        <w:t>об отказе в выдаче свидетельства о регистрации, заверяя его личной подписью.</w:t>
      </w:r>
    </w:p>
    <w:p w:rsidR="00000000" w:rsidRDefault="00D85FC6">
      <w:r>
        <w:lastRenderedPageBreak/>
        <w:t>Результатом исполнения административной процедуры является подписанное решение о выдаче свидетельства о регистрации или подписанное решение об отказе в выдаче свидетельства о реги</w:t>
      </w:r>
      <w:r>
        <w:t>страции.</w:t>
      </w:r>
    </w:p>
    <w:p w:rsidR="00000000" w:rsidRDefault="00D85FC6">
      <w:r>
        <w:t>Максимальный срок выполнения административной процедуры принятия решения о выдаче свидетельства о регистрации или решения об отказе в выдаче свидетельства о регистрации - 1 рабочий день.</w:t>
      </w:r>
    </w:p>
    <w:p w:rsidR="00000000" w:rsidRDefault="00D85FC6">
      <w:r>
        <w:t>Подписанное решение о выдаче свидетельства о регистрации или</w:t>
      </w:r>
      <w:r>
        <w:t xml:space="preserve"> решение об отказе в выдаче свидетельства о регистрации передается исполнителем должностному лицу для </w:t>
      </w:r>
      <w:r>
        <w:lastRenderedPageBreak/>
        <w:t>регистрации.</w:t>
      </w:r>
    </w:p>
    <w:p w:rsidR="00000000" w:rsidRDefault="00D85FC6">
      <w:bookmarkStart w:id="46" w:name="sub_1325"/>
      <w:r>
        <w:t>3.2.5. Регистрация и выдача результата предоставления государственной услуги.</w:t>
      </w:r>
    </w:p>
    <w:bookmarkEnd w:id="46"/>
    <w:p w:rsidR="00000000" w:rsidRDefault="00D85FC6">
      <w:r>
        <w:t>Основанием для начала административной процедур</w:t>
      </w:r>
      <w:r>
        <w:t>ы является поступление должностному лицу управления для регистрации подписанного решения о выдаче свидетельства о регистрации или решения об отказе в выдаче свидетельства о регистрации.</w:t>
      </w:r>
    </w:p>
    <w:p w:rsidR="00000000" w:rsidRDefault="00D85FC6">
      <w:r>
        <w:t xml:space="preserve">Регистрация подписанного решения о выдаче свидетельства о регистрации </w:t>
      </w:r>
      <w:r>
        <w:t>или решения об отказе в выдаче свидетельства о регистрации осуществляется должностным лицом управления в день подписания руководителем управления (заместителем руководителя управления) решения о выдаче свидетельства о регистрации или решения об отказе в вы</w:t>
      </w:r>
      <w:r>
        <w:t>даче свидетельства о регистрации, в системе электронного документооборота управления.</w:t>
      </w:r>
    </w:p>
    <w:p w:rsidR="00000000" w:rsidRDefault="00D85FC6">
      <w:r>
        <w:t>Выдача заявителю (уполномоченному представителю заявителя) свидетельства о регистрации или отказа в выдаче свидетельства о регистрации осуществляется на следующий день по</w:t>
      </w:r>
      <w:r>
        <w:t>сле дня регистрации на бумажном носителе и в электронной форме.</w:t>
      </w:r>
    </w:p>
    <w:p w:rsidR="00000000" w:rsidRDefault="00D85FC6">
      <w:r>
        <w:t>При получении свидетельства о регистрации на бумажном носителе заявитель (уполномоченный представитель заявителя) расписывается в журнале выдачи свидетельств о регистрации ветеринарных специал</w:t>
      </w:r>
      <w:r>
        <w:t>истов,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Ростовской области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Административному регламенту).</w:t>
      </w:r>
    </w:p>
    <w:p w:rsidR="00000000" w:rsidRDefault="00D85FC6">
      <w:r>
        <w:t xml:space="preserve">В случае обращения заявителя за получением государственной услуги через </w:t>
      </w:r>
      <w:hyperlink r:id="rId68" w:history="1">
        <w:r>
          <w:rPr>
            <w:rStyle w:val="a4"/>
          </w:rPr>
          <w:t>Единый портал</w:t>
        </w:r>
      </w:hyperlink>
      <w:r>
        <w:t xml:space="preserve"> выдача свидетельства о регистрации</w:t>
      </w:r>
      <w:r>
        <w:t xml:space="preserve"> или отказа в выдаче свидетельства о регистрации осуществляется в электронной форме путем их размещения в автоматизированной информационной системе управления (СИР). Информация о выданном свидетельстве о регистрации вносится в журнал выдачи свидетельств о </w:t>
      </w:r>
      <w:r>
        <w:t>регистрации ветеринарных специалистов,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</w:t>
      </w:r>
      <w:r>
        <w:t>ии Ростовской области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Административному регламенту).</w:t>
      </w:r>
    </w:p>
    <w:p w:rsidR="00000000" w:rsidRDefault="00D85FC6">
      <w:r>
        <w:t>В случае обращения заявителя за получением государственной услуги через МФЦ должностное лицо управления осуществляет передачу свидетельства о регистрации или о</w:t>
      </w:r>
      <w:r>
        <w:t>тказа в выдаче свидетельства о регистрации в МФЦ в течение 1 рабочего дня следующего за днем их регистрации путем межведомственного электронного взаимодействия по защищенным каналам связи. Информация о выданном свидетельстве о регистрации вносится в журнал</w:t>
      </w:r>
      <w:r>
        <w:t xml:space="preserve"> выдачи свидетельств о регистрации ветеринарных специалистов,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>
        <w:t>ветеринарии на территории Ростовской области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Административному регламенту).</w:t>
      </w:r>
    </w:p>
    <w:p w:rsidR="00000000" w:rsidRDefault="00D85FC6">
      <w:bookmarkStart w:id="47" w:name="sub_1033"/>
      <w:r>
        <w:t>3.3. Описание административных процедур, осуществляемых МФЦ.</w:t>
      </w:r>
    </w:p>
    <w:p w:rsidR="00000000" w:rsidRDefault="00D85FC6">
      <w:bookmarkStart w:id="48" w:name="sub_1331"/>
      <w:bookmarkEnd w:id="47"/>
      <w:r>
        <w:t>3.3.1. Информирование заявителей о порядке предоста</w:t>
      </w:r>
      <w:r>
        <w:t>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</w:t>
      </w:r>
    </w:p>
    <w:bookmarkEnd w:id="48"/>
    <w:p w:rsidR="00000000" w:rsidRDefault="00D85FC6">
      <w:r>
        <w:t xml:space="preserve">Основанием для начала осуществления административной </w:t>
      </w:r>
      <w:r>
        <w:t>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000000" w:rsidRDefault="00D85FC6">
      <w:r>
        <w:t>Информирование о порядке предоставления государственной услуги, о ходе ее п</w:t>
      </w:r>
      <w:r>
        <w:t>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структурным подразделением и государственным казенным учреждением Ростовской области</w:t>
      </w:r>
      <w:r>
        <w:t xml:space="preserve"> "Уполномоченный многофункциональный центр предоставления государственных и </w:t>
      </w:r>
      <w:r>
        <w:lastRenderedPageBreak/>
        <w:t>муниципальных услуг":</w:t>
      </w:r>
    </w:p>
    <w:p w:rsidR="00000000" w:rsidRDefault="00D85FC6">
      <w:r>
        <w:t>- 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</w:t>
      </w:r>
      <w:r>
        <w:t>о-телекоммуникационной сети "Интернет";</w:t>
      </w:r>
    </w:p>
    <w:p w:rsidR="00000000" w:rsidRDefault="00D85FC6">
      <w:r>
        <w:t>- использованием инфоматов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000000" w:rsidRDefault="00D85FC6">
      <w:r>
        <w:t xml:space="preserve">- с использованием иных способов информирования, доступных в </w:t>
      </w:r>
      <w:r>
        <w:t>МФЦ.</w:t>
      </w:r>
    </w:p>
    <w:p w:rsidR="00000000" w:rsidRDefault="00D85FC6">
      <w: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000000" w:rsidRDefault="00D85FC6">
      <w:r>
        <w:t>- сроков и процедур предоставления услуги;</w:t>
      </w:r>
    </w:p>
    <w:p w:rsidR="00000000" w:rsidRDefault="00D85FC6">
      <w:r>
        <w:t>- категории заявителей, имеющих право обращения за получением услуги;</w:t>
      </w:r>
    </w:p>
    <w:p w:rsidR="00000000" w:rsidRDefault="00D85FC6">
      <w:r>
        <w:t>- уточнен</w:t>
      </w:r>
      <w:r>
        <w:t>ия перечня документов, необходимых при обращении за получением услуги;</w:t>
      </w:r>
    </w:p>
    <w:p w:rsidR="00000000" w:rsidRDefault="00D85FC6">
      <w: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000000" w:rsidRDefault="00D85FC6"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000000" w:rsidRDefault="00D85FC6">
      <w:r>
        <w:t>Результатом данной административной процедуры является оказанная консультация лицу с выдачей со</w:t>
      </w:r>
      <w:r>
        <w:t>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000000" w:rsidRDefault="00D85FC6">
      <w:r>
        <w:t>Способом фиксации результата данной административной процедуры является регистрация в информационной системе МФЦ представленной ко</w:t>
      </w:r>
      <w:r>
        <w:t>нсультации, регистрация направленных ответов по вопросам предоставления государственной услуги.</w:t>
      </w:r>
    </w:p>
    <w:p w:rsidR="00000000" w:rsidRDefault="00D85FC6">
      <w:bookmarkStart w:id="49" w:name="sub_1332"/>
      <w:r>
        <w:t>3.3.2.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bookmarkEnd w:id="49"/>
    <w:p w:rsidR="00000000" w:rsidRDefault="00D85FC6">
      <w:r>
        <w:t xml:space="preserve">Основанием для начала административной процедуры является обращение заявителя (уполномоченного представителя заявителя) в МФЦ с заявлением и приложенными к нему документами, указанными в </w:t>
      </w:r>
      <w:hyperlink w:anchor="sub_1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</w:t>
      </w:r>
      <w:r>
        <w:t>.</w:t>
      </w:r>
    </w:p>
    <w:p w:rsidR="00000000" w:rsidRDefault="00D85FC6">
      <w:r>
        <w:t xml:space="preserve">Прием и регистрация заявления о предоставлении государственной услуги и документов, указанных в </w:t>
      </w:r>
      <w:hyperlink w:anchor="sub_1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регламента, осуществляется сотрудником МФЦ, ответственным за прием и регистрацию документов (далее - с</w:t>
      </w:r>
      <w:r>
        <w:t>отрудник), в течение одного рабочего дня.</w:t>
      </w:r>
    </w:p>
    <w:p w:rsidR="00000000" w:rsidRDefault="00D85FC6">
      <w:r>
        <w:t>При приеме заявления и прилагаемых к нему документов сотрудник МФЦ:</w:t>
      </w:r>
    </w:p>
    <w:p w:rsidR="00000000" w:rsidRDefault="00D85FC6">
      <w: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</w:t>
      </w:r>
      <w:r>
        <w:t>я представителя заявителя;</w:t>
      </w:r>
    </w:p>
    <w:p w:rsidR="00000000" w:rsidRDefault="00D85FC6">
      <w:r>
        <w:t xml:space="preserve">- проверяет наличие всех необходимых документов согласно </w:t>
      </w:r>
      <w:hyperlink w:anchor="sub_1026" w:history="1">
        <w:r>
          <w:rPr>
            <w:rStyle w:val="a4"/>
          </w:rPr>
          <w:t>пункту 2.6.</w:t>
        </w:r>
      </w:hyperlink>
      <w:r>
        <w:t xml:space="preserve"> Административного регламента;</w:t>
      </w:r>
    </w:p>
    <w:p w:rsidR="00000000" w:rsidRDefault="00D85FC6">
      <w:r>
        <w:t xml:space="preserve">- проверяет соответствие представленных документов требованиям, установленным </w:t>
      </w:r>
      <w:hyperlink w:anchor="sub_1029" w:history="1">
        <w:r>
          <w:rPr>
            <w:rStyle w:val="a4"/>
          </w:rPr>
          <w:t>пун</w:t>
        </w:r>
        <w:r>
          <w:rPr>
            <w:rStyle w:val="a4"/>
          </w:rPr>
          <w:t>ктом 2.9.</w:t>
        </w:r>
      </w:hyperlink>
      <w:r>
        <w:t xml:space="preserve"> Административного регламента;</w:t>
      </w:r>
    </w:p>
    <w:p w:rsidR="00000000" w:rsidRDefault="00D85FC6">
      <w:r>
        <w:t>- 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заверяет своей подписью с указанием фамилии и и</w:t>
      </w:r>
      <w:r>
        <w:t>нициалов;</w:t>
      </w:r>
    </w:p>
    <w:p w:rsidR="00000000" w:rsidRDefault="00D85FC6">
      <w:r>
        <w:t>- составляет опись принятых документов в двух экземплярах. Один экземпляр описи выдается заявителю, второй прикладывается к пакету документов.</w:t>
      </w:r>
    </w:p>
    <w:p w:rsidR="00000000" w:rsidRDefault="00D85FC6">
      <w:r>
        <w:t>В случае установления оснований для отказа в приеме документов, необходимых для предоставления государс</w:t>
      </w:r>
      <w:r>
        <w:t xml:space="preserve">твенной услуги, предусмотренных </w:t>
      </w:r>
      <w:hyperlink w:anchor="sub_1029" w:history="1">
        <w:r>
          <w:rPr>
            <w:rStyle w:val="a4"/>
          </w:rPr>
          <w:t>пунктом 2.9.</w:t>
        </w:r>
      </w:hyperlink>
      <w:r>
        <w:t xml:space="preserve"> Административного регламента, сотрудник МФЦ возвращает заявление и документы заявителю.</w:t>
      </w:r>
    </w:p>
    <w:p w:rsidR="00000000" w:rsidRDefault="00D85FC6">
      <w:r>
        <w:t>При отсутствии оснований для отказа в приеме документов, необходимых для предоставления государст</w:t>
      </w:r>
      <w:r>
        <w:t xml:space="preserve">венной услуги, предусмотренных </w:t>
      </w:r>
      <w:hyperlink w:anchor="sub_1029" w:history="1">
        <w:r>
          <w:rPr>
            <w:rStyle w:val="a4"/>
          </w:rPr>
          <w:t>пунктом 2.9.</w:t>
        </w:r>
      </w:hyperlink>
      <w:r>
        <w:t xml:space="preserve"> Административного регламента, сотрудник МФЦ принимает решение о регистрации заявления и документов.</w:t>
      </w:r>
    </w:p>
    <w:p w:rsidR="00000000" w:rsidRDefault="00D85FC6">
      <w:r>
        <w:t xml:space="preserve">Результатом административной процедуры является регистрация в МФЦ заявления и </w:t>
      </w:r>
      <w:r>
        <w:lastRenderedPageBreak/>
        <w:t>прилагае</w:t>
      </w:r>
      <w:r>
        <w:t>мых к нему документов заявителя либо возврат заявления и прилагаемых к нему документов заявителю.</w:t>
      </w:r>
    </w:p>
    <w:p w:rsidR="00000000" w:rsidRDefault="00D85FC6">
      <w:r>
        <w:t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в М</w:t>
      </w:r>
      <w:r>
        <w:t>ФЦ - 1 рабочий день.</w:t>
      </w:r>
    </w:p>
    <w:p w:rsidR="00000000" w:rsidRDefault="00D85FC6">
      <w:r>
        <w:t>Способом фиксации результата данной административной процедуры является регистрация необходимых для предоставления государственной услуги документов в информационной системе МФЦ и выдача расписки об их принятии заявителю.</w:t>
      </w:r>
    </w:p>
    <w:p w:rsidR="00000000" w:rsidRDefault="00D85FC6">
      <w:bookmarkStart w:id="50" w:name="sub_1333"/>
      <w:r>
        <w:t>3.3.3</w:t>
      </w:r>
      <w:r>
        <w:t>. Формирование и направление межведомственных запросов в орган, участвующий в предоставлении государственной услуги.</w:t>
      </w:r>
    </w:p>
    <w:bookmarkEnd w:id="50"/>
    <w:p w:rsidR="00000000" w:rsidRDefault="00D85FC6">
      <w:r>
        <w:t>Основанием для начала осуществления административной процедуры по формированию и направлению межведомственного запроса в орган, уча</w:t>
      </w:r>
      <w:r>
        <w:t xml:space="preserve">ствующий в предоставлении государственной услуги, является непредставление заявителем по собственной инициативе документов, необходимых для предоставления государственной услуги и предусмотренных в </w:t>
      </w:r>
      <w:hyperlink w:anchor="sub_1027" w:history="1">
        <w:r>
          <w:rPr>
            <w:rStyle w:val="a4"/>
          </w:rPr>
          <w:t>пункте 2.7.</w:t>
        </w:r>
      </w:hyperlink>
      <w:r>
        <w:t xml:space="preserve"> Административного ре</w:t>
      </w:r>
      <w:r>
        <w:t>гламента:</w:t>
      </w:r>
    </w:p>
    <w:p w:rsidR="00000000" w:rsidRDefault="00D85FC6">
      <w:r>
        <w:t>- выписка из ЕГРИП;</w:t>
      </w:r>
    </w:p>
    <w:p w:rsidR="00000000" w:rsidRDefault="00D85FC6">
      <w:r>
        <w:t>- копия документа о высшем или среднем специальном образовании по специальности "Ветеринария";</w:t>
      </w:r>
    </w:p>
    <w:p w:rsidR="00000000" w:rsidRDefault="00D85FC6">
      <w:r>
        <w:t>- копия документа, подтверждающего изменение фамилии, имени, отчества заявителя в случае их отличия от указанных в документе об обр</w:t>
      </w:r>
      <w:r>
        <w:t>азовании (Свидетельство о заключении брака; Свидетельство о расторжении брака; Свидетельство о перемене имени).</w:t>
      </w:r>
    </w:p>
    <w:p w:rsidR="00000000" w:rsidRDefault="00D85FC6">
      <w:r>
        <w:t>Недостающие документы в течение одного рабочего дня с момента получения материалов заявителя, запрашиваются сотрудником МФЦ в рамках межведомств</w:t>
      </w:r>
      <w:r>
        <w:t xml:space="preserve">енного информационного взаимодействия с использованием системы межведомственного электронного взаимодействия, путем направления межведомственного запроса, о представлении сведений в форме электронного документа, подписанного </w:t>
      </w:r>
      <w:hyperlink r:id="rId69" w:history="1">
        <w:r>
          <w:rPr>
            <w:rStyle w:val="a4"/>
          </w:rPr>
          <w:t>электронной цифровой подписью</w:t>
        </w:r>
      </w:hyperlink>
      <w:r>
        <w:t>.</w:t>
      </w:r>
    </w:p>
    <w:p w:rsidR="00000000" w:rsidRDefault="00D85FC6">
      <w:r>
        <w:t>При отсутствии технической возможности направления межведомственного запроса с использованием системы межведомственного электронного взаимодействия, соответствующий межведомственный запр</w:t>
      </w:r>
      <w:r>
        <w:t>ос на бумажном носителе направляется по почте, курьером или по факсу.</w:t>
      </w:r>
    </w:p>
    <w:p w:rsidR="00000000" w:rsidRDefault="00D85FC6">
      <w:r>
        <w:t xml:space="preserve">В межведомственном запросе на бумажном носителе указываются сведения, предусмотренные </w:t>
      </w:r>
      <w:hyperlink r:id="rId70" w:history="1">
        <w:r>
          <w:rPr>
            <w:rStyle w:val="a4"/>
          </w:rPr>
          <w:t>пунктами 1-6</w:t>
        </w:r>
      </w:hyperlink>
      <w:r>
        <w:t xml:space="preserve"> и </w:t>
      </w:r>
      <w:hyperlink r:id="rId71" w:history="1">
        <w:r>
          <w:rPr>
            <w:rStyle w:val="a4"/>
          </w:rPr>
          <w:t>8 части 1 статьи 7.2.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а также основной государственный регистрационный н</w:t>
      </w:r>
      <w:r>
        <w:t>омер и идентификационный номер налогоплательщика (при запросе выписки из ЕГРНИП).</w:t>
      </w:r>
    </w:p>
    <w:p w:rsidR="00000000" w:rsidRDefault="00D85FC6">
      <w:r>
        <w:t>Ответ на межведомственный запрос направляется в течение пяти рабочих дней со дня получения соответствующего запроса в форме электронного документа (при отсутствии технической</w:t>
      </w:r>
      <w:r>
        <w:t xml:space="preserve"> возможности - в форме документа на бумажном носителе).</w:t>
      </w:r>
    </w:p>
    <w:p w:rsidR="00000000" w:rsidRDefault="00D85FC6">
      <w:r>
        <w:t>Результатом административной процедуры является получение сведений в форме электронного документа или документа на бумажном носителе. Максимальный срок выполнения административной процедуры формирован</w:t>
      </w:r>
      <w:r>
        <w:t>ия и направления межведомственных запросов, а также получения ответа на межведомственный запрос - 6 рабочих дней.</w:t>
      </w:r>
    </w:p>
    <w:p w:rsidR="00000000" w:rsidRDefault="00D85FC6">
      <w:r>
        <w:t>После получения сведений, представленных в рамках межведомственного электронного взаимодействия, сотрудник МФЦ осуществляет формирование компл</w:t>
      </w:r>
      <w:r>
        <w:t>екта документов и передачу их в управление.</w:t>
      </w:r>
    </w:p>
    <w:p w:rsidR="00000000" w:rsidRDefault="00D85FC6">
      <w:r>
        <w:t>Способом фиксации результата данной административной про</w:t>
      </w:r>
      <w:r>
        <w:t>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000000" w:rsidRDefault="00D85FC6">
      <w:bookmarkStart w:id="51" w:name="sub_1334"/>
      <w:r>
        <w:t>3.3.4. Выдача заявителю результата предоставления государственной ус</w:t>
      </w:r>
      <w:r>
        <w:t xml:space="preserve">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услуг </w:t>
      </w:r>
      <w:r>
        <w:lastRenderedPageBreak/>
        <w:t>органами, предоставляющими государственные услуги, а также выдача документов,</w:t>
      </w:r>
      <w:r>
        <w:t xml:space="preserve"> включая составление на бумажном носителе и заверение выписок из информационных систем органов, предоставляющих государственные услуги</w:t>
      </w:r>
    </w:p>
    <w:bookmarkEnd w:id="51"/>
    <w:p w:rsidR="00000000" w:rsidRDefault="00D85FC6">
      <w:r>
        <w:t>Основанием для начала административной процедуры является поступление в МФЦ решения о выдаче свидетельства о реги</w:t>
      </w:r>
      <w:r>
        <w:t>страции или решения об отказе в выдаче свидетельства о регистрации.</w:t>
      </w:r>
    </w:p>
    <w:p w:rsidR="00000000" w:rsidRDefault="00D85FC6">
      <w:r>
        <w:t>Для получения свидетельства о регистрации или отказа в выдаче свидетельства о регистрации заявитель (уполномоченный представитель заявителя) прибывает в МФЦ лично с документом, удостоверяю</w:t>
      </w:r>
      <w:r>
        <w:t>щим личность.</w:t>
      </w:r>
    </w:p>
    <w:p w:rsidR="00000000" w:rsidRDefault="00D85FC6">
      <w:r>
        <w:t>Заявитель (уполномоченный представитель заявителя) подтверждает получение свидетельства о регистрации или отказа в выдаче свидетельства о регистрации личной подписью с расшифровкой в журнале выдачи свидетельств о регистрации ветеринарных спец</w:t>
      </w:r>
      <w:r>
        <w:t>иалистов,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Ростовской области, которы</w:t>
      </w:r>
      <w:r>
        <w:t>й хранится в МФЦ.</w:t>
      </w:r>
    </w:p>
    <w:p w:rsidR="00000000" w:rsidRDefault="00D85FC6">
      <w:r>
        <w:t>Максимальный срок выполнения административной процедуры регистрации и выдачи результата предоставления государственной услуги при обращении заявителя за получением государственной услуги в МФЦ - 1 рабочий день.</w:t>
      </w:r>
    </w:p>
    <w:p w:rsidR="00000000" w:rsidRDefault="00D85FC6">
      <w:r>
        <w:t>Результатом административно</w:t>
      </w:r>
      <w:r>
        <w:t>й процедуры является выдача заявителю свидетельства о регистрации, либо отказа в выдаче свидетельства о регистрации.</w:t>
      </w:r>
    </w:p>
    <w:p w:rsidR="00000000" w:rsidRDefault="00D85FC6">
      <w:r>
        <w:t xml:space="preserve">Способом фиксации результата данной административной процедуры является внесение сотрудником МФЦ сведений о выдаче заявителю свидетельства </w:t>
      </w:r>
      <w:r>
        <w:t>о регистрации, либо отказа в выдаче свидетельства о регистрации в информационную систему МФЦ.</w:t>
      </w:r>
    </w:p>
    <w:p w:rsidR="00000000" w:rsidRDefault="00D85FC6">
      <w:bookmarkStart w:id="52" w:name="sub_1034"/>
      <w:r>
        <w:t xml:space="preserve">3.4. Порядок осуществления административных процедур через </w:t>
      </w:r>
      <w:hyperlink r:id="rId72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D85FC6">
      <w:bookmarkStart w:id="53" w:name="sub_1341"/>
      <w:bookmarkEnd w:id="52"/>
      <w:r>
        <w:t>3.4.1. Предоставление информации о порядке и сроках предоставления услуги.</w:t>
      </w:r>
    </w:p>
    <w:bookmarkEnd w:id="53"/>
    <w:p w:rsidR="00000000" w:rsidRDefault="00D85FC6">
      <w:r>
        <w:t xml:space="preserve">На </w:t>
      </w:r>
      <w:hyperlink r:id="rId73" w:history="1">
        <w:r>
          <w:rPr>
            <w:rStyle w:val="a4"/>
          </w:rPr>
          <w:t>Едином портале</w:t>
        </w:r>
      </w:hyperlink>
      <w:r>
        <w:t xml:space="preserve"> заявителям обеспечивается возможность получения информации о порядке предоста</w:t>
      </w:r>
      <w:r>
        <w:t>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000000" w:rsidRDefault="00D85FC6">
      <w:r>
        <w:t xml:space="preserve">Для получения доступа к возможностям </w:t>
      </w:r>
      <w:hyperlink r:id="rId74" w:history="1">
        <w:r>
          <w:rPr>
            <w:rStyle w:val="a4"/>
          </w:rPr>
          <w:t>Единого портала</w:t>
        </w:r>
      </w:hyperlink>
      <w:r>
        <w:t xml:space="preserve"> необх</w:t>
      </w:r>
      <w:r>
        <w:t>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</w:t>
      </w:r>
      <w:r>
        <w:t>я выбрать управление с перечнем оказываемых государственных услуг и информацией по каждой услуге. 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</w:t>
      </w:r>
      <w:r>
        <w:t>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000000" w:rsidRDefault="00D85FC6">
      <w:bookmarkStart w:id="54" w:name="sub_1342"/>
      <w:r>
        <w:t>3.4.2. Запись на прием в МФЦ для подачи заявки.</w:t>
      </w:r>
    </w:p>
    <w:bookmarkEnd w:id="54"/>
    <w:p w:rsidR="00000000" w:rsidRDefault="00D85FC6">
      <w:r>
        <w:t>В целях предоставления государственной услуги осуществл</w:t>
      </w:r>
      <w:r>
        <w:t>яется прием заявителей по предварительной записи.</w:t>
      </w:r>
    </w:p>
    <w:p w:rsidR="00000000" w:rsidRDefault="00D85FC6">
      <w:r>
        <w:t>При организации записи на прием в МФЦ заявителю обеспечивается возможность:</w:t>
      </w:r>
    </w:p>
    <w:p w:rsidR="00000000" w:rsidRDefault="00D85FC6">
      <w:r>
        <w:t>- ознакомления с расписанием работы многофункциональных центров, а также с доступными для записи на прием датами и интервалами вре</w:t>
      </w:r>
      <w:r>
        <w:t>мени приема;</w:t>
      </w:r>
    </w:p>
    <w:p w:rsidR="00000000" w:rsidRDefault="00D85FC6">
      <w:r>
        <w:t>-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00000" w:rsidRDefault="00D85FC6">
      <w:r>
        <w:t xml:space="preserve">Запись на прием может осуществляться посредством информационной системы МФЦ, которая обеспечивает возможность </w:t>
      </w:r>
      <w:r>
        <w:t xml:space="preserve">интеграции с </w:t>
      </w:r>
      <w:hyperlink r:id="rId75" w:history="1">
        <w:r>
          <w:rPr>
            <w:rStyle w:val="a4"/>
          </w:rPr>
          <w:t>Единым порталом</w:t>
        </w:r>
      </w:hyperlink>
      <w:r>
        <w:t xml:space="preserve"> и </w:t>
      </w:r>
      <w:hyperlink r:id="rId76" w:history="1">
        <w:r>
          <w:rPr>
            <w:rStyle w:val="a4"/>
          </w:rPr>
          <w:t>официальным сайтом</w:t>
        </w:r>
      </w:hyperlink>
      <w:r>
        <w:t xml:space="preserve"> управления в информационно-телекоммуникационной сети "Интернет"</w:t>
      </w:r>
      <w:r>
        <w:t>.</w:t>
      </w:r>
    </w:p>
    <w:p w:rsidR="00000000" w:rsidRDefault="00D85FC6">
      <w:bookmarkStart w:id="55" w:name="sub_1343"/>
      <w:r>
        <w:t>3.4.3. Подача и прием заявления и документов.</w:t>
      </w:r>
    </w:p>
    <w:bookmarkEnd w:id="55"/>
    <w:p w:rsidR="00000000" w:rsidRDefault="00D85FC6">
      <w:r>
        <w:lastRenderedPageBreak/>
        <w:t xml:space="preserve">Подача запроса на предоставление государственной услуги в электронном виде заявителем осуществляется через личный кабинет на </w:t>
      </w:r>
      <w:hyperlink r:id="rId77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D85FC6">
      <w:r>
        <w:t xml:space="preserve">Формирование заявки заявителем осуществляется посредством заполнения электронной формы заявки на </w:t>
      </w:r>
      <w:hyperlink r:id="rId78" w:history="1">
        <w:r>
          <w:rPr>
            <w:rStyle w:val="a4"/>
          </w:rPr>
          <w:t>Едином портале</w:t>
        </w:r>
      </w:hyperlink>
      <w:r>
        <w:t xml:space="preserve"> без необходимости дополнительной подачи документов в какой-либо иной форме.</w:t>
      </w:r>
    </w:p>
    <w:p w:rsidR="00000000" w:rsidRDefault="00D85FC6">
      <w:r>
        <w:t xml:space="preserve">На </w:t>
      </w:r>
      <w:hyperlink r:id="rId79" w:history="1">
        <w:r>
          <w:rPr>
            <w:rStyle w:val="a4"/>
          </w:rPr>
          <w:t>Едином портале</w:t>
        </w:r>
      </w:hyperlink>
      <w:r>
        <w:t xml:space="preserve"> размещаются образцы заполнения электронной формы заявки.</w:t>
      </w:r>
    </w:p>
    <w:p w:rsidR="00000000" w:rsidRDefault="00D85FC6">
      <w:r>
        <w:t>После заполнения заявителем каждо</w:t>
      </w:r>
      <w:r>
        <w:t>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ошибки и порядке ее ус</w:t>
      </w:r>
      <w:r>
        <w:t>транения посредством информационного сообщения непосредственно в электронной форме заявки.</w:t>
      </w:r>
    </w:p>
    <w:p w:rsidR="00000000" w:rsidRDefault="00D85FC6">
      <w:r>
        <w:t>При формировании заявки заявителю обеспечивается:</w:t>
      </w:r>
    </w:p>
    <w:p w:rsidR="00000000" w:rsidRDefault="00D85FC6">
      <w:r>
        <w:t>- возможность копирования и сохранения заявки;</w:t>
      </w:r>
    </w:p>
    <w:p w:rsidR="00000000" w:rsidRDefault="00D85FC6">
      <w:r>
        <w:t>- возможность печати на бумажном носителе копии электронной формы за</w:t>
      </w:r>
      <w:r>
        <w:t>явки;</w:t>
      </w:r>
    </w:p>
    <w:p w:rsidR="00000000" w:rsidRDefault="00D85FC6">
      <w:r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000000" w:rsidRDefault="00D85FC6">
      <w:r>
        <w:t>- заполнение полей электронной фо</w:t>
      </w:r>
      <w:r>
        <w:t>рмы заявки до начала ввода сведений заявителем с использованием данных, размещенных в федеральной государственной информационной системе "Едина система идентификации и аутентификации в инфраструктуре, обеспечивающей информационно-технологическое взаимодейс</w:t>
      </w:r>
      <w:r>
        <w:t xml:space="preserve">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</w:t>
      </w:r>
      <w:hyperlink r:id="rId80" w:history="1">
        <w:r>
          <w:rPr>
            <w:rStyle w:val="a4"/>
          </w:rPr>
          <w:t>Едином портале</w:t>
        </w:r>
      </w:hyperlink>
      <w:r>
        <w:t xml:space="preserve">, </w:t>
      </w:r>
      <w:hyperlink r:id="rId81" w:history="1">
        <w:r>
          <w:rPr>
            <w:rStyle w:val="a4"/>
          </w:rPr>
          <w:t>официальном сайте</w:t>
        </w:r>
      </w:hyperlink>
      <w:r>
        <w:t>, в части, касающейся сведений, отсутствующих в ЕСИА;</w:t>
      </w:r>
    </w:p>
    <w:p w:rsidR="00000000" w:rsidRDefault="00D85FC6">
      <w:r>
        <w:t>- возможность вернуться на любой из этапов заполнения электронной формы заявки без потери ранее введенной информации;</w:t>
      </w:r>
    </w:p>
    <w:p w:rsidR="00000000" w:rsidRDefault="00D85FC6">
      <w:r>
        <w:t xml:space="preserve">- возможность доступа заявителя на </w:t>
      </w:r>
      <w:hyperlink r:id="rId82" w:history="1">
        <w:r>
          <w:rPr>
            <w:rStyle w:val="a4"/>
          </w:rPr>
          <w:t>Едином портале</w:t>
        </w:r>
      </w:hyperlink>
      <w:r>
        <w:t xml:space="preserve"> к ранее поданным им заявкам в течение не менее одного года, а также частично сформированных заявок - в течение не менее 3 месяцев.</w:t>
      </w:r>
    </w:p>
    <w:p w:rsidR="00000000" w:rsidRDefault="00D85FC6">
      <w:r>
        <w:t xml:space="preserve">Заявление и документы должны быть подписаны усиленной </w:t>
      </w:r>
      <w:hyperlink r:id="rId83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D85FC6">
      <w:r>
        <w:t>Заявление вместе с электронными копиями документов попадает в автоматизированную информацион</w:t>
      </w:r>
      <w:r>
        <w:t xml:space="preserve">ную систему управления (СИР),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hyperlink r:id="rId84" w:history="1">
        <w:r>
          <w:rPr>
            <w:rStyle w:val="a4"/>
          </w:rPr>
          <w:t>Единого портал</w:t>
        </w:r>
        <w:r>
          <w:rPr>
            <w:rStyle w:val="a4"/>
          </w:rPr>
          <w:t>а</w:t>
        </w:r>
      </w:hyperlink>
      <w:r>
        <w:t xml:space="preserve"> и через систему межведомственного электронного взаимодействия.</w:t>
      </w:r>
    </w:p>
    <w:p w:rsidR="00000000" w:rsidRDefault="00D85FC6">
      <w:bookmarkStart w:id="56" w:name="sub_1344"/>
      <w:r>
        <w:t>3.4.4. Прием и регистрация заявления и документов специалистом управления.</w:t>
      </w:r>
    </w:p>
    <w:bookmarkEnd w:id="56"/>
    <w:p w:rsidR="00000000" w:rsidRDefault="00D85FC6">
      <w:r>
        <w:t>Управление обеспечивает в электронной форме прием документов, необходимых для предоставления услу</w:t>
      </w:r>
      <w:r>
        <w:t xml:space="preserve">ги, и регистрацию заявки без необходимости повторного представления заявителем таких документов на бумажном носителе в порядке, предусмотренном </w:t>
      </w:r>
      <w:hyperlink w:anchor="sub_1032" w:history="1">
        <w:r>
          <w:rPr>
            <w:rStyle w:val="a4"/>
          </w:rPr>
          <w:t>пунктом 3.2. Раздела 3</w:t>
        </w:r>
      </w:hyperlink>
      <w:r>
        <w:t xml:space="preserve"> настоящего Регламента.</w:t>
      </w:r>
    </w:p>
    <w:p w:rsidR="00000000" w:rsidRDefault="00D85FC6">
      <w:r>
        <w:t xml:space="preserve">При поступлении заявления и документов, </w:t>
      </w:r>
      <w:r>
        <w:t xml:space="preserve">указанных в </w:t>
      </w:r>
      <w:hyperlink w:anchor="sub_1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регламента, в электронной форме, подписанных усиленной квалифицированной электронной подписью, должностное лицо проверяет действительность усиленной </w:t>
      </w:r>
      <w:hyperlink r:id="rId85" w:history="1">
        <w:r>
          <w:rPr>
            <w:rStyle w:val="a4"/>
          </w:rPr>
          <w:t>квалифицированной электронной подписи</w:t>
        </w:r>
      </w:hyperlink>
      <w:r>
        <w:t>.</w:t>
      </w:r>
    </w:p>
    <w:p w:rsidR="00000000" w:rsidRDefault="00D85FC6">
      <w:r>
        <w:t xml:space="preserve">Проверка </w:t>
      </w:r>
      <w:hyperlink r:id="rId86" w:history="1">
        <w:r>
          <w:rPr>
            <w:rStyle w:val="a4"/>
          </w:rPr>
          <w:t>квалифицированной подписи</w:t>
        </w:r>
      </w:hyperlink>
      <w:r>
        <w:t xml:space="preserve"> может осуществляться исполнителем услуги самостоятельно с использованием имеющихс</w:t>
      </w:r>
      <w:r>
        <w:t xml:space="preserve">я средств </w:t>
      </w:r>
      <w:hyperlink r:id="rId87" w:history="1">
        <w:r>
          <w:rPr>
            <w:rStyle w:val="a4"/>
          </w:rPr>
          <w:t>электронной подписи</w:t>
        </w:r>
      </w:hyperlink>
      <w: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</w:t>
      </w:r>
      <w:r>
        <w:t xml:space="preserve">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</w:t>
      </w:r>
      <w:r>
        <w:lastRenderedPageBreak/>
        <w:t>информационной системы аккредитованного удостоверяющего центра.</w:t>
      </w:r>
    </w:p>
    <w:p w:rsidR="00000000" w:rsidRDefault="00D85FC6">
      <w:r>
        <w:t>Дейс</w:t>
      </w:r>
      <w:r>
        <w:t xml:space="preserve">твия, связанные с проверкой действительности усиленной </w:t>
      </w:r>
      <w:hyperlink r:id="rId88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заявителя, использованной при обращении за получением государственной услуги, а также с устан</w:t>
      </w:r>
      <w:r>
        <w:t xml:space="preserve">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</w:t>
      </w:r>
      <w:hyperlink r:id="rId89" w:history="1">
        <w:r>
          <w:rPr>
            <w:rStyle w:val="a4"/>
          </w:rPr>
          <w:t>электронной подписи</w:t>
        </w:r>
      </w:hyperlink>
      <w:r>
        <w:t>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</w:t>
      </w:r>
      <w:r>
        <w:t xml:space="preserve">ащений за предоставлением такой услуги, осуществляются в соответствии с </w:t>
      </w:r>
      <w:hyperlink r:id="rId9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августа 2012 года N 852 "Об утверждении Правил использовани</w:t>
      </w:r>
      <w:r>
        <w:t>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000000" w:rsidRDefault="00D85FC6">
      <w:r>
        <w:t>Если должностн</w:t>
      </w:r>
      <w:r>
        <w:t xml:space="preserve">ое лицо в ходе проверки действительности усиленной </w:t>
      </w:r>
      <w:hyperlink r:id="rId91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выявит несоблюдение установленных условий признания ее действительности, управление в течение тре</w:t>
      </w:r>
      <w:r>
        <w:t xml:space="preserve">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92" w:history="1">
        <w:r>
          <w:rPr>
            <w:rStyle w:val="a4"/>
          </w:rPr>
          <w:t>статьи 11</w:t>
        </w:r>
      </w:hyperlink>
      <w:r>
        <w:t xml:space="preserve"> Федерального закона от 6 апреля 2011 года N 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управления и направляется п</w:t>
      </w:r>
      <w:r>
        <w:t xml:space="preserve">о адресу электронной почты заявителя либо в его личный кабинет на </w:t>
      </w:r>
      <w:hyperlink r:id="rId93" w:history="1">
        <w:r>
          <w:rPr>
            <w:rStyle w:val="a4"/>
          </w:rPr>
          <w:t>Едином портале</w:t>
        </w:r>
      </w:hyperlink>
      <w:r>
        <w:t>. После получения уведомления заявитель вправе обратиться повторно с обращением о предоставлении государс</w:t>
      </w:r>
      <w:r>
        <w:t>твенной услуги, устранив нарушения, которые послужили основанием для отказа в приеме к рассмотрению первичного обращения.</w:t>
      </w:r>
    </w:p>
    <w:p w:rsidR="00000000" w:rsidRDefault="00D85FC6">
      <w:r>
        <w:t xml:space="preserve">После регистрации и принятия заявки управлением статус заявки в личном кабинете на </w:t>
      </w:r>
      <w:hyperlink r:id="rId94" w:history="1">
        <w:r>
          <w:rPr>
            <w:rStyle w:val="a4"/>
          </w:rPr>
          <w:t>Едином портале</w:t>
        </w:r>
      </w:hyperlink>
      <w:r>
        <w:t xml:space="preserve"> обновляется до статуса "принято".</w:t>
      </w:r>
    </w:p>
    <w:p w:rsidR="00000000" w:rsidRDefault="00D85FC6">
      <w:bookmarkStart w:id="57" w:name="sub_1345"/>
      <w:r>
        <w:t>3.4.5. Получение результата предоставления государственной услуги.</w:t>
      </w:r>
    </w:p>
    <w:bookmarkEnd w:id="57"/>
    <w:p w:rsidR="00000000" w:rsidRDefault="00D85FC6">
      <w:r>
        <w:t xml:space="preserve">На </w:t>
      </w:r>
      <w:hyperlink r:id="rId95" w:history="1">
        <w:r>
          <w:rPr>
            <w:rStyle w:val="a4"/>
          </w:rPr>
          <w:t>Едином портале</w:t>
        </w:r>
      </w:hyperlink>
      <w:r>
        <w:t xml:space="preserve"> заявителям обес</w:t>
      </w:r>
      <w:r>
        <w:t>печивается возможность получения результата представления государственной услуги.</w:t>
      </w:r>
    </w:p>
    <w:p w:rsidR="00000000" w:rsidRDefault="00D85FC6">
      <w:bookmarkStart w:id="58" w:name="sub_1346"/>
      <w:r>
        <w:t>3.4.6. Получение заявителем сведений о ходе предоставления государственной услуги.</w:t>
      </w:r>
    </w:p>
    <w:bookmarkEnd w:id="58"/>
    <w:p w:rsidR="00000000" w:rsidRDefault="00D85FC6">
      <w:r>
        <w:t xml:space="preserve">Сведения о ходе выполнения запроса о предоставлении государственной услуги </w:t>
      </w:r>
      <w:r>
        <w:t xml:space="preserve">в электронном виде заявителю могут быть представлены на выбор заявителя: в виде уведомления в личном кабинете заявителя на </w:t>
      </w:r>
      <w:hyperlink r:id="rId96" w:history="1">
        <w:r>
          <w:rPr>
            <w:rStyle w:val="a4"/>
          </w:rPr>
          <w:t>Едином Портале</w:t>
        </w:r>
      </w:hyperlink>
      <w:r>
        <w:t xml:space="preserve"> (по умолчанию), письмом на указанный адрес элек</w:t>
      </w:r>
      <w:r>
        <w:t>тронной почты заявителя либо через устройство подвижной радиотелефонной связи (SMS-сообщение).</w:t>
      </w:r>
    </w:p>
    <w:p w:rsidR="00000000" w:rsidRDefault="00D85FC6">
      <w:bookmarkStart w:id="59" w:name="sub_1347"/>
      <w:r>
        <w:t>3.4.7. Осуществление оценки качества предоставления услуги.</w:t>
      </w:r>
    </w:p>
    <w:bookmarkEnd w:id="59"/>
    <w:p w:rsidR="00000000" w:rsidRDefault="00D85FC6">
      <w:r>
        <w:t xml:space="preserve">Заявителям обеспечивается возможность оценить доступность и качество государственной </w:t>
      </w:r>
      <w:r>
        <w:t xml:space="preserve">услуги на </w:t>
      </w:r>
      <w:hyperlink r:id="rId97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D85FC6">
      <w:r>
        <w:t xml:space="preserve">Заявитель вправе оценить качество предоставления государственной услуги с помощью устройств подвижной радиотелефонной связи (SMS-сообщение), с использованием </w:t>
      </w:r>
      <w:hyperlink r:id="rId98" w:history="1">
        <w:r>
          <w:rPr>
            <w:rStyle w:val="a4"/>
          </w:rPr>
          <w:t>Единого портала</w:t>
        </w:r>
      </w:hyperlink>
      <w:r>
        <w:t xml:space="preserve">, терминальных устройств в соответствии с </w:t>
      </w:r>
      <w:hyperlink r:id="rId99" w:history="1">
        <w:r>
          <w:rPr>
            <w:rStyle w:val="a4"/>
          </w:rPr>
          <w:t>постановлением</w:t>
        </w:r>
      </w:hyperlink>
      <w:r>
        <w:t xml:space="preserve"> Правительства РФ от 12.12.2012 N 1284 "Об оце</w:t>
      </w:r>
      <w:r>
        <w:t>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</w:t>
      </w:r>
      <w:r>
        <w:t>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000000" w:rsidRDefault="00D85FC6">
      <w:bookmarkStart w:id="60" w:name="sub_1348"/>
      <w:r>
        <w:t>3.4.8. Досудебно</w:t>
      </w:r>
      <w:r>
        <w:t xml:space="preserve">е (внесудебное) обжалование решений и действия (бездействия) органа, </w:t>
      </w:r>
      <w:r>
        <w:lastRenderedPageBreak/>
        <w:t>должностного лица либо государственного служащего.</w:t>
      </w:r>
    </w:p>
    <w:bookmarkEnd w:id="60"/>
    <w:p w:rsidR="00000000" w:rsidRDefault="00D85FC6">
      <w:r>
        <w:t xml:space="preserve">Заявитель вправе направить жалобу в электронной форме в соответствии с порядком, определенном в </w:t>
      </w:r>
      <w:hyperlink w:anchor="sub_1005" w:history="1">
        <w:r>
          <w:rPr>
            <w:rStyle w:val="a4"/>
          </w:rPr>
          <w:t>разделе 5</w:t>
        </w:r>
      </w:hyperlink>
      <w:r>
        <w:t xml:space="preserve"> Административного регламента.</w:t>
      </w:r>
    </w:p>
    <w:p w:rsidR="00000000" w:rsidRDefault="00D85FC6">
      <w:bookmarkStart w:id="61" w:name="sub_1035"/>
      <w:r>
        <w:t>3.5. Порядок исправления допущенных опечаток и ошибок в выданных в результате предоставления государственной услуги документах.</w:t>
      </w:r>
    </w:p>
    <w:bookmarkEnd w:id="61"/>
    <w:p w:rsidR="00000000" w:rsidRDefault="00D85FC6">
      <w:r>
        <w:t>Основанием для начала административной процедуры по исправлению допущенных опе</w:t>
      </w:r>
      <w:r>
        <w:t xml:space="preserve">чаток и ошибок в Свидетельстве о регистрации является поступление в Управление посредством личного обращения заявителя, через МФЦ или </w:t>
      </w:r>
      <w:hyperlink r:id="rId100" w:history="1">
        <w:r>
          <w:rPr>
            <w:rStyle w:val="a4"/>
          </w:rPr>
          <w:t>Единый портал</w:t>
        </w:r>
      </w:hyperlink>
      <w:r>
        <w:t xml:space="preserve"> письменного заявления об исправлении </w:t>
      </w:r>
      <w:r>
        <w:t>допущенных опечаток и (или) ошибок в Свидетельстве (далее - заявление, обращение) с приложением его оригинала.</w:t>
      </w:r>
    </w:p>
    <w:p w:rsidR="00000000" w:rsidRDefault="00D85FC6">
      <w:r>
        <w:t>Заявление подается в произвольной форме.</w:t>
      </w:r>
    </w:p>
    <w:p w:rsidR="00000000" w:rsidRDefault="00D85FC6">
      <w:r>
        <w:t>Материалы представляются в Управление или в МФЦ лично либо через представителей.</w:t>
      </w:r>
    </w:p>
    <w:p w:rsidR="00000000" w:rsidRDefault="00D85FC6">
      <w:r>
        <w:t>В рамках процедуры выпо</w:t>
      </w:r>
      <w:r>
        <w:t>лняются следующие действия:</w:t>
      </w:r>
    </w:p>
    <w:p w:rsidR="00000000" w:rsidRDefault="00D85FC6">
      <w:r>
        <w:t>- прием и регистрация заявления с приложенными к нему документами;</w:t>
      </w:r>
    </w:p>
    <w:p w:rsidR="00000000" w:rsidRDefault="00D85FC6">
      <w:r>
        <w:t>- рассмотрение обращения;</w:t>
      </w:r>
    </w:p>
    <w:p w:rsidR="00000000" w:rsidRDefault="00D85FC6">
      <w:r>
        <w:t>- выдача результата рассмотрения обращения.</w:t>
      </w:r>
    </w:p>
    <w:p w:rsidR="00000000" w:rsidRDefault="00D85FC6">
      <w:bookmarkStart w:id="62" w:name="sub_1351"/>
      <w:r>
        <w:t>3.5.1. Прием и регистрация заявления с приложенными к нему документами.</w:t>
      </w:r>
    </w:p>
    <w:bookmarkEnd w:id="62"/>
    <w:p w:rsidR="00000000" w:rsidRDefault="00D85FC6">
      <w:r>
        <w:t>В с</w:t>
      </w:r>
      <w:r>
        <w:t xml:space="preserve">лучае поступления в управление обращения заявителя одним из следующих способов (непосредственно в Управление, посредством </w:t>
      </w:r>
      <w:hyperlink r:id="rId101" w:history="1">
        <w:r>
          <w:rPr>
            <w:rStyle w:val="a4"/>
          </w:rPr>
          <w:t>Единого портала</w:t>
        </w:r>
      </w:hyperlink>
      <w:r>
        <w:t xml:space="preserve"> или через МФЦ) материалы заявителя регистрируют</w:t>
      </w:r>
      <w:r>
        <w:t>ся должностным лицом 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000000" w:rsidRDefault="00D85FC6">
      <w:r>
        <w:t>Результатом административной процедур</w:t>
      </w:r>
      <w:r>
        <w:t>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- входящий номер регистрационной карточки) и передача заявления исполнителю для его</w:t>
      </w:r>
      <w:r>
        <w:t xml:space="preserve"> рассмотрения.</w:t>
      </w:r>
    </w:p>
    <w:p w:rsidR="00000000" w:rsidRDefault="00D85FC6">
      <w:bookmarkStart w:id="63" w:name="sub_1352"/>
      <w:r>
        <w:t>3.5.2. Рассмотрение обращения.</w:t>
      </w:r>
    </w:p>
    <w:bookmarkEnd w:id="63"/>
    <w:p w:rsidR="00000000" w:rsidRDefault="00D85FC6">
      <w:r>
        <w:t>Основанием для начала административной процедуры является поступление материалов обращения к исполнителю. Исполнитель в срок, не превышающий 2 рабочих дня, рассматривает обращение получателя.</w:t>
      </w:r>
    </w:p>
    <w:p w:rsidR="00000000" w:rsidRDefault="00D85FC6">
      <w:r>
        <w:t xml:space="preserve">В </w:t>
      </w:r>
      <w:r>
        <w:t>случае выявления опечаток (ошибок), они исправляются путем выдачи нового документа. Исполнитель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</w:t>
      </w:r>
      <w:r>
        <w:t>ается руководителем управления (заместителем руководителя управления).</w:t>
      </w:r>
    </w:p>
    <w:p w:rsidR="00000000" w:rsidRDefault="00D85FC6">
      <w:r>
        <w:t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свидетель</w:t>
      </w:r>
      <w:r>
        <w:t>стве, подписанное руководителем управления (заместителем руководителя управления).</w:t>
      </w:r>
    </w:p>
    <w:p w:rsidR="00000000" w:rsidRDefault="00D85FC6">
      <w:bookmarkStart w:id="64" w:name="sub_1353"/>
      <w:r>
        <w:t>3.5.3. Выдача результата рассмотрения обращения.</w:t>
      </w:r>
    </w:p>
    <w:bookmarkEnd w:id="64"/>
    <w:p w:rsidR="00000000" w:rsidRDefault="00D85FC6">
      <w:r>
        <w:t>Выдача результата рассмотрения обращения осуществляется способом, указанным в заявлении об исправлении допущ</w:t>
      </w:r>
      <w:r>
        <w:t>енных опечаток и ошибок.</w:t>
      </w:r>
    </w:p>
    <w:p w:rsidR="00000000" w:rsidRDefault="00D85FC6">
      <w:r>
        <w:t>Выдача заявителю (уполномоченному представителю заявителя) свидетельства о регистрации с внесенными изменениями или уведомление об отказе в исправлении допущенных опечаток и ошибок осуществляется на следующий день после его подписа</w:t>
      </w:r>
      <w:r>
        <w:t>ния руководителем управления (заместителем руководителя управления).</w:t>
      </w:r>
    </w:p>
    <w:p w:rsidR="00000000" w:rsidRDefault="00D85FC6">
      <w:r>
        <w:t xml:space="preserve">В случае обращения заявителя за получением государственной услуги через </w:t>
      </w:r>
      <w:hyperlink r:id="rId102" w:history="1">
        <w:r>
          <w:rPr>
            <w:rStyle w:val="a4"/>
          </w:rPr>
          <w:t>Единый портал</w:t>
        </w:r>
      </w:hyperlink>
      <w:r>
        <w:t xml:space="preserve"> выдача свидетельства о регистр</w:t>
      </w:r>
      <w:r>
        <w:t>ации с внесенными изменениями или уведомление об отказе в исправлении допущенных опечаток и ошибок осуществляется в электронной форме путем их размещения в автоматизированной информационной системе управления (СИР).</w:t>
      </w:r>
    </w:p>
    <w:p w:rsidR="00000000" w:rsidRDefault="00D85FC6">
      <w:r>
        <w:t>В случае обращения заявителя за получени</w:t>
      </w:r>
      <w:r>
        <w:t xml:space="preserve">ем государственной услуги через МФЦ, </w:t>
      </w:r>
      <w:r>
        <w:lastRenderedPageBreak/>
        <w:t>должностное лицо управления осуществляет передачу свидетельства о регистрации с внесенными изменениями или уведомление об отказе в исправлении допущенных опечаток и ошибок в МФЦ в течение 1 рабочего дня следующего за дн</w:t>
      </w:r>
      <w:r>
        <w:t>ем после его подписания руководителем управления (заместителем руководителя управления) путем межведомственного электронного взаимодействия по защищенным каналам связи.</w:t>
      </w:r>
    </w:p>
    <w:p w:rsidR="00000000" w:rsidRDefault="00D85FC6"/>
    <w:p w:rsidR="00000000" w:rsidRDefault="00D85FC6">
      <w:pPr>
        <w:pStyle w:val="1"/>
      </w:pPr>
      <w:bookmarkStart w:id="65" w:name="sub_1004"/>
      <w:r>
        <w:t>Раздел 4. Формы контроля за исполнением регламента</w:t>
      </w:r>
    </w:p>
    <w:bookmarkEnd w:id="65"/>
    <w:p w:rsidR="00000000" w:rsidRDefault="00D85FC6"/>
    <w:p w:rsidR="00000000" w:rsidRDefault="00D85FC6">
      <w:bookmarkStart w:id="66" w:name="sub_1041"/>
      <w:r>
        <w:t>4.1. Поряд</w:t>
      </w:r>
      <w:r>
        <w:t>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</w:t>
      </w:r>
      <w:r>
        <w:t>ем ими решений.</w:t>
      </w:r>
    </w:p>
    <w:bookmarkEnd w:id="66"/>
    <w:p w:rsidR="00000000" w:rsidRDefault="00D85FC6">
      <w:r>
        <w:t>Должностные лица, участвующие в предоставлении государственной услуги, осуществляющие функции по предоставлению государственной услуги, руководствуются положениями настоящего Административного регламента.</w:t>
      </w:r>
    </w:p>
    <w:p w:rsidR="00000000" w:rsidRDefault="00D85FC6">
      <w:r>
        <w:t>Должностные лица, участвующ</w:t>
      </w:r>
      <w:r>
        <w:t>ие в предоставлении государственной услуги, в том числе сотрудники МФЦ,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 государственной</w:t>
      </w:r>
      <w:r>
        <w:t xml:space="preserve">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000000" w:rsidRDefault="00D85FC6">
      <w:r>
        <w:t>Текущий контроль соблюдения и и</w:t>
      </w:r>
      <w:r>
        <w:t>сполнения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начальником отде</w:t>
      </w:r>
      <w:r>
        <w:t>ла обеспечения ветеринарно-санитарного благополучия и надзора в области обращения с животными управления (далее - начальник отдела управления), ответственным за организацию работы по предоставлению государственной услуги и ее исполнение.</w:t>
      </w:r>
    </w:p>
    <w:p w:rsidR="00000000" w:rsidRDefault="00D85FC6">
      <w:r>
        <w:t>Текущий контроль о</w:t>
      </w:r>
      <w:r>
        <w:t>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услуги.</w:t>
      </w:r>
    </w:p>
    <w:p w:rsidR="00000000" w:rsidRDefault="00D85FC6">
      <w:bookmarkStart w:id="67" w:name="sub_1042"/>
      <w:r>
        <w:t>4.2. Порядок и периодичность осуществления плановых и внеплановых проверо</w:t>
      </w:r>
      <w:r>
        <w:t>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bookmarkEnd w:id="67"/>
    <w:p w:rsidR="00000000" w:rsidRDefault="00D85FC6">
      <w:r>
        <w:t>Контроль полноты и качества предоставления государственной услуги включает в себя провед</w:t>
      </w:r>
      <w:r>
        <w:t>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управления, ответственных за предоставление государственной услуги.</w:t>
      </w:r>
    </w:p>
    <w:p w:rsidR="00000000" w:rsidRDefault="00D85FC6">
      <w:r>
        <w:t>Проверки</w:t>
      </w:r>
      <w:r>
        <w:t xml:space="preserve"> могут быть плановыми и внеплановыми.</w:t>
      </w:r>
    </w:p>
    <w:p w:rsidR="00000000" w:rsidRDefault="00D85FC6">
      <w: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000000" w:rsidRDefault="00D85FC6">
      <w:r>
        <w:t>Внеплановые проверки проводятся по обращениям физических лиц с жалобами на нарушение их пр</w:t>
      </w:r>
      <w:r>
        <w:t>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000000" w:rsidRDefault="00D85FC6">
      <w:r>
        <w:t>При пр</w:t>
      </w:r>
      <w:r>
        <w:t>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000000" w:rsidRDefault="00D85FC6">
      <w:r>
        <w:t xml:space="preserve">Результаты плановых и внеплановых проверок оформляются в виде справок, в которых </w:t>
      </w:r>
      <w:r>
        <w:lastRenderedPageBreak/>
        <w:t>отражаются выявлен</w:t>
      </w:r>
      <w:r>
        <w:t>ные недостатки и предложения по их устранению.</w:t>
      </w:r>
    </w:p>
    <w:p w:rsidR="00000000" w:rsidRDefault="00D85FC6">
      <w:bookmarkStart w:id="68" w:name="sub_1043"/>
      <w:r>
        <w:t>4.3.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услуги.</w:t>
      </w:r>
    </w:p>
    <w:bookmarkEnd w:id="68"/>
    <w:p w:rsidR="00000000" w:rsidRDefault="00D85FC6">
      <w:r>
        <w:t>Ответственность за надлежащее</w:t>
      </w:r>
      <w:r>
        <w:t xml:space="preserve"> предоставление государственной услуги возлагается на начальника отдела управления, а также на работника МФЦ, в случае обращения Заявителя за государственной услугой в МФЦ.</w:t>
      </w:r>
    </w:p>
    <w:p w:rsidR="00000000" w:rsidRDefault="00D85FC6">
      <w:r>
        <w:t>Персональная ответственность должностных лиц, ответственных за предоставление госуд</w:t>
      </w:r>
      <w:r>
        <w:t>арственной услуги, закрепляется в их должностных регламентах.</w:t>
      </w:r>
    </w:p>
    <w:p w:rsidR="00000000" w:rsidRDefault="00D85FC6">
      <w:r>
        <w:t>По результатам проведенных проверок,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</w:t>
      </w:r>
      <w:r>
        <w:t>доставлению государственной услуги, виновные должностные лица несут ответственность в соответствии с законодательством Российской Федерации.</w:t>
      </w:r>
    </w:p>
    <w:p w:rsidR="00000000" w:rsidRDefault="00D85FC6">
      <w:bookmarkStart w:id="69" w:name="sub_1044"/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bookmarkEnd w:id="69"/>
    <w:p w:rsidR="00000000" w:rsidRDefault="00D85FC6">
      <w:r>
        <w:t>Контроль за предоставлением государственной услуги, в том числе со сторо</w:t>
      </w:r>
      <w:r>
        <w:t>ны граждан,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о ходе и результатах предоставления государственной услуги, а также путем обжалования действи</w:t>
      </w:r>
      <w:r>
        <w:t>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</w:p>
    <w:p w:rsidR="00000000" w:rsidRDefault="00D85FC6"/>
    <w:p w:rsidR="00000000" w:rsidRDefault="00D85FC6">
      <w:pPr>
        <w:pStyle w:val="1"/>
      </w:pPr>
      <w:bookmarkStart w:id="70" w:name="sub_1005"/>
      <w:r>
        <w:t>Раздел 5. Досудебный (внесудебный) порядок обжалования решений и действий (бездействия) органа, предо</w:t>
      </w:r>
      <w:r>
        <w:t>ставляющего государственную услугу, а также его должностных лиц</w:t>
      </w:r>
    </w:p>
    <w:bookmarkEnd w:id="70"/>
    <w:p w:rsidR="00000000" w:rsidRDefault="00D85FC6"/>
    <w:p w:rsidR="00000000" w:rsidRDefault="00D85FC6">
      <w:bookmarkStart w:id="71" w:name="sub_1051"/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</w:t>
      </w:r>
      <w:r>
        <w:t>ления государственной услуги (далее - жалоба).</w:t>
      </w:r>
    </w:p>
    <w:bookmarkEnd w:id="71"/>
    <w:p w:rsidR="00000000" w:rsidRDefault="00D85FC6">
      <w:r>
        <w:t xml:space="preserve">Заявитель вправе подать жалобу на решение и (или) действие (бездействие) управления, МФЦ, а также их должностных лиц, повлекшее за собой нарушение его прав при предоставлении государственной услуги, в </w:t>
      </w:r>
      <w:r>
        <w:t>соответствии с законодательством Ростовской области и Российской Федерации.</w:t>
      </w:r>
    </w:p>
    <w:p w:rsidR="00000000" w:rsidRDefault="00D85FC6">
      <w:bookmarkStart w:id="72" w:name="sub_1052"/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</w:t>
      </w:r>
      <w:r>
        <w:t>дке.</w:t>
      </w:r>
    </w:p>
    <w:bookmarkEnd w:id="72"/>
    <w:p w:rsidR="00000000" w:rsidRDefault="00D85FC6">
      <w:r>
        <w:t>Жалоба на нарушение порядка предоставления государственной услуги, выразившееся в неправомерных решениях и действиях (бездействии) должностных лиц Управления, подается в адрес начальника Управления. В случае обжалования решения руководителя уп</w:t>
      </w:r>
      <w:r>
        <w:t>равления, жалоба подается в Правительство Ростовской области.</w:t>
      </w:r>
    </w:p>
    <w:p w:rsidR="00000000" w:rsidRDefault="00D85FC6">
      <w:r>
        <w:t>Жалобы на решения и действия (бездействие) работника МФЦ подаются и рассматриваются руководителем этого МФЦ.</w:t>
      </w:r>
    </w:p>
    <w:p w:rsidR="00000000" w:rsidRDefault="00D85FC6">
      <w:r>
        <w:t>Жалоба на решения, действия (бездействие) МФЦ подается учредителю МФЦ или должностном</w:t>
      </w:r>
      <w:r>
        <w:t>у лицу, уполномоченному нормативным правовым актом Ростовской области на рассмотрение обращений граждан.</w:t>
      </w:r>
    </w:p>
    <w:p w:rsidR="00000000" w:rsidRDefault="00D85FC6">
      <w:bookmarkStart w:id="73" w:name="sub_1053"/>
      <w:r>
        <w:t xml:space="preserve">5.3. Способы информирования заявителей о порядке подачи и рассмотрения жалобы, в том числе с использованием </w:t>
      </w:r>
      <w:hyperlink r:id="rId103" w:history="1">
        <w:r>
          <w:rPr>
            <w:rStyle w:val="a4"/>
          </w:rPr>
          <w:t>Единого портала</w:t>
        </w:r>
      </w:hyperlink>
      <w:r>
        <w:t>.</w:t>
      </w:r>
    </w:p>
    <w:bookmarkEnd w:id="73"/>
    <w:p w:rsidR="00000000" w:rsidRDefault="00D85FC6">
      <w:r>
        <w:t xml:space="preserve">Информация о порядке подачи и рассмотрения жалобы размещается на </w:t>
      </w:r>
      <w:hyperlink r:id="rId104" w:history="1">
        <w:r>
          <w:rPr>
            <w:rStyle w:val="a4"/>
          </w:rPr>
          <w:t>официальном сайте</w:t>
        </w:r>
      </w:hyperlink>
      <w:r>
        <w:t xml:space="preserve"> управления, в </w:t>
      </w:r>
      <w:hyperlink r:id="rId105" w:history="1">
        <w:r>
          <w:rPr>
            <w:rStyle w:val="a4"/>
          </w:rPr>
          <w:t>МФЦ</w:t>
        </w:r>
      </w:hyperlink>
      <w:r>
        <w:t xml:space="preserve">, на </w:t>
      </w:r>
      <w:hyperlink r:id="rId106" w:history="1">
        <w:r>
          <w:rPr>
            <w:rStyle w:val="a4"/>
          </w:rPr>
          <w:t>Едином</w:t>
        </w:r>
      </w:hyperlink>
      <w:r>
        <w:t xml:space="preserve"> и </w:t>
      </w:r>
      <w:hyperlink r:id="rId107" w:history="1">
        <w:r>
          <w:rPr>
            <w:rStyle w:val="a4"/>
          </w:rPr>
          <w:t>Региональном порталах</w:t>
        </w:r>
      </w:hyperlink>
      <w:r>
        <w:t xml:space="preserve">, на информационных стендах, а также может быть сообщена заявителю должностными лицами управления при личном обращении, с </w:t>
      </w:r>
      <w:r>
        <w:lastRenderedPageBreak/>
        <w:t>использованием средств информационно-телекоммуникационной сети Интернет, почтовой, телефонной связи.</w:t>
      </w:r>
    </w:p>
    <w:p w:rsidR="00000000" w:rsidRDefault="00D85FC6">
      <w:bookmarkStart w:id="74" w:name="sub_1054"/>
      <w:r>
        <w:t>5.4. Перечень нормативных</w:t>
      </w:r>
      <w:r>
        <w:t xml:space="preserve"> правовых актов, регулирующих порядок досудебного (внесудебного) обжалования решений и действий (бездействия) управления, а также его должностных лиц.</w:t>
      </w:r>
    </w:p>
    <w:bookmarkEnd w:id="74"/>
    <w:p w:rsidR="00000000" w:rsidRDefault="00D85FC6">
      <w:r>
        <w:t xml:space="preserve">Процедура подачи и рассмотрения жалобы регулируется </w:t>
      </w:r>
      <w:hyperlink w:anchor="sub_1005" w:history="1">
        <w:r>
          <w:rPr>
            <w:rStyle w:val="a4"/>
          </w:rPr>
          <w:t>разделом 5</w:t>
        </w:r>
      </w:hyperlink>
      <w:r>
        <w:t xml:space="preserve"> настояще</w:t>
      </w:r>
      <w:r>
        <w:t xml:space="preserve">го Регламента, </w:t>
      </w:r>
      <w:hyperlink r:id="rId108" w:history="1">
        <w:r>
          <w:rPr>
            <w:rStyle w:val="a4"/>
          </w:rPr>
          <w:t>Федеральным законом</w:t>
        </w:r>
      </w:hyperlink>
      <w:r>
        <w:t xml:space="preserve"> РФ от 27.07.2010 N 210-ФЗ "Об организации предоставления государственных и муниципальных услуг", </w:t>
      </w:r>
      <w:hyperlink r:id="rId109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16.05.2018 N 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</w:t>
      </w:r>
      <w:r>
        <w:t>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работников".</w:t>
      </w:r>
    </w:p>
    <w:p w:rsidR="00000000" w:rsidRDefault="00D85FC6">
      <w:bookmarkStart w:id="75" w:name="sub_1055"/>
      <w:r>
        <w:t xml:space="preserve">5.5. Указанная в данном разделе информация подлежит обязательному размещению на </w:t>
      </w:r>
      <w:hyperlink r:id="rId110" w:history="1">
        <w:r>
          <w:rPr>
            <w:rStyle w:val="a4"/>
          </w:rPr>
          <w:t>Едином портале</w:t>
        </w:r>
      </w:hyperlink>
      <w:r>
        <w:t>..</w:t>
      </w:r>
    </w:p>
    <w:bookmarkEnd w:id="75"/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76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"Регист</w:t>
      </w:r>
      <w:r>
        <w:rPr>
          <w:rStyle w:val="a3"/>
          <w:rFonts w:ascii="Arial" w:hAnsi="Arial" w:cs="Arial"/>
        </w:rPr>
        <w:t>рация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лицами органов</w:t>
      </w:r>
      <w:r>
        <w:rPr>
          <w:rStyle w:val="a3"/>
          <w:rFonts w:ascii="Arial" w:hAnsi="Arial" w:cs="Arial"/>
        </w:rPr>
        <w:br/>
        <w:t>и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 Российской</w:t>
      </w:r>
      <w:r>
        <w:rPr>
          <w:rStyle w:val="a3"/>
          <w:rFonts w:ascii="Arial" w:hAnsi="Arial" w:cs="Arial"/>
        </w:rPr>
        <w:br/>
        <w:t>Федерации, занимающихся предпринимательской</w:t>
      </w:r>
      <w:r>
        <w:rPr>
          <w:rStyle w:val="a3"/>
          <w:rFonts w:ascii="Arial" w:hAnsi="Arial" w:cs="Arial"/>
        </w:rPr>
        <w:br/>
        <w:t>деятельностью в области ветеринарии на</w:t>
      </w:r>
      <w:r>
        <w:rPr>
          <w:rStyle w:val="a3"/>
          <w:rFonts w:ascii="Arial" w:hAnsi="Arial" w:cs="Arial"/>
        </w:rPr>
        <w:br/>
        <w:t>терри</w:t>
      </w:r>
      <w:r>
        <w:rPr>
          <w:rStyle w:val="a3"/>
          <w:rFonts w:ascii="Arial" w:hAnsi="Arial" w:cs="Arial"/>
        </w:rPr>
        <w:t>тории Ростовской области"</w:t>
      </w:r>
      <w:r>
        <w:rPr>
          <w:rStyle w:val="a3"/>
          <w:rFonts w:ascii="Arial" w:hAnsi="Arial" w:cs="Arial"/>
        </w:rPr>
        <w:br/>
        <w:t>(с изменениями от 20 июля 2020 г.,</w:t>
      </w:r>
      <w:r>
        <w:rPr>
          <w:rStyle w:val="a3"/>
          <w:rFonts w:ascii="Arial" w:hAnsi="Arial" w:cs="Arial"/>
        </w:rPr>
        <w:br/>
        <w:t>17 августа 2021 г.)</w:t>
      </w:r>
    </w:p>
    <w:bookmarkEnd w:id="76"/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Руководителю управления ветеринарии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Ростовской области 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Вавилова ул., 68, г. Ростов-на-Дону, 344064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от _______________________________________</w:t>
      </w:r>
      <w:r>
        <w:rPr>
          <w:sz w:val="20"/>
          <w:szCs w:val="20"/>
        </w:rPr>
        <w:t>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 заявителя)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проживающего (ей)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по адресу: 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тел/факс 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Паспорт серия ________ N 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кем выдан 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выдачи _____ __</w:t>
      </w:r>
      <w:r>
        <w:rPr>
          <w:sz w:val="20"/>
          <w:szCs w:val="20"/>
        </w:rPr>
        <w:t>__________________ г.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Адрес постоянной регистрации: 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Результат предоставления услуги прошу выдать следующим способом: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└─┘ - в управлении ветеринарии РО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└─┘ - в МФЦ,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└─┘ - по почте.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Заявлен</w:t>
      </w:r>
      <w:r>
        <w:rPr>
          <w:rStyle w:val="a3"/>
          <w:sz w:val="20"/>
          <w:szCs w:val="20"/>
        </w:rPr>
        <w:t>ие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о регистрации специалиста в области ветеринарии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соответствии с </w:t>
      </w:r>
      <w:hyperlink r:id="rId111" w:history="1">
        <w:r>
          <w:rPr>
            <w:rStyle w:val="a4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Российской Федерации от 14  мая  1993  года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N 4979-1 "О ветеринарии",     прошу     Вас     </w:t>
      </w:r>
      <w:r>
        <w:rPr>
          <w:sz w:val="20"/>
          <w:szCs w:val="20"/>
        </w:rPr>
        <w:t xml:space="preserve">    зарегистрировать меня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(фамилия, имя, отчество, ИНН, ОГРНИП)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    качестве    специалиста  в   области  ветеринарии,  не   являющегося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уполномоченным  лицом  о</w:t>
      </w:r>
      <w:r>
        <w:rPr>
          <w:sz w:val="20"/>
          <w:szCs w:val="20"/>
        </w:rPr>
        <w:t>рганов  и   организаций,   входящих     в систему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Государственной ветеринарной службы Российской  Федерации,  занимающегося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предпринимательской деятельностью в  области  ветеринарии  на  территории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Ростовской     области      по      оказанию      ветерина</w:t>
      </w:r>
      <w:r>
        <w:rPr>
          <w:sz w:val="20"/>
          <w:szCs w:val="20"/>
        </w:rPr>
        <w:t>рных      услуг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(виды услуг)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по адресу (ам) _________________________________________________________.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Сообщаю о себе следующие сведения: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Образование (когда  и  какую  образовательную  организацию  окончил,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полученная  специальность  и  квалификация,  серия  и   номер   диплома):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Достоверность представленных для регистрации документов подтверждаю.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Предуп</w:t>
      </w:r>
      <w:r>
        <w:rPr>
          <w:sz w:val="20"/>
          <w:szCs w:val="20"/>
        </w:rPr>
        <w:t>режден (а) об ответственности за предоставление ложной информации 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недостоверных документов.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___ ________________ 20__ г.     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 заявителя)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Приложение: на ____ л.</w:t>
      </w:r>
      <w:r>
        <w:rPr>
          <w:sz w:val="20"/>
          <w:szCs w:val="20"/>
        </w:rPr>
        <w:t xml:space="preserve"> в 1 экз.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77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"Регистрация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</w:t>
      </w:r>
      <w:r>
        <w:rPr>
          <w:rStyle w:val="a3"/>
          <w:rFonts w:ascii="Arial" w:hAnsi="Arial" w:cs="Arial"/>
        </w:rPr>
        <w:t>и органов</w:t>
      </w:r>
      <w:r>
        <w:rPr>
          <w:rStyle w:val="a3"/>
          <w:rFonts w:ascii="Arial" w:hAnsi="Arial" w:cs="Arial"/>
        </w:rPr>
        <w:br/>
        <w:t>и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 Российской</w:t>
      </w:r>
      <w:r>
        <w:rPr>
          <w:rStyle w:val="a3"/>
          <w:rFonts w:ascii="Arial" w:hAnsi="Arial" w:cs="Arial"/>
        </w:rPr>
        <w:br/>
        <w:t>Федерации, занимающихся предпринимательской</w:t>
      </w:r>
      <w:r>
        <w:rPr>
          <w:rStyle w:val="a3"/>
          <w:rFonts w:ascii="Arial" w:hAnsi="Arial" w:cs="Arial"/>
        </w:rPr>
        <w:br/>
        <w:t>деятельностью в области ветеринарии на</w:t>
      </w:r>
      <w:r>
        <w:rPr>
          <w:rStyle w:val="a3"/>
          <w:rFonts w:ascii="Arial" w:hAnsi="Arial" w:cs="Arial"/>
        </w:rPr>
        <w:br/>
        <w:t>территории Ростовской области"</w:t>
      </w:r>
      <w:r>
        <w:rPr>
          <w:rStyle w:val="a3"/>
          <w:rFonts w:ascii="Arial" w:hAnsi="Arial" w:cs="Arial"/>
        </w:rPr>
        <w:br/>
        <w:t>(с изменениями от 20 июля 2020 г.,</w:t>
      </w:r>
      <w:r>
        <w:rPr>
          <w:rStyle w:val="a3"/>
          <w:rFonts w:ascii="Arial" w:hAnsi="Arial" w:cs="Arial"/>
        </w:rPr>
        <w:br/>
        <w:t>17 августа 2021 </w:t>
      </w:r>
      <w:r>
        <w:rPr>
          <w:rStyle w:val="a3"/>
          <w:rFonts w:ascii="Arial" w:hAnsi="Arial" w:cs="Arial"/>
        </w:rPr>
        <w:t>г.)</w:t>
      </w:r>
    </w:p>
    <w:bookmarkEnd w:id="77"/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Руководителю управления ветеринарии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Ростовской области 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Вавилова ул., 68, г. Ростов-на-Дону, 344064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от 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 заявителя)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проживающего (ей)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по адресу: ______</w:t>
      </w:r>
      <w:r>
        <w:rPr>
          <w:sz w:val="20"/>
          <w:szCs w:val="20"/>
        </w:rPr>
        <w:t>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тел/факс 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Паспорт серия ________ N 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кем выдан 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выдачи _____ ____________________ г.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Адрес постоянной регистрации: 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</w:t>
      </w:r>
      <w:r>
        <w:rPr>
          <w:sz w:val="20"/>
          <w:szCs w:val="20"/>
        </w:rPr>
        <w:t>езультат предоставления услуги прошу выдать следующим способом: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└─┘ - в управлении ветеринарии РО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└─┘ - в МФЦ,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└─┘ - по почте.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Заявление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lastRenderedPageBreak/>
        <w:t xml:space="preserve">   о переоформлении свидетельства о регистрации специалиста в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 xml:space="preserve">                           ветеринарии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переоформить свидетельство о регистрации специалиста в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ветеринарии, не являющегося уполномоченным лицом органов  и  организаций,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входящих  в  систему  Государственной  ветеринарной   службы   Росси</w:t>
      </w:r>
      <w:r>
        <w:rPr>
          <w:sz w:val="20"/>
          <w:szCs w:val="20"/>
        </w:rPr>
        <w:t>йской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Федерации,  занимающегося  предпринимательской  деятельностью  в 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ветеринарии        на        территории        Ростовской        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(серия, номер, д</w:t>
      </w:r>
      <w:r>
        <w:rPr>
          <w:sz w:val="20"/>
          <w:szCs w:val="20"/>
        </w:rPr>
        <w:t>ата выдачи первичного свидетельства)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 связи с 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(изменение фамилии и (или) имени и (или) отчества; изменение  адреса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места    жительства;     изменение     адреса         места осуществлен</w:t>
      </w:r>
      <w:r>
        <w:rPr>
          <w:sz w:val="20"/>
          <w:szCs w:val="20"/>
        </w:rPr>
        <w:t>ия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предпринимательской деятельности)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Данные документа, подтверждающего изменение фамилии, имени, отчества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заявителя (в случае их изменения): 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(вид акта гражданского состояния, серия и </w:t>
      </w:r>
      <w:r>
        <w:rPr>
          <w:sz w:val="20"/>
          <w:szCs w:val="20"/>
        </w:rPr>
        <w:t>номер свидетельства, дата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и номер записи акта)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Адрес (адреса) места осуществления предпринимательской деятельности: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(указать  все   адреса  </w:t>
      </w:r>
      <w:r>
        <w:rPr>
          <w:sz w:val="20"/>
          <w:szCs w:val="20"/>
        </w:rPr>
        <w:t xml:space="preserve"> места   осуществления   предпринимательской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деятельности)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Достоверность представленных документов подтверждаю. Предупрежден(а)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 ответственности за предоставление ложной  информации  и  недостоверных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документов.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___ ________________ 20__ г.             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(подпись заявителя)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Приложение: на ____ л. в 1 экз.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78" w:name="sub_1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</w:t>
      </w:r>
      <w:r>
        <w:rPr>
          <w:rStyle w:val="a3"/>
          <w:rFonts w:ascii="Arial" w:hAnsi="Arial" w:cs="Arial"/>
        </w:rPr>
        <w:t>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"Регистрация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лицами органов</w:t>
      </w:r>
      <w:r>
        <w:rPr>
          <w:rStyle w:val="a3"/>
          <w:rFonts w:ascii="Arial" w:hAnsi="Arial" w:cs="Arial"/>
        </w:rPr>
        <w:br/>
        <w:t>и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 Российской</w:t>
      </w:r>
      <w:r>
        <w:rPr>
          <w:rStyle w:val="a3"/>
          <w:rFonts w:ascii="Arial" w:hAnsi="Arial" w:cs="Arial"/>
        </w:rPr>
        <w:br/>
        <w:t>Фе</w:t>
      </w:r>
      <w:r>
        <w:rPr>
          <w:rStyle w:val="a3"/>
          <w:rFonts w:ascii="Arial" w:hAnsi="Arial" w:cs="Arial"/>
        </w:rPr>
        <w:t>дерации, занимающихся предпринимательской</w:t>
      </w:r>
      <w:r>
        <w:rPr>
          <w:rStyle w:val="a3"/>
          <w:rFonts w:ascii="Arial" w:hAnsi="Arial" w:cs="Arial"/>
        </w:rPr>
        <w:br/>
        <w:t>деятельностью в области ветеринарии на</w:t>
      </w:r>
      <w:r>
        <w:rPr>
          <w:rStyle w:val="a3"/>
          <w:rFonts w:ascii="Arial" w:hAnsi="Arial" w:cs="Arial"/>
        </w:rPr>
        <w:br/>
        <w:t>территории Ростовской области"</w:t>
      </w:r>
      <w:r>
        <w:rPr>
          <w:rStyle w:val="a3"/>
          <w:rFonts w:ascii="Arial" w:hAnsi="Arial" w:cs="Arial"/>
        </w:rPr>
        <w:br/>
        <w:t>(с изменениями от 20 июля 2020 г.,</w:t>
      </w:r>
      <w:r>
        <w:rPr>
          <w:rStyle w:val="a3"/>
          <w:rFonts w:ascii="Arial" w:hAnsi="Arial" w:cs="Arial"/>
        </w:rPr>
        <w:br/>
        <w:t>17 августа 2021 г.)</w:t>
      </w:r>
    </w:p>
    <w:bookmarkEnd w:id="78"/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Руководителю управления ветеринарии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Ростовской области 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Вавилова ул., 68, г. Ростов-на-Дону, 344064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от 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 заявителя)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проживающего (ей)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по адресу: 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тел/факс 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Паспорт серия ________</w:t>
      </w:r>
      <w:r>
        <w:rPr>
          <w:sz w:val="20"/>
          <w:szCs w:val="20"/>
        </w:rPr>
        <w:t xml:space="preserve"> N 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кем выдан 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выдачи _____ ____________________ г.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Адрес постоянной регистрации: 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Результат предоставления услуги прошу выдать следующим способом: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┌─┐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└─┘ - в управлении ветери</w:t>
      </w:r>
      <w:r>
        <w:rPr>
          <w:sz w:val="20"/>
          <w:szCs w:val="20"/>
        </w:rPr>
        <w:t>нарии РО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└─┘ - в МФЦ,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┌─┐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└─┘ - по почте.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Заявление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о выдаче дубликата свидетельства о регистрации специалиста в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ветеринарии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выдать дубликат  свидетельства  о  регист</w:t>
      </w:r>
      <w:r>
        <w:rPr>
          <w:sz w:val="20"/>
          <w:szCs w:val="20"/>
        </w:rPr>
        <w:t>рации   специалиста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области  ветеринарии  не  являющегося  уполномоченным  лицом    органов 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организаций,  входящих  в  систему  Государственной  ветеринарной  службы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Российской Федерации, занимающегося предпринимательской  деятельностью 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области     </w:t>
      </w:r>
      <w:r>
        <w:rPr>
          <w:sz w:val="20"/>
          <w:szCs w:val="20"/>
        </w:rPr>
        <w:t>ветеринарии     на     территории          Ростовской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(серия, номер, дата выдачи первичного свидетельства)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 связи с _______________________________________________</w:t>
      </w:r>
      <w:r>
        <w:rPr>
          <w:sz w:val="20"/>
          <w:szCs w:val="20"/>
        </w:rPr>
        <w:t>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(негодностью/утратой первичного свидетельства)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Достоверность представленных документов подтверждаю. Предупрежден(а)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 ответственности за предоставление ложной  информации  и  недостоверных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документов.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___ ___</w:t>
      </w:r>
      <w:r>
        <w:rPr>
          <w:sz w:val="20"/>
          <w:szCs w:val="20"/>
        </w:rPr>
        <w:t>_____________ 20__ г.        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 заявителя)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Приложение: на ____ л. в 1 экз.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79" w:name="sub_1400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</w:t>
      </w:r>
      <w:r>
        <w:rPr>
          <w:rStyle w:val="a3"/>
          <w:rFonts w:ascii="Arial" w:hAnsi="Arial" w:cs="Arial"/>
        </w:rPr>
        <w:t>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"Регистрация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лицами органов</w:t>
      </w:r>
      <w:r>
        <w:rPr>
          <w:rStyle w:val="a3"/>
          <w:rFonts w:ascii="Arial" w:hAnsi="Arial" w:cs="Arial"/>
        </w:rPr>
        <w:br/>
        <w:t>и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 Российской</w:t>
      </w:r>
      <w:r>
        <w:rPr>
          <w:rStyle w:val="a3"/>
          <w:rFonts w:ascii="Arial" w:hAnsi="Arial" w:cs="Arial"/>
        </w:rPr>
        <w:br/>
        <w:t>Федерации, занимающихс</w:t>
      </w:r>
      <w:r>
        <w:rPr>
          <w:rStyle w:val="a3"/>
          <w:rFonts w:ascii="Arial" w:hAnsi="Arial" w:cs="Arial"/>
        </w:rPr>
        <w:t>я предпринимательской</w:t>
      </w:r>
      <w:r>
        <w:rPr>
          <w:rStyle w:val="a3"/>
          <w:rFonts w:ascii="Arial" w:hAnsi="Arial" w:cs="Arial"/>
        </w:rPr>
        <w:br/>
        <w:t>деятельностью в области ветеринарии на</w:t>
      </w:r>
      <w:r>
        <w:rPr>
          <w:rStyle w:val="a3"/>
          <w:rFonts w:ascii="Arial" w:hAnsi="Arial" w:cs="Arial"/>
        </w:rPr>
        <w:br/>
        <w:t>территории Ростовской области"</w:t>
      </w:r>
      <w:r>
        <w:rPr>
          <w:rStyle w:val="a3"/>
          <w:rFonts w:ascii="Arial" w:hAnsi="Arial" w:cs="Arial"/>
        </w:rPr>
        <w:br/>
        <w:t>(с изменениями от 20 июля 2020 г.,</w:t>
      </w:r>
      <w:r>
        <w:rPr>
          <w:rStyle w:val="a3"/>
          <w:rFonts w:ascii="Arial" w:hAnsi="Arial" w:cs="Arial"/>
        </w:rPr>
        <w:br/>
        <w:t>17 августа 2021 г.)</w:t>
      </w:r>
    </w:p>
    <w:bookmarkEnd w:id="79"/>
    <w:p w:rsidR="00000000" w:rsidRDefault="00D85FC6"/>
    <w:p w:rsidR="00000000" w:rsidRDefault="00D85FC6">
      <w:pPr>
        <w:pStyle w:val="1"/>
      </w:pPr>
      <w:r>
        <w:t>Журнал</w:t>
      </w:r>
      <w:r>
        <w:br/>
        <w:t>выдачи свидетельств о регистрации ветеринарных специалистов, не являющихся уполномоченными ли</w:t>
      </w:r>
      <w:r>
        <w:t>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Ростовской области</w:t>
      </w:r>
    </w:p>
    <w:p w:rsidR="00000000" w:rsidRDefault="00D85F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260"/>
        <w:gridCol w:w="1120"/>
        <w:gridCol w:w="126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Номер и дата регистрации заявления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Фамилия</w:t>
            </w:r>
            <w:r>
              <w:t>, имя, отчество заявителя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Юридический адрес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Фактический адрес осуществления деятельно</w:t>
            </w:r>
            <w:r>
              <w:lastRenderedPageBreak/>
              <w:t>сти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>Серия и номер свидетельства, дата выдачи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Виды ветеринарных услуг, оказывае</w:t>
            </w:r>
            <w:r>
              <w:lastRenderedPageBreak/>
              <w:t>мые заявителем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>Подпись получателя свидетельства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8</w:t>
            </w:r>
          </w:p>
        </w:tc>
      </w:tr>
    </w:tbl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80" w:name="sub_1500"/>
      <w:r>
        <w:rPr>
          <w:rStyle w:val="a3"/>
          <w:rFonts w:ascii="Arial" w:hAnsi="Arial" w:cs="Arial"/>
        </w:rPr>
        <w:t>Приложение N 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"Регистрация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лицами органов</w:t>
      </w:r>
      <w:r>
        <w:rPr>
          <w:rStyle w:val="a3"/>
          <w:rFonts w:ascii="Arial" w:hAnsi="Arial" w:cs="Arial"/>
        </w:rPr>
        <w:br/>
        <w:t>и</w:t>
      </w:r>
      <w:r>
        <w:rPr>
          <w:rStyle w:val="a3"/>
          <w:rFonts w:ascii="Arial" w:hAnsi="Arial" w:cs="Arial"/>
        </w:rPr>
        <w:t xml:space="preserve">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 Российской</w:t>
      </w:r>
      <w:r>
        <w:rPr>
          <w:rStyle w:val="a3"/>
          <w:rFonts w:ascii="Arial" w:hAnsi="Arial" w:cs="Arial"/>
        </w:rPr>
        <w:br/>
        <w:t>Федерации, занимающихся предпринимательской</w:t>
      </w:r>
      <w:r>
        <w:rPr>
          <w:rStyle w:val="a3"/>
          <w:rFonts w:ascii="Arial" w:hAnsi="Arial" w:cs="Arial"/>
        </w:rPr>
        <w:br/>
        <w:t>деятельностью в области ветеринарии на</w:t>
      </w:r>
      <w:r>
        <w:rPr>
          <w:rStyle w:val="a3"/>
          <w:rFonts w:ascii="Arial" w:hAnsi="Arial" w:cs="Arial"/>
        </w:rPr>
        <w:br/>
        <w:t>территории Ростовской области"</w:t>
      </w:r>
      <w:r>
        <w:rPr>
          <w:rStyle w:val="a3"/>
          <w:rFonts w:ascii="Arial" w:hAnsi="Arial" w:cs="Arial"/>
        </w:rPr>
        <w:br/>
        <w:t>(с изменениями от 20 июля 2020 г.,</w:t>
      </w:r>
      <w:r>
        <w:rPr>
          <w:rStyle w:val="a3"/>
          <w:rFonts w:ascii="Arial" w:hAnsi="Arial" w:cs="Arial"/>
        </w:rPr>
        <w:br/>
        <w:t>17 августа 2021 г.)</w:t>
      </w:r>
    </w:p>
    <w:bookmarkEnd w:id="80"/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Управление ветеринарии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Ростовской области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Свидетельство о регистрации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N __________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Согласно </w:t>
      </w:r>
      <w:hyperlink r:id="rId112" w:history="1">
        <w:r>
          <w:rPr>
            <w:rStyle w:val="a4"/>
            <w:sz w:val="20"/>
            <w:szCs w:val="20"/>
          </w:rPr>
          <w:t>статье 1.1.</w:t>
        </w:r>
      </w:hyperlink>
      <w:r>
        <w:rPr>
          <w:sz w:val="20"/>
          <w:szCs w:val="20"/>
        </w:rPr>
        <w:t xml:space="preserve">   Закона Российской  Федерации  "О ветеринарии"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от 14 мая 1993 года N 4979-1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Выдано: __________________________________________________________</w:t>
      </w:r>
      <w:r>
        <w:rPr>
          <w:sz w:val="20"/>
          <w:szCs w:val="20"/>
        </w:rPr>
        <w:t>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(фамилия, имя, отчество)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Диплом: _________ N _____________ Квалификация: 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Выдан: 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(наименование образовательного учреж</w:t>
      </w:r>
      <w:r>
        <w:rPr>
          <w:sz w:val="20"/>
          <w:szCs w:val="20"/>
        </w:rPr>
        <w:t>дения, дата выдачи)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Адрес: 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(юридический адрес регистрации индивидуального предпринимателя)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ИНН _____________________ ОГРНИП 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Зарегистри</w:t>
      </w:r>
      <w:r>
        <w:rPr>
          <w:sz w:val="20"/>
          <w:szCs w:val="20"/>
        </w:rPr>
        <w:t>рован (а) управлением  ветеринарии  Ростовской   области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качестве специалиста в области ветеринарии, не являющегося уполномоченным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лицом  органов  и  организаций,  входящих   в   систему   Государственной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ветеринарной     службы     Российской      Федер</w:t>
      </w:r>
      <w:r>
        <w:rPr>
          <w:sz w:val="20"/>
          <w:szCs w:val="20"/>
        </w:rPr>
        <w:t>ации,      занимающегося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предпринимательской деятельностью в  области  ветеринарии  на  территории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Ростовской                              области                по адресу: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(факти</w:t>
      </w:r>
      <w:r>
        <w:rPr>
          <w:sz w:val="20"/>
          <w:szCs w:val="20"/>
        </w:rPr>
        <w:t>ческий (е) адрес (а) осуществления ветеринарной деятельности)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Дата регистрации 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М.П.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Начальник управления ветеринарии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Ростовской области                 ___________ __________________</w:t>
      </w:r>
      <w:r>
        <w:rPr>
          <w:sz w:val="20"/>
          <w:szCs w:val="20"/>
        </w:rPr>
        <w:t>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(подпись) (расшифровка подписи)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81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управления ветеринарии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от 06.03.2019 г. N 3</w:t>
      </w:r>
    </w:p>
    <w:bookmarkEnd w:id="81"/>
    <w:p w:rsidR="00000000" w:rsidRDefault="00D85FC6"/>
    <w:p w:rsidR="00000000" w:rsidRDefault="00D85FC6">
      <w:pPr>
        <w:pStyle w:val="1"/>
      </w:pPr>
      <w:r>
        <w:t>Административный регламент</w:t>
      </w:r>
      <w:r>
        <w:br/>
      </w:r>
      <w:r>
        <w:t>управления ветеринарии Ростовской области предоставления государственной услуги "Определение зоосанитарного статуса свиноводческих хозяйств, а также организаций, осуществляющих убой свиней, переработку и хранение продукции свиноводства"</w:t>
      </w:r>
    </w:p>
    <w:p w:rsidR="00000000" w:rsidRDefault="00D85FC6"/>
    <w:p w:rsidR="00000000" w:rsidRDefault="00D85FC6">
      <w:hyperlink w:anchor="sub_13" w:history="1">
        <w:r>
          <w:rPr>
            <w:rStyle w:val="a4"/>
          </w:rPr>
          <w:t>Абзац третий пункта 1</w:t>
        </w:r>
      </w:hyperlink>
      <w:r>
        <w:t xml:space="preserve">, утвердивший настоящее приложение, утратил силу с 17 февраля 2021 г. -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Управления ветеринарии Ростовской области от 15 февраля 2021 г. N 1</w:t>
      </w:r>
    </w:p>
    <w:p w:rsidR="00000000" w:rsidRDefault="00D85FC6">
      <w:pPr>
        <w:jc w:val="right"/>
        <w:rPr>
          <w:rStyle w:val="a3"/>
          <w:rFonts w:ascii="Arial" w:hAnsi="Arial" w:cs="Arial"/>
        </w:rPr>
      </w:pPr>
      <w:bookmarkStart w:id="82" w:name="sub_30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управления ветеринарии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6 марта 2019 г. N 3</w:t>
      </w:r>
    </w:p>
    <w:bookmarkEnd w:id="82"/>
    <w:p w:rsidR="00000000" w:rsidRDefault="00D85FC6"/>
    <w:p w:rsidR="00000000" w:rsidRDefault="00D85FC6">
      <w:pPr>
        <w:pStyle w:val="1"/>
      </w:pPr>
      <w:r>
        <w:t>Административный регламент</w:t>
      </w:r>
      <w:r>
        <w:br/>
        <w:t>предоставления государственной услуги "Аттестация специалистов в области ветеринарии, не являющихс</w:t>
      </w:r>
      <w:r>
        <w:t>я уполномоченными лицами органов и организаций, входящих в систему Государственной ветеринарной службы Российской Федерации"</w:t>
      </w:r>
    </w:p>
    <w:p w:rsidR="00000000" w:rsidRDefault="00D85FC6"/>
    <w:p w:rsidR="00000000" w:rsidRDefault="00D85FC6">
      <w:pPr>
        <w:pStyle w:val="1"/>
      </w:pPr>
      <w:bookmarkStart w:id="83" w:name="sub_3001"/>
      <w:r>
        <w:t>Раздел 1. Общие положения</w:t>
      </w:r>
    </w:p>
    <w:bookmarkEnd w:id="83"/>
    <w:p w:rsidR="00000000" w:rsidRDefault="00D85FC6"/>
    <w:p w:rsidR="00000000" w:rsidRDefault="00D85FC6">
      <w:bookmarkStart w:id="84" w:name="sub_3011"/>
      <w:r>
        <w:t>1.1. Предмет регулирования административного регламента.</w:t>
      </w:r>
    </w:p>
    <w:bookmarkEnd w:id="84"/>
    <w:p w:rsidR="00000000" w:rsidRDefault="00D85FC6">
      <w:r>
        <w:t>Административн</w:t>
      </w:r>
      <w:r>
        <w:t>ый регламент предоставления управлением ветеринарии Ростовской области государственной услуги "Аттестация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</w:t>
      </w:r>
      <w:r>
        <w:t xml:space="preserve"> Российской Федерации" (далее соответственно - Административный регламент, государственная услуга, аттестация специалистов в области ветеринарии) регулирует отношения, возникающие между заявителем и управлением ветеринарии Ростовской области (далее - управ</w:t>
      </w:r>
      <w:r>
        <w:t>ление), а также определяет сроки и последовательность административных процедур (действий) управления при осуществлении им полномочий по проведению аттестации специалистов в области ветеринарии на право оформления ветеринарных сопроводительных документов.</w:t>
      </w:r>
    </w:p>
    <w:p w:rsidR="00000000" w:rsidRDefault="00D85FC6">
      <w:bookmarkStart w:id="85" w:name="sub_3012"/>
      <w:r>
        <w:t>1.2. Круг заявителей.</w:t>
      </w:r>
    </w:p>
    <w:bookmarkEnd w:id="85"/>
    <w:p w:rsidR="00000000" w:rsidRDefault="00D85FC6">
      <w:r>
        <w:t xml:space="preserve">Получателями государственной услуги являются физические лица, имеющие высшее или среднее ветеринарное образование, стаж работы в области ветеринарии не менее одного года, не имеющие непогашенной или неснятой судимости </w:t>
      </w:r>
      <w:r>
        <w:t xml:space="preserve">за умышленные преступления и предполагающие осуществлять деятельность по оформлению ветеринарных сопроводительных документов на товары, </w:t>
      </w:r>
      <w:hyperlink r:id="rId114" w:history="1">
        <w:r>
          <w:rPr>
            <w:rStyle w:val="a4"/>
          </w:rPr>
          <w:t>перечень</w:t>
        </w:r>
      </w:hyperlink>
      <w:r>
        <w:t xml:space="preserve"> которых утвержден </w:t>
      </w:r>
      <w:hyperlink r:id="rId115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 РФ от 15 апреля 2019 г. N 194 "Об утверждении Перечня подконтрольных товаров, на которые могут проводить оформление ветеринарных сопроводительных документов аттестованн</w:t>
      </w:r>
      <w:r>
        <w:t>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Федерации" (далее - заявитель).</w:t>
      </w:r>
    </w:p>
    <w:p w:rsidR="00000000" w:rsidRDefault="00D85FC6">
      <w:bookmarkStart w:id="86" w:name="sub_3013"/>
      <w:r>
        <w:t>1.3. Требования к порядку информирования о предостав</w:t>
      </w:r>
      <w:r>
        <w:t>лении государственной услуги.</w:t>
      </w:r>
    </w:p>
    <w:p w:rsidR="00000000" w:rsidRDefault="00D85FC6">
      <w:bookmarkStart w:id="87" w:name="sub_3131"/>
      <w:bookmarkEnd w:id="86"/>
      <w:r>
        <w:t xml:space="preserve">1.3.1. На </w:t>
      </w:r>
      <w:hyperlink r:id="rId116" w:history="1">
        <w:r>
          <w:rPr>
            <w:rStyle w:val="a4"/>
          </w:rPr>
          <w:t>официальном сайте</w:t>
        </w:r>
      </w:hyperlink>
      <w:r>
        <w:t xml:space="preserve"> Управления, а также в </w:t>
      </w:r>
      <w:hyperlink r:id="rId117" w:history="1">
        <w:r>
          <w:rPr>
            <w:rStyle w:val="a4"/>
          </w:rPr>
          <w:t>федеральной государс</w:t>
        </w:r>
        <w:r>
          <w:rPr>
            <w:rStyle w:val="a4"/>
          </w:rPr>
          <w:t>твенной информационной системе</w:t>
        </w:r>
      </w:hyperlink>
      <w:r>
        <w:t xml:space="preserve"> "Единый портал государственных и муниципальных услуг (функций)" (далее - Единый портал) подлежит размещению следующая справочная информация:</w:t>
      </w:r>
    </w:p>
    <w:bookmarkEnd w:id="87"/>
    <w:p w:rsidR="00000000" w:rsidRDefault="00D85FC6">
      <w:r>
        <w:t>- место нахождения и графики работы Управления и его структурных подразде</w:t>
      </w:r>
      <w:r>
        <w:t>лений;</w:t>
      </w:r>
    </w:p>
    <w:p w:rsidR="00000000" w:rsidRDefault="00D85FC6">
      <w:r>
        <w:lastRenderedPageBreak/>
        <w:t>- справочные телефоны Управления и его структурных подразделений, в том числе номер телефона-автоинформатора;</w:t>
      </w:r>
    </w:p>
    <w:p w:rsidR="00000000" w:rsidRDefault="00D85FC6">
      <w:r>
        <w:t>- адреса официального сайта, а также электронной почты и (или) формы обратной связи Управления в сети Интернет.</w:t>
      </w:r>
    </w:p>
    <w:p w:rsidR="00000000" w:rsidRDefault="00D85FC6">
      <w:bookmarkStart w:id="88" w:name="sub_3132"/>
      <w:r>
        <w:t>1.3.2. Для получени</w:t>
      </w:r>
      <w:r>
        <w:t>я информации о порядке предоставления государственной услуги, а также сведений о ходе предоставления государственной услуги (далее - информация) заявители обращаются в Управление посредством личного обращения; по телефону; по электронной почте; в письменно</w:t>
      </w:r>
      <w:r>
        <w:t>м виде путем направления почтовых отправлений в управление.</w:t>
      </w:r>
    </w:p>
    <w:bookmarkEnd w:id="88"/>
    <w:p w:rsidR="00000000" w:rsidRDefault="00D85FC6">
      <w: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118" w:history="1">
        <w:r>
          <w:rPr>
            <w:rStyle w:val="a4"/>
          </w:rPr>
          <w:t>http://uprvetro.donland.ru/</w:t>
        </w:r>
      </w:hyperlink>
      <w:r>
        <w:t xml:space="preserve">,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119" w:history="1">
        <w:r>
          <w:rPr>
            <w:rStyle w:val="a4"/>
          </w:rPr>
          <w:t>http://www.gosuslugi.ru</w:t>
        </w:r>
      </w:hyperlink>
      <w:r>
        <w:t>.</w:t>
      </w:r>
    </w:p>
    <w:p w:rsidR="00000000" w:rsidRDefault="00D85FC6">
      <w:r>
        <w:t xml:space="preserve">Доступ к информации на </w:t>
      </w:r>
      <w:hyperlink r:id="rId120" w:history="1">
        <w:r>
          <w:rPr>
            <w:rStyle w:val="a4"/>
          </w:rPr>
          <w:t>официальном сайте</w:t>
        </w:r>
      </w:hyperlink>
      <w:r>
        <w:t xml:space="preserve"> Управления и на </w:t>
      </w:r>
      <w:hyperlink r:id="rId121" w:history="1">
        <w:r>
          <w:rPr>
            <w:rStyle w:val="a4"/>
          </w:rPr>
          <w:t>Едином портале</w:t>
        </w:r>
      </w:hyperlink>
      <w:r>
        <w:t xml:space="preserve">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</w:t>
      </w:r>
      <w:r>
        <w:t>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D85FC6">
      <w: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000000" w:rsidRDefault="00D85FC6">
      <w:r>
        <w:t>Индивидуаль</w:t>
      </w:r>
      <w:r>
        <w:t>ное письменное информирование заявителей осуществляется путем направления заявителю ответа в письменном виде по почтовому адресу, по факсу или в виде электронного документа по адресу электронной почты, указанному в обращении заявителя.</w:t>
      </w:r>
    </w:p>
    <w:p w:rsidR="00000000" w:rsidRDefault="00D85FC6">
      <w:r>
        <w:t>Индивидуальное устно</w:t>
      </w:r>
      <w:r>
        <w:t xml:space="preserve">е информирование заявителей о ходе предоставления государственной услуги представляется уполномоченными руководителем управления должностным лицом отдела обеспечения ветеринарно-санитарного благополучия и надзора в области обращения с животными управления </w:t>
      </w:r>
      <w:r>
        <w:t>лично и с использованием средств телефонной связи.</w:t>
      </w:r>
    </w:p>
    <w:p w:rsidR="00000000" w:rsidRDefault="00D85FC6">
      <w:r>
        <w:t>При информировании заявителей должностное лицо отдела 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</w:t>
      </w:r>
      <w:r>
        <w:t>:</w:t>
      </w:r>
    </w:p>
    <w:p w:rsidR="00000000" w:rsidRDefault="00D85FC6">
      <w:r>
        <w:t>- о входящем номере, под которым зарегистрировано в системе делопроизводства управления заявление о предоставлении государственной услуги;</w:t>
      </w:r>
    </w:p>
    <w:p w:rsidR="00000000" w:rsidRDefault="00D85FC6">
      <w:r>
        <w:t>- о результате предоставления государственной услуги;</w:t>
      </w:r>
    </w:p>
    <w:p w:rsidR="00000000" w:rsidRDefault="00D85FC6">
      <w:r>
        <w:t>- сведения о нормативных прав</w:t>
      </w:r>
      <w:r>
        <w:t>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000000" w:rsidRDefault="00D85FC6">
      <w:r>
        <w:t>- перечень документов, представление которых необходимо для предоставления государственной услуги;</w:t>
      </w:r>
    </w:p>
    <w:p w:rsidR="00000000" w:rsidRDefault="00D85FC6">
      <w:r>
        <w:t xml:space="preserve">- место размещения на </w:t>
      </w:r>
      <w:hyperlink r:id="rId122" w:history="1">
        <w:r>
          <w:rPr>
            <w:rStyle w:val="a4"/>
          </w:rPr>
          <w:t>официальном сайте</w:t>
        </w:r>
      </w:hyperlink>
      <w:r>
        <w:t xml:space="preserve"> управления справочных материалов по вопросам предоставления государственной услуги;</w:t>
      </w:r>
    </w:p>
    <w:p w:rsidR="00000000" w:rsidRDefault="00D85FC6">
      <w:r>
        <w:t>- иную информацию, не требующую дополнительного изучения действующего законодательства.</w:t>
      </w:r>
    </w:p>
    <w:p w:rsidR="00000000" w:rsidRDefault="00D85FC6">
      <w:r>
        <w:t>Вр</w:t>
      </w:r>
      <w:r>
        <w:t>емя разговора не должно превышать 15 минут.</w:t>
      </w:r>
    </w:p>
    <w:p w:rsidR="00000000" w:rsidRDefault="00D85FC6">
      <w: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</w:t>
      </w:r>
      <w:r>
        <w:t>ормацию.</w:t>
      </w:r>
    </w:p>
    <w:p w:rsidR="00000000" w:rsidRDefault="00D85FC6">
      <w: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информацией в письменном виде, либо назнач</w:t>
      </w:r>
      <w:r>
        <w:t>ить другое удобное для заявителя время для индивидуального устного информирования.</w:t>
      </w:r>
    </w:p>
    <w:p w:rsidR="00000000" w:rsidRDefault="00D85FC6">
      <w:r>
        <w:lastRenderedPageBreak/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000000" w:rsidRDefault="00D85FC6">
      <w:r>
        <w:t>На стендах в местах предоставле</w:t>
      </w:r>
      <w:r>
        <w:t>ния государственной услуги размещаются следующие информационные материалы:</w:t>
      </w:r>
    </w:p>
    <w:p w:rsidR="00000000" w:rsidRDefault="00D85FC6">
      <w:r>
        <w:t>- место нахождения, график (режим) работы, номера телефонов, адреса официального сайта в сети Интернет и электронной почты управления;</w:t>
      </w:r>
    </w:p>
    <w:p w:rsidR="00000000" w:rsidRDefault="00D85FC6">
      <w:r>
        <w:t>- текст Административного регламента с приложе</w:t>
      </w:r>
      <w:r>
        <w:t xml:space="preserve">ниями (полная версия на </w:t>
      </w:r>
      <w:hyperlink r:id="rId123" w:history="1">
        <w:r>
          <w:rPr>
            <w:rStyle w:val="a4"/>
          </w:rPr>
          <w:t>официальном сайте</w:t>
        </w:r>
      </w:hyperlink>
      <w:r>
        <w:t xml:space="preserve"> и извлечения</w:t>
      </w:r>
      <w:r w:rsidR="00192C2F">
        <w:rPr>
          <w:noProof/>
        </w:rPr>
        <w:drawing>
          <wp:inline distT="0" distB="0" distL="0" distR="0">
            <wp:extent cx="47625" cy="18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включая формы заявлений и образцы их заполнения);</w:t>
      </w:r>
    </w:p>
    <w:p w:rsidR="00000000" w:rsidRDefault="00D85FC6">
      <w:r>
        <w:t>- исчерпывающая информация о порядке предост</w:t>
      </w:r>
      <w:r>
        <w:t>авления государственной услуги;</w:t>
      </w:r>
    </w:p>
    <w:p w:rsidR="00000000" w:rsidRDefault="00D85FC6">
      <w:r>
        <w:t>- перечень документов, направляемых заявителем в управление, и требования, предъявляемые к этим документам;</w:t>
      </w:r>
    </w:p>
    <w:p w:rsidR="00000000" w:rsidRDefault="00D85FC6">
      <w:r>
        <w:t>- перечень оснований для отказа в предоставлении государственной услуги;</w:t>
      </w:r>
    </w:p>
    <w:p w:rsidR="00000000" w:rsidRDefault="00D85FC6">
      <w:r>
        <w:t>- досудебный (внесудебный) порядок обжалова</w:t>
      </w:r>
      <w:r>
        <w:t>ния решений и действий (бездействия) должностных лиц управления, предоставляющего государственную услугу.</w:t>
      </w:r>
    </w:p>
    <w:p w:rsidR="00000000" w:rsidRDefault="00D85FC6">
      <w: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000000" w:rsidRDefault="00D85FC6"/>
    <w:p w:rsidR="00000000" w:rsidRDefault="00D85FC6">
      <w:pPr>
        <w:pStyle w:val="1"/>
      </w:pPr>
      <w:bookmarkStart w:id="89" w:name="sub_3002"/>
      <w:r>
        <w:t>Раздел 2. Стан</w:t>
      </w:r>
      <w:r>
        <w:t>дарт предоставления государственной услуги</w:t>
      </w:r>
    </w:p>
    <w:bookmarkEnd w:id="89"/>
    <w:p w:rsidR="00000000" w:rsidRDefault="00D85FC6"/>
    <w:p w:rsidR="00000000" w:rsidRDefault="00D85FC6">
      <w:bookmarkStart w:id="90" w:name="sub_3021"/>
      <w:r>
        <w:t>2.1. Наименование государственной услуги.</w:t>
      </w:r>
    </w:p>
    <w:bookmarkEnd w:id="90"/>
    <w:p w:rsidR="00000000" w:rsidRDefault="00D85FC6">
      <w:r>
        <w:t>Аттестация специалистов в области ветеринарии для проведения проверки знаний специалистами в области ветеринарии актов, регламентирующих вопросы о</w:t>
      </w:r>
      <w:r>
        <w:t>существления ветеринарной сертификации, и практических навыков оформления ветеринарных сопроводительных документов.</w:t>
      </w:r>
    </w:p>
    <w:p w:rsidR="00000000" w:rsidRDefault="00D85FC6">
      <w:bookmarkStart w:id="91" w:name="sub_3022"/>
      <w:r>
        <w:t>2.2. Наименование органа исполнительной власти Ростовской области, предоставляющего государственную услугу.</w:t>
      </w:r>
    </w:p>
    <w:bookmarkEnd w:id="91"/>
    <w:p w:rsidR="00000000" w:rsidRDefault="00D85FC6">
      <w:r>
        <w:t xml:space="preserve">Государственную </w:t>
      </w:r>
      <w:r>
        <w:t>услугу по проведению аттестации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 предоставляет управление ветеринарии Ростовской обла</w:t>
      </w:r>
      <w:r>
        <w:t>сти.</w:t>
      </w:r>
    </w:p>
    <w:p w:rsidR="00000000" w:rsidRDefault="00D85FC6">
      <w:r>
        <w:t>Аттестация проводится аттестационной комиссией, в состав которой входят представители управления ветеринарии Ростовской области, Управления Федеральной службы по ветеринарному и фитосанитарному надзору по Ростовской, Волгоградской и Астраханской облас</w:t>
      </w:r>
      <w:r>
        <w:t>тям и Республике Калмыкия, федерального государственного бюджетного образовательного учреждения высшего образования "Донской государственный аграрный университет", первичной профсоюзной организации ГБУ РО "Ростовская областная станция по борьбе с болезнями</w:t>
      </w:r>
      <w:r>
        <w:t xml:space="preserve"> животных с противоэпизоотическим отрядом", "Северо-Кавказский зональный научно-исследовательский ветеринарный институт" - филиал ФГБНУ "Федеральный Ростовский аграрный научный центр", ГБУ РО "Ростовская областная станция по борьбе с болезнями животных с п</w:t>
      </w:r>
      <w:r>
        <w:t>ротивоэпизоотическим отрядом", ГБУ РО "Ростовская городская станция по борьбе с болезнями животных".</w:t>
      </w:r>
    </w:p>
    <w:p w:rsidR="00000000" w:rsidRDefault="00D85FC6">
      <w:r>
        <w:t>В процессе предоставления государственной услуги управление осуществляет межведомственное информационное взаимодействие с министерством внутренних дел Росс</w:t>
      </w:r>
      <w:r>
        <w:t>ийской Федерации на основании заключенного соглашения (далее - МВД России).</w:t>
      </w:r>
    </w:p>
    <w:p w:rsidR="00000000" w:rsidRDefault="00D85FC6">
      <w:r>
        <w:t>При предоставлении государственной услуги управление ветеринарии Ростовской области не вправе требовать от заявителя осуществления действий, в том числе согласований, необходимых д</w:t>
      </w:r>
      <w:r>
        <w:t>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</w:t>
      </w:r>
      <w:r>
        <w:t>вления государственных услуг, утвержденный нормативным правовым актом Ростовской области.</w:t>
      </w:r>
    </w:p>
    <w:p w:rsidR="00000000" w:rsidRDefault="00D85FC6">
      <w:bookmarkStart w:id="92" w:name="sub_3023"/>
      <w:r>
        <w:lastRenderedPageBreak/>
        <w:t>2.3. Результат предоставления государственной услуги.</w:t>
      </w:r>
    </w:p>
    <w:bookmarkEnd w:id="92"/>
    <w:p w:rsidR="00000000" w:rsidRDefault="00D85FC6">
      <w:r>
        <w:t xml:space="preserve">Выдача копии акта управления ветеринарии Ростовской области об аттестации (отказе в аттестации) </w:t>
      </w:r>
      <w:r>
        <w:t xml:space="preserve">заявителя (далее - акт) по форме согласно </w:t>
      </w:r>
      <w:hyperlink w:anchor="sub_3500" w:history="1">
        <w:r>
          <w:rPr>
            <w:rStyle w:val="a4"/>
          </w:rPr>
          <w:t>приложению N 5</w:t>
        </w:r>
      </w:hyperlink>
      <w:r>
        <w:t xml:space="preserve"> к Административному регламенту.</w:t>
      </w:r>
    </w:p>
    <w:p w:rsidR="00000000" w:rsidRDefault="00D85FC6">
      <w:r>
        <w:t xml:space="preserve">Выдача копии акта управления об аннулировании аттестации по форме согласно </w:t>
      </w:r>
      <w:hyperlink w:anchor="sub_3600" w:history="1">
        <w:r>
          <w:rPr>
            <w:rStyle w:val="a4"/>
          </w:rPr>
          <w:t>приложению N 6</w:t>
        </w:r>
      </w:hyperlink>
      <w:r>
        <w:t xml:space="preserve"> к Административному регламенту.</w:t>
      </w:r>
    </w:p>
    <w:p w:rsidR="00000000" w:rsidRDefault="00D85FC6">
      <w:r>
        <w:t xml:space="preserve">Выдача копии акта управления о внесении изменений в акт об аттестации по форме согласно </w:t>
      </w:r>
      <w:hyperlink w:anchor="sub_3700" w:history="1">
        <w:r>
          <w:rPr>
            <w:rStyle w:val="a4"/>
          </w:rPr>
          <w:t>приложению N 7</w:t>
        </w:r>
      </w:hyperlink>
      <w:r>
        <w:t xml:space="preserve"> к Административному регламенту.</w:t>
      </w:r>
    </w:p>
    <w:p w:rsidR="00000000" w:rsidRDefault="00D85FC6">
      <w:bookmarkStart w:id="93" w:name="sub_3024"/>
      <w:r>
        <w:t>2.4. Срок предоставления государственной услуги.</w:t>
      </w:r>
    </w:p>
    <w:bookmarkEnd w:id="93"/>
    <w:p w:rsidR="00000000" w:rsidRDefault="00D85FC6">
      <w:r>
        <w:t xml:space="preserve">Срок предоставления государственной услуги по выдаче копии акта управления ветеринарии Ростовской области об аттестации (отказе в аттестации) заявителя составляет не более 50 рабочих дней с момента подачи заявления и необходимых документов заявителем в </w:t>
      </w:r>
      <w:r>
        <w:t>управление до выдачи (отказа в выдаче) результата услуги.</w:t>
      </w:r>
    </w:p>
    <w:p w:rsidR="00000000" w:rsidRDefault="00D85FC6">
      <w:r>
        <w:t>Срок предоставления государственных услуг по аннулированию аттестации и внесению изменений в акт об аттестации составляет не более 14 рабочих дней с момента подачи заявления и необходимых документов</w:t>
      </w:r>
      <w:r>
        <w:t xml:space="preserve"> заявителем в управление до выдачи (отказа в выдаче) результата услуги.</w:t>
      </w:r>
    </w:p>
    <w:p w:rsidR="00000000" w:rsidRDefault="00D85FC6">
      <w:bookmarkStart w:id="94" w:name="sub_3025"/>
      <w:r>
        <w:t>2.5.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</w:t>
      </w:r>
      <w:r>
        <w:t xml:space="preserve">ого опубликования) размещается на </w:t>
      </w:r>
      <w:hyperlink r:id="rId125" w:history="1">
        <w:r>
          <w:rPr>
            <w:rStyle w:val="a4"/>
          </w:rPr>
          <w:t>официальном сайте</w:t>
        </w:r>
      </w:hyperlink>
      <w:r>
        <w:t xml:space="preserve"> Управления и на </w:t>
      </w:r>
      <w:hyperlink r:id="rId126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D85FC6">
      <w:bookmarkStart w:id="95" w:name="sub_3026"/>
      <w:bookmarkEnd w:id="94"/>
      <w:r>
        <w:t>2.6. Исчерпыв</w:t>
      </w:r>
      <w:r>
        <w:t>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</w:t>
      </w:r>
      <w:r>
        <w:t>телем, способы их получения заявителями, в том числе в электронной форме, порядок их предоставления и способы подачи.</w:t>
      </w:r>
    </w:p>
    <w:bookmarkEnd w:id="95"/>
    <w:p w:rsidR="00000000" w:rsidRDefault="00D85FC6">
      <w:r>
        <w:t>Заявление и необходимые документы могут быть представлены в управление ветеринарии Ростовской области следующими способами:</w:t>
      </w:r>
    </w:p>
    <w:p w:rsidR="00000000" w:rsidRDefault="00D85FC6">
      <w:r>
        <w:t>- поср</w:t>
      </w:r>
      <w:r>
        <w:t>едством личного обращения;</w:t>
      </w:r>
    </w:p>
    <w:p w:rsidR="00000000" w:rsidRDefault="00D85FC6">
      <w:r>
        <w:t>- путем направления почтовой или другой логистической организацией;</w:t>
      </w:r>
    </w:p>
    <w:p w:rsidR="00000000" w:rsidRDefault="00D85FC6">
      <w:r>
        <w:t xml:space="preserve">- с использованием </w:t>
      </w:r>
      <w:hyperlink r:id="rId127" w:history="1">
        <w:r>
          <w:rPr>
            <w:rStyle w:val="a4"/>
          </w:rPr>
          <w:t>Единого портала</w:t>
        </w:r>
      </w:hyperlink>
      <w:r>
        <w:t>, посредством отправки через личный кабинет заполненного</w:t>
      </w:r>
      <w:r>
        <w:t xml:space="preserve"> заявления, заверенного </w:t>
      </w:r>
      <w:hyperlink r:id="rId128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D85FC6">
      <w:r>
        <w:t>Документы должны быть заполнены синими или черными чернилами (пастой), в тексте документа не допускаются подчистки, приписки, наличие зачерк</w:t>
      </w:r>
      <w:r>
        <w:t>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000000" w:rsidRDefault="00D85FC6">
      <w:r>
        <w:t>Ответственность за достоверность и полноту представляемых све</w:t>
      </w:r>
      <w:r>
        <w:t>дений и документов, являющихся необходимыми для предоставления государственной услуги и представляемых заявителем, возлагается на заявителя.</w:t>
      </w:r>
    </w:p>
    <w:p w:rsidR="00000000" w:rsidRDefault="00D85FC6">
      <w:bookmarkStart w:id="96" w:name="sub_3261"/>
      <w:r>
        <w:t>2.6.1. Для получения копии акта об аттестации заявитель (уполномоченный представитель заявителя) представля</w:t>
      </w:r>
      <w:r>
        <w:t xml:space="preserve">ет заявление на имя руководителя управления по </w:t>
      </w:r>
      <w:hyperlink r:id="rId129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30" w:history="1">
        <w:r>
          <w:rPr>
            <w:rStyle w:val="a4"/>
          </w:rPr>
          <w:t>Приказом</w:t>
        </w:r>
      </w:hyperlink>
      <w:r>
        <w:t xml:space="preserve"> Министерства сельского хозяйства РФ от </w:t>
      </w:r>
      <w:r>
        <w:t>03.05.2017 N 212 "Об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</w:t>
      </w:r>
      <w:r>
        <w:t>их навыков оформления ветеринарных сопроводительных документов".</w:t>
      </w:r>
    </w:p>
    <w:bookmarkEnd w:id="96"/>
    <w:p w:rsidR="00000000" w:rsidRDefault="00D85FC6">
      <w:r>
        <w:t>Одновременно с заявлением представляются следующие документы:</w:t>
      </w:r>
    </w:p>
    <w:p w:rsidR="00000000" w:rsidRDefault="00D85FC6">
      <w:r>
        <w:t>- копия документа о высшем или среднем специальном образовании по специальности "Ветеринария";</w:t>
      </w:r>
    </w:p>
    <w:p w:rsidR="00000000" w:rsidRDefault="00D85FC6">
      <w:r>
        <w:t>- документ, подтверждающий</w:t>
      </w:r>
      <w:r>
        <w:t xml:space="preserve"> у заявителя стаж работы в области ветеринарии не менее одного года (трудовая книжка; трудовой договор; справки, выдаваемые работодателями или </w:t>
      </w:r>
      <w:r>
        <w:lastRenderedPageBreak/>
        <w:t>государственными и муниципальными органами; выписки из приказов; лицевые счета и ведомости на выдачу заработной п</w:t>
      </w:r>
      <w:r>
        <w:t>латы и др.);</w:t>
      </w:r>
    </w:p>
    <w:p w:rsidR="00000000" w:rsidRDefault="00D85FC6">
      <w:r>
        <w:t>- документ, подтверждающий полномочия представителя заявителя (доверенность, удостоверенная нотариально либо приравненная к нотариально удостоверенной).</w:t>
      </w:r>
    </w:p>
    <w:p w:rsidR="00000000" w:rsidRDefault="00D85FC6">
      <w:r>
        <w:t xml:space="preserve">В случае если подача документов осуществляется в электронной форме посредством </w:t>
      </w:r>
      <w:hyperlink r:id="rId131" w:history="1">
        <w:r>
          <w:rPr>
            <w:rStyle w:val="a4"/>
          </w:rPr>
          <w:t>Единого портала</w:t>
        </w:r>
      </w:hyperlink>
      <w:r>
        <w:t xml:space="preserve">, </w:t>
      </w:r>
      <w:hyperlink r:id="rId132" w:history="1">
        <w:r>
          <w:rPr>
            <w:rStyle w:val="a4"/>
          </w:rPr>
          <w:t>официального сайта</w:t>
        </w:r>
      </w:hyperlink>
      <w:r>
        <w:t>, отсутствует необходимость повторного представления заявителем указанных документов на б</w:t>
      </w:r>
      <w:r>
        <w:t>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</w:t>
      </w:r>
    </w:p>
    <w:p w:rsidR="00000000" w:rsidRDefault="00D85FC6">
      <w:bookmarkStart w:id="97" w:name="sub_3262"/>
      <w:r>
        <w:t>2.6.2</w:t>
      </w:r>
      <w:r>
        <w:t>. Для получения копии акта об аннулировании аттестации заявитель (уполномоченный представитель заявителя) представляет заявление на имя руководителя управления в произвольной форме.</w:t>
      </w:r>
    </w:p>
    <w:p w:rsidR="00000000" w:rsidRDefault="00D85FC6">
      <w:bookmarkStart w:id="98" w:name="sub_3263"/>
      <w:bookmarkEnd w:id="97"/>
      <w:r>
        <w:t>2.6.3. Для получения копии акта о внесении изменений в акт</w:t>
      </w:r>
      <w:r>
        <w:t xml:space="preserve"> об аттестации заявитель (уполномоченный представитель заявителя) представляет на имя руководителя управления заявление о внесении изменений в акт управления об аттестации по форме, приведенной в </w:t>
      </w:r>
      <w:hyperlink w:anchor="sub_3100" w:history="1">
        <w:r>
          <w:rPr>
            <w:rStyle w:val="a4"/>
          </w:rPr>
          <w:t>приложении N 1</w:t>
        </w:r>
      </w:hyperlink>
      <w:r>
        <w:t xml:space="preserve"> к Административному</w:t>
      </w:r>
      <w:r>
        <w:t xml:space="preserve"> регламенту.</w:t>
      </w:r>
    </w:p>
    <w:p w:rsidR="00000000" w:rsidRDefault="00D85FC6">
      <w:bookmarkStart w:id="99" w:name="sub_3027"/>
      <w:bookmarkEnd w:id="98"/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</w:t>
      </w:r>
      <w:r>
        <w:t>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bookmarkEnd w:id="99"/>
    <w:p w:rsidR="00000000" w:rsidRDefault="00D85FC6">
      <w:r>
        <w:t>Для предоставления государственн</w:t>
      </w:r>
      <w:r>
        <w:t>ой услуги необходим документ об отсутствии непогашенной или неснятой судимости за умышленные преступления.</w:t>
      </w:r>
    </w:p>
    <w:p w:rsidR="00000000" w:rsidRDefault="00D85FC6">
      <w:r>
        <w:t xml:space="preserve">Данный документ заявитель вправе представить самостоятельно вместе с заявлением и документами, указанными в </w:t>
      </w:r>
      <w:hyperlink w:anchor="sub_3026" w:history="1">
        <w:r>
          <w:rPr>
            <w:rStyle w:val="a4"/>
          </w:rPr>
          <w:t>пункте 2.6.</w:t>
        </w:r>
      </w:hyperlink>
      <w:r>
        <w:t xml:space="preserve"> Адм</w:t>
      </w:r>
      <w:r>
        <w:t>инистративного регламента. Непредставление заявителем документ об отсутствии непогашенной или неснятой судимости за умышленные преступления не является основанием для отказа заявителю в предоставлении услуги.</w:t>
      </w:r>
    </w:p>
    <w:p w:rsidR="00000000" w:rsidRDefault="00D85FC6">
      <w:r>
        <w:t>В случае непредставления заявителем документа о</w:t>
      </w:r>
      <w:r>
        <w:t xml:space="preserve">б отсутствии непогашенной или неснятой судимости за умышленные преступления, управление, в рамках межведомственного информационного взаимодействия, запрашивает его в МВД России путем направления межведомственных запросов в порядке, изложенном в </w:t>
      </w:r>
      <w:hyperlink w:anchor="sub_3033" w:history="1">
        <w:r>
          <w:rPr>
            <w:rStyle w:val="a4"/>
          </w:rPr>
          <w:t>п. 3.3.</w:t>
        </w:r>
      </w:hyperlink>
      <w:r>
        <w:t xml:space="preserve"> Административного регламента.</w:t>
      </w:r>
    </w:p>
    <w:p w:rsidR="00000000" w:rsidRDefault="00D85FC6">
      <w:r>
        <w:t>Для предоставления государственной услуги необходимы документы, подтверждающие изменение фамилии, имени, отчества заявителя в случае их отличия от указанных в документе об образовании (Свидетельство о за</w:t>
      </w:r>
      <w:r>
        <w:t xml:space="preserve">ключении брака; Свидетельство о расторжении брака; Свидетельство о перемене имени). Данный документ заявитель вправе представить самостоятельно вместе с заявлением и документами, указанными в </w:t>
      </w:r>
      <w:hyperlink w:anchor="sub_3026" w:history="1">
        <w:r>
          <w:rPr>
            <w:rStyle w:val="a4"/>
          </w:rPr>
          <w:t>пункте 2.6.</w:t>
        </w:r>
      </w:hyperlink>
      <w:r>
        <w:t xml:space="preserve"> Административного регламен</w:t>
      </w:r>
      <w:r>
        <w:t>та. Непредставление заявителем указанных документов не является основанием для отказа заявителю в предоставлении услуги.</w:t>
      </w:r>
    </w:p>
    <w:p w:rsidR="00000000" w:rsidRDefault="00D85FC6">
      <w:r>
        <w:t>В случае непредставления заявителем документы, подтверждающие изменение фамилии, имени, отчества заявителя в случае их отличия от указа</w:t>
      </w:r>
      <w:r>
        <w:t xml:space="preserve">нных в документе об образовании, управление в рамках межведомственного информационного взаимодействия, запрашивает их в управлении записи актов гражданского состояния Ростовской области путем направления межведомственных запросов в порядке, изложенном в </w:t>
      </w:r>
      <w:hyperlink w:anchor="sub_3033" w:history="1">
        <w:r>
          <w:rPr>
            <w:rStyle w:val="a4"/>
          </w:rPr>
          <w:t>п. 3.3.</w:t>
        </w:r>
      </w:hyperlink>
      <w:r>
        <w:t xml:space="preserve"> Административного регламента.</w:t>
      </w:r>
    </w:p>
    <w:p w:rsidR="00000000" w:rsidRDefault="00D85FC6">
      <w:bookmarkStart w:id="100" w:name="sub_3028"/>
      <w:r>
        <w:t>2.8. При предоставлении государственной услуги управление не вправе требовать от заявителя:</w:t>
      </w:r>
    </w:p>
    <w:bookmarkEnd w:id="100"/>
    <w:p w:rsidR="00000000" w:rsidRDefault="00D85FC6">
      <w:r>
        <w:t xml:space="preserve">- представления документов и информации или осуществления действий, представление или </w:t>
      </w:r>
      <w:r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D85FC6">
      <w:r>
        <w:lastRenderedPageBreak/>
        <w:t>- представления документов и информации, которые в соответствии с нормативными правов</w:t>
      </w:r>
      <w:r>
        <w:t>ыми актами Российской Федерации, нормативными правовыми актами Ростовской области и муниципальными правовыми актами, находятся в распоряжении управления, предоставляющего государственную услугу, иных государственных органов, органов местного самоуправления</w:t>
      </w:r>
      <w: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3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D85FC6">
      <w:r>
        <w:t>- представления документов и информации, отсутствие и (или) недостоверность которых не указывались при первоначаль</w:t>
      </w:r>
      <w:r>
        <w:t xml:space="preserve">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4" w:history="1">
        <w:r>
          <w:rPr>
            <w:rStyle w:val="a4"/>
          </w:rPr>
          <w:t>пунктом 4 част</w:t>
        </w:r>
        <w:r>
          <w:rPr>
            <w:rStyle w:val="a4"/>
          </w:rPr>
          <w:t>и 1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услуг";</w:t>
      </w:r>
    </w:p>
    <w:p w:rsidR="00000000" w:rsidRDefault="00D85FC6">
      <w:r>
        <w:t>- при осуществлении записи на прием в электронном виде совершения иных действий, кроме прохождения идентификации и аутентифика</w:t>
      </w:r>
      <w:r>
        <w:t>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0000" w:rsidRDefault="00D85FC6">
      <w:bookmarkStart w:id="101" w:name="sub_3029"/>
      <w:r>
        <w:t>2.9. Исчерпывающ</w:t>
      </w:r>
      <w:r>
        <w:t>ий перечень оснований для отказа в приеме документов, необходимых для предоставления государственной услуги.</w:t>
      </w:r>
    </w:p>
    <w:bookmarkEnd w:id="101"/>
    <w:p w:rsidR="00000000" w:rsidRDefault="00D85FC6">
      <w:r>
        <w:t>Заявителю отказывается в приеме документов в следующих случаях:</w:t>
      </w:r>
    </w:p>
    <w:p w:rsidR="00000000" w:rsidRDefault="00D85FC6">
      <w:r>
        <w:t xml:space="preserve">- несоблюдение установленных условий признания действительности усиленной </w:t>
      </w:r>
      <w:hyperlink r:id="rId135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согласно </w:t>
      </w:r>
      <w:hyperlink r:id="rId136" w:history="1">
        <w:r>
          <w:rPr>
            <w:rStyle w:val="a4"/>
          </w:rPr>
          <w:t>пункту 9</w:t>
        </w:r>
      </w:hyperlink>
      <w:r>
        <w:t xml:space="preserve"> Правил использования усиленной квалифицированной электронно</w:t>
      </w:r>
      <w:r>
        <w:t xml:space="preserve">й подписи при обращении за получением государственных и муниципальных услуг, утвержденных </w:t>
      </w:r>
      <w:hyperlink r:id="rId1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августа 2012 года N 852 "Об утверждении П</w:t>
      </w:r>
      <w:r>
        <w:t>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</w:t>
      </w:r>
      <w:r>
        <w:t>г" (при подаче документов в электронном виде).</w:t>
      </w:r>
    </w:p>
    <w:p w:rsidR="00000000" w:rsidRDefault="00D85FC6">
      <w:r>
        <w:t>Заявитель (уполномоченный представитель заявителя)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</w:t>
      </w:r>
      <w:r>
        <w:t>трению первичного обращения.</w:t>
      </w:r>
    </w:p>
    <w:p w:rsidR="00000000" w:rsidRDefault="00D85FC6">
      <w:r>
        <w:t>Управление не может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</w:t>
      </w:r>
      <w:r>
        <w:t xml:space="preserve">слуги, опубликованной на </w:t>
      </w:r>
      <w:hyperlink r:id="rId138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139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D85FC6">
      <w:bookmarkStart w:id="102" w:name="sub_30210"/>
      <w:r>
        <w:t xml:space="preserve">2.10. Исчерпывающий перечень оснований для </w:t>
      </w:r>
      <w:r>
        <w:t>приостановления или отказа в предоставлении государственной услуги.</w:t>
      </w:r>
    </w:p>
    <w:bookmarkEnd w:id="102"/>
    <w:p w:rsidR="00000000" w:rsidRDefault="00D85FC6">
      <w:r>
        <w:t>Заявителю отказывается в предоставлении государственной услуги в случаях:</w:t>
      </w:r>
    </w:p>
    <w:p w:rsidR="00000000" w:rsidRDefault="00D85FC6">
      <w:r>
        <w:t>- заявление не соответствует установленной форме;</w:t>
      </w:r>
    </w:p>
    <w:p w:rsidR="00000000" w:rsidRDefault="00D85FC6">
      <w:r>
        <w:t>- не представлены заявителем документы, предусмотренные</w:t>
      </w:r>
      <w:r>
        <w:t xml:space="preserve"> </w:t>
      </w:r>
      <w:hyperlink w:anchor="sub_3026" w:history="1">
        <w:r>
          <w:rPr>
            <w:rStyle w:val="a4"/>
          </w:rPr>
          <w:t>пунктом 2.6.</w:t>
        </w:r>
      </w:hyperlink>
      <w:r>
        <w:t xml:space="preserve"> Административного регламента;</w:t>
      </w:r>
    </w:p>
    <w:p w:rsidR="00000000" w:rsidRDefault="00D85FC6">
      <w:r>
        <w:t xml:space="preserve">- заявитель не относится к кругу заявителей согласно </w:t>
      </w:r>
      <w:hyperlink w:anchor="sub_3012" w:history="1">
        <w:r>
          <w:rPr>
            <w:rStyle w:val="a4"/>
          </w:rPr>
          <w:t>пункту 1.2.</w:t>
        </w:r>
      </w:hyperlink>
      <w:r>
        <w:t xml:space="preserve"> Административного регламента;</w:t>
      </w:r>
    </w:p>
    <w:p w:rsidR="00000000" w:rsidRDefault="00D85FC6">
      <w:r>
        <w:t>- наличие у заявителя непогашенной или неснятой судимости за умыш</w:t>
      </w:r>
      <w:r>
        <w:t>ленные преступления;</w:t>
      </w:r>
    </w:p>
    <w:p w:rsidR="00000000" w:rsidRDefault="00D85FC6">
      <w:r>
        <w:t>- повторное направление заявления с приложением копий документов на аттестацию ранее, чем через 3 месяца со дня принятия решения об отказе в аттестации.</w:t>
      </w:r>
    </w:p>
    <w:p w:rsidR="00000000" w:rsidRDefault="00D85FC6">
      <w:r>
        <w:t>Отказ в предоставлении государственной услуги не препятствует повторному обращению</w:t>
      </w:r>
      <w:r>
        <w:t xml:space="preserve"> заявителя за получением государственной услуги после устранения причины, послужившей основанием для отказа.</w:t>
      </w:r>
    </w:p>
    <w:p w:rsidR="00000000" w:rsidRDefault="00D85FC6">
      <w:r>
        <w:lastRenderedPageBreak/>
        <w:t>Управление не может отказать в предоставлении государственной услуги в случае, если необходимые документы поданы в соответствии с информацией о сро</w:t>
      </w:r>
      <w:r>
        <w:t xml:space="preserve">ках и порядке предоставления государственной услуги, опубликованной на </w:t>
      </w:r>
      <w:hyperlink r:id="rId140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141" w:history="1">
        <w:r>
          <w:rPr>
            <w:rStyle w:val="a4"/>
          </w:rPr>
          <w:t>официальном сайте</w:t>
        </w:r>
      </w:hyperlink>
      <w:r>
        <w:t>.</w:t>
      </w:r>
    </w:p>
    <w:p w:rsidR="00000000" w:rsidRDefault="00D85FC6">
      <w:r>
        <w:t>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000000" w:rsidRDefault="00D85FC6">
      <w:bookmarkStart w:id="103" w:name="sub_30211"/>
      <w:r>
        <w:t>2.11. Перечень услуг, которые являются необходимыми и обязательными для предоставления государственный услуги, том числе с</w:t>
      </w:r>
      <w:r>
        <w:t>ведения о документе (документах), выдаваемом (выдаваемых) организациями, участвующими в предоставлении государственной услуги.</w:t>
      </w:r>
    </w:p>
    <w:bookmarkEnd w:id="103"/>
    <w:p w:rsidR="00000000" w:rsidRDefault="00D85FC6">
      <w:r>
        <w:t xml:space="preserve">Услуги, которые являются необходимыми и обязательными для предоставления государственной услуги, в том числе сведения о </w:t>
      </w:r>
      <w:r>
        <w:t>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000000" w:rsidRDefault="00D85FC6">
      <w:bookmarkStart w:id="104" w:name="sub_30212"/>
      <w:r>
        <w:t>2.12. Порядок, размер и основания взимания государственной пошлины или иной платы, взимаемой за предоставление г</w:t>
      </w:r>
      <w:r>
        <w:t>осударственной услуги.</w:t>
      </w:r>
    </w:p>
    <w:bookmarkEnd w:id="104"/>
    <w:p w:rsidR="00000000" w:rsidRDefault="00D85FC6">
      <w:r>
        <w:t>Государственная услуга предоставляется бесплатно.</w:t>
      </w:r>
    </w:p>
    <w:p w:rsidR="00000000" w:rsidRDefault="00D85FC6">
      <w:bookmarkStart w:id="105" w:name="sub_30213"/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</w:t>
      </w:r>
      <w:r>
        <w:t>лючая информацию о методике расчета размера такой платы.</w:t>
      </w:r>
    </w:p>
    <w:bookmarkEnd w:id="105"/>
    <w:p w:rsidR="00000000" w:rsidRDefault="00D85FC6">
      <w: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000000" w:rsidRDefault="00D85FC6">
      <w:bookmarkStart w:id="106" w:name="sub_30214"/>
      <w:r>
        <w:t>2.14. Максимальный срок ожидания в очереди при подаче запроса о пр</w:t>
      </w:r>
      <w:r>
        <w:t>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bookmarkEnd w:id="106"/>
    <w:p w:rsidR="00000000" w:rsidRDefault="00D85FC6">
      <w:r>
        <w:t>Максимальный срок ожидания заявителя в очереди при подаче заявле</w:t>
      </w:r>
      <w:r>
        <w:t>ния и копий документов и ожидания в очереди при получении результата предоставления государственной услуги в управлении не должен превышать 15 минут.</w:t>
      </w:r>
    </w:p>
    <w:p w:rsidR="00000000" w:rsidRDefault="00D85FC6">
      <w:bookmarkStart w:id="107" w:name="sub_30215"/>
      <w:r>
        <w:t>2.15. Срок и порядок регистрации запроса заявителя о предоставлении государственной услуги и услу</w:t>
      </w:r>
      <w:r>
        <w:t>ги, представляемой организацией, участвующей в предоставлении государственной услуги, в том числе в электронной форме.</w:t>
      </w:r>
    </w:p>
    <w:bookmarkEnd w:id="107"/>
    <w:p w:rsidR="00000000" w:rsidRDefault="00D85FC6">
      <w:r>
        <w:t xml:space="preserve">Регистрация заявления о предоставлении государственной услуги и документов, указанных в </w:t>
      </w:r>
      <w:hyperlink w:anchor="sub_3026" w:history="1">
        <w:r>
          <w:rPr>
            <w:rStyle w:val="a4"/>
          </w:rPr>
          <w:t>пункте 2.6.</w:t>
        </w:r>
      </w:hyperlink>
      <w:r>
        <w:t xml:space="preserve"> Ад</w:t>
      </w:r>
      <w:r>
        <w:t>министративного регламента, поступивших в управление, осуществляется должностным лицом, ответственным за прием и регистрацию документов (далее - должностное лицо управления), в течение одного рабочего дня.</w:t>
      </w:r>
    </w:p>
    <w:p w:rsidR="00000000" w:rsidRDefault="00D85FC6">
      <w:r>
        <w:t>При поступлении заявления с пакетом документов в э</w:t>
      </w:r>
      <w:r>
        <w:t xml:space="preserve">лектронном виде через </w:t>
      </w:r>
      <w:hyperlink r:id="rId142" w:history="1">
        <w:r>
          <w:rPr>
            <w:rStyle w:val="a4"/>
          </w:rPr>
          <w:t>Единый портал</w:t>
        </w:r>
      </w:hyperlink>
      <w:r>
        <w:t>, его регистрация осуществляется в течение одного рабочего дня.</w:t>
      </w:r>
    </w:p>
    <w:p w:rsidR="00000000" w:rsidRDefault="00D85FC6">
      <w:bookmarkStart w:id="108" w:name="sub_30216"/>
      <w:r>
        <w:t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</w:t>
      </w:r>
      <w:r>
        <w:t xml:space="preserve">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hyperlink r:id="rId1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108"/>
    <w:p w:rsidR="00000000" w:rsidRDefault="00D85FC6">
      <w:r>
        <w:t>Помещения, в которых предоставляется государственная услуга, должны соответствовать санитарно-гигиеническим правилам и нор</w:t>
      </w:r>
      <w:r>
        <w:t xml:space="preserve">мативам, </w:t>
      </w:r>
      <w:hyperlink r:id="rId144" w:history="1">
        <w:r>
          <w:rPr>
            <w:rStyle w:val="a4"/>
          </w:rPr>
          <w:t>правилам</w:t>
        </w:r>
      </w:hyperlink>
      <w:r>
        <w:t xml:space="preserve">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</w:t>
      </w:r>
      <w:r>
        <w:t xml:space="preserve">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000000" w:rsidRDefault="00D85FC6">
      <w:r>
        <w:t xml:space="preserve">Места ожидания в очереди на предоставление государственной услуги оборудуются </w:t>
      </w:r>
      <w:r>
        <w:lastRenderedPageBreak/>
        <w:t>стульями, кресельными секциями или скамьями (б</w:t>
      </w:r>
      <w:r>
        <w:t>анкетками),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</w:t>
      </w:r>
      <w:r>
        <w:t xml:space="preserve">м месте и содержат сведения, указанные в </w:t>
      </w:r>
      <w:hyperlink w:anchor="sub_3132" w:history="1">
        <w:r>
          <w:rPr>
            <w:rStyle w:val="a4"/>
          </w:rPr>
          <w:t>подпункте 1.3.2. пункта 1.3.</w:t>
        </w:r>
      </w:hyperlink>
      <w:r>
        <w:t xml:space="preserve"> Административного регламента.</w:t>
      </w:r>
    </w:p>
    <w:p w:rsidR="00000000" w:rsidRDefault="00D85FC6">
      <w:r>
        <w:t xml:space="preserve">Помещения, в которых предоставляется государственная услуга, должны соответствовать </w:t>
      </w:r>
      <w:hyperlink r:id="rId145" w:history="1">
        <w:r>
          <w:rPr>
            <w:rStyle w:val="a4"/>
          </w:rPr>
          <w:t>своду правил</w:t>
        </w:r>
      </w:hyperlink>
      <w:r>
        <w:t xml:space="preserve"> "СНиП 35-01-2001 "Доступность зданий и сооружений для маломобильных групп населения (СП 59.13330.2012)", утвержденных </w:t>
      </w:r>
      <w:hyperlink r:id="rId146" w:history="1">
        <w:r>
          <w:rPr>
            <w:rStyle w:val="a4"/>
          </w:rPr>
          <w:t>Приказом</w:t>
        </w:r>
      </w:hyperlink>
      <w:r>
        <w:t xml:space="preserve"> Министерства регионально</w:t>
      </w:r>
      <w:r>
        <w:t>го развития Российской Федерации от 27.12.2011 года N 605.</w:t>
      </w:r>
    </w:p>
    <w:p w:rsidR="00000000" w:rsidRDefault="00D85FC6">
      <w: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</w:t>
      </w:r>
      <w:r>
        <w:t>ение рабочего времени.</w:t>
      </w:r>
    </w:p>
    <w:p w:rsidR="00000000" w:rsidRDefault="00D85FC6">
      <w:r>
        <w:t>В помещениях управления обеспечивается беспрепятственный доступ инвалидов для получения государственной услуги, в том числе:</w:t>
      </w:r>
    </w:p>
    <w:p w:rsidR="00000000" w:rsidRDefault="00D85FC6">
      <w:r>
        <w:t>- условия для беспрепятственного доступа к ним и предоставляемой в них государственной услуге;</w:t>
      </w:r>
    </w:p>
    <w:p w:rsidR="00000000" w:rsidRDefault="00D85FC6">
      <w:r>
        <w:t>- возможность</w:t>
      </w:r>
      <w:r>
        <w:t xml:space="preserve"> самостоятельного или с помощью специалиста отдела обеспечения ветеринарно-санитарного благополучия и надзора в области обращения с животными управления, предоставляющего услугу, передвижения в здании управления, входа в помещения и выхода из них. Вход в з</w:t>
      </w:r>
      <w:r>
        <w:t>дание оборудован кнопкой вызова специалиста управления;</w:t>
      </w:r>
    </w:p>
    <w:p w:rsidR="00000000" w:rsidRDefault="00D85FC6">
      <w:r>
        <w:t>-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отдела обеспечения ветер</w:t>
      </w:r>
      <w:r>
        <w:t>инарно-санитарного благополучия и надзора в области обращения с животными управления, предоставляющего услугу;</w:t>
      </w:r>
    </w:p>
    <w:p w:rsidR="00000000" w:rsidRDefault="00D85FC6">
      <w:r>
        <w:t>- надлежащее размещение оборудования и носителей информации, необходимых для обеспечения беспрепятственного доступа инвалидов к помещениям и госу</w:t>
      </w:r>
      <w:r>
        <w:t>дарственной услуге с учетом ограничений их жизнедеятельности;</w:t>
      </w:r>
    </w:p>
    <w:p w:rsidR="00000000" w:rsidRDefault="00D85FC6"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</w:t>
      </w:r>
      <w:r>
        <w:t>ля.</w:t>
      </w:r>
    </w:p>
    <w:p w:rsidR="00000000" w:rsidRDefault="00D85FC6">
      <w:bookmarkStart w:id="109" w:name="sub_30217"/>
      <w:r>
        <w:t>2.17. Показатели доступности и качества государственной услуги.</w:t>
      </w:r>
    </w:p>
    <w:bookmarkEnd w:id="109"/>
    <w:p w:rsidR="00000000" w:rsidRDefault="00D85FC6">
      <w:r>
        <w:t>Показателями доступности и качества государственной услуги являются:</w:t>
      </w:r>
    </w:p>
    <w:p w:rsidR="00000000" w:rsidRDefault="00D85FC6">
      <w:r>
        <w:t>- полнота, актуальность и достоверность информации о порядке предоставления государственной услуги, о</w:t>
      </w:r>
      <w:r>
        <w:t xml:space="preserve"> ходе предоставления государственной услуги и о результате представления государственной услуги, в том числе с использованием информационно-коммуникационных технологий и </w:t>
      </w:r>
      <w:hyperlink r:id="rId147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D85FC6">
      <w:r>
        <w:t>- 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</w:t>
      </w:r>
      <w:r>
        <w:t xml:space="preserve">рмационно-коммуникационных технологий и </w:t>
      </w:r>
      <w:hyperlink r:id="rId148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D85FC6">
      <w:r>
        <w:t xml:space="preserve">- возможность выбора заявителем формы обращения за предоставлением государственной услуги (лично, посредством почтовой связи, в </w:t>
      </w:r>
      <w:r>
        <w:t xml:space="preserve">форме электронного документа, в том числе через </w:t>
      </w:r>
      <w:hyperlink r:id="rId149" w:history="1">
        <w:r>
          <w:rPr>
            <w:rStyle w:val="a4"/>
          </w:rPr>
          <w:t>Единый портал</w:t>
        </w:r>
      </w:hyperlink>
      <w:r>
        <w:t>);</w:t>
      </w:r>
    </w:p>
    <w:p w:rsidR="00000000" w:rsidRDefault="00D85FC6">
      <w:r>
        <w:t>- возможность получения информации о ходе предоставления государственной услуги, в том числе с использованием информацион</w:t>
      </w:r>
      <w:r>
        <w:t>но-телекоммуникационных технологий;</w:t>
      </w:r>
    </w:p>
    <w:p w:rsidR="00000000" w:rsidRDefault="00D85FC6">
      <w:r>
        <w:t xml:space="preserve">- возможность получения государственной услуги в электронной форме в соответствии с </w:t>
      </w:r>
      <w:hyperlink w:anchor="sub_3036" w:history="1">
        <w:r>
          <w:rPr>
            <w:rStyle w:val="a4"/>
          </w:rPr>
          <w:t>пунктом 3.6 Раздела 3</w:t>
        </w:r>
      </w:hyperlink>
      <w:r>
        <w:t xml:space="preserve"> Административного регламента;</w:t>
      </w:r>
    </w:p>
    <w:p w:rsidR="00000000" w:rsidRDefault="00D85FC6">
      <w:r>
        <w:t>- количество взаимодействий заявителя с должностными лицам</w:t>
      </w:r>
      <w:r>
        <w:t>и управления при предоставлении государственной услуги не должно превышать 2 раз, каждый из которых продолжительностью не более 15 минут;</w:t>
      </w:r>
    </w:p>
    <w:p w:rsidR="00000000" w:rsidRDefault="00D85FC6">
      <w:r>
        <w:lastRenderedPageBreak/>
        <w:t>- своевременное предоставление государственной услуги в соответствии со стандартом ее предоставления, установленным Ад</w:t>
      </w:r>
      <w:r>
        <w:t>министративным регламентом;</w:t>
      </w:r>
    </w:p>
    <w:p w:rsidR="00000000" w:rsidRDefault="00D85FC6">
      <w:r>
        <w:t>- удовлетворенность заявителей качеством предоставления государственной услуги;</w:t>
      </w:r>
    </w:p>
    <w:p w:rsidR="00000000" w:rsidRDefault="00D85FC6">
      <w:r>
        <w:t>- отсутствие обоснованных жалоб со стороны заявителей по результатам предоставления государственной услуги, на качество и доступность государственно</w:t>
      </w:r>
      <w:r>
        <w:t>й услуги;</w:t>
      </w:r>
    </w:p>
    <w:p w:rsidR="00000000" w:rsidRDefault="00D85FC6">
      <w:r>
        <w:t>- возможность обращения за предоставлением государственной услуги лиц с ограниченными возможностями здоровья, для реализации которой обеспечивается:</w:t>
      </w:r>
    </w:p>
    <w:p w:rsidR="00000000" w:rsidRDefault="00D85FC6">
      <w:r>
        <w:t>сопровождение инвалидов, имеющих стойкие расстройства функции зрения и самостоятельного передвиже</w:t>
      </w:r>
      <w:r>
        <w:t>ния, и оказание им помощи в помещениях управления;</w:t>
      </w:r>
    </w:p>
    <w:p w:rsidR="00000000" w:rsidRDefault="00D85FC6">
      <w:r>
        <w:t>допуск в помещения управления сурдопереводчика и тифлосурдопереводчика;</w:t>
      </w:r>
    </w:p>
    <w:p w:rsidR="00000000" w:rsidRDefault="00D85FC6">
      <w:r>
        <w:t>допуск в помещения управления собаки-проводника при наличии документа, подтверждающего ее специальное обучение, выданного в соответст</w:t>
      </w:r>
      <w:r>
        <w:t xml:space="preserve">вии с </w:t>
      </w:r>
      <w:hyperlink r:id="rId15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22.06.2015 N 386н;</w:t>
      </w:r>
    </w:p>
    <w:p w:rsidR="00000000" w:rsidRDefault="00D85FC6">
      <w:r>
        <w:t>оказание сотрудниками управления иной необходимой инвалидам помощи в преодолении барьеров,</w:t>
      </w:r>
      <w:r>
        <w:t xml:space="preserve"> мешающих получению государственной услуги и использованию помещений наравне с другими лицами.</w:t>
      </w:r>
    </w:p>
    <w:p w:rsidR="00000000" w:rsidRDefault="00D85FC6">
      <w:r>
        <w:t>Государственная услуга в многофункциональных центрах не оказывается.</w:t>
      </w:r>
    </w:p>
    <w:p w:rsidR="00000000" w:rsidRDefault="00D85FC6">
      <w:bookmarkStart w:id="110" w:name="sub_30218"/>
      <w:r>
        <w:t>2.18. Иные требования, в том числе учитывающие особенности предоставления государст</w:t>
      </w:r>
      <w:r>
        <w:t>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в электронной форме.</w:t>
      </w:r>
    </w:p>
    <w:bookmarkEnd w:id="110"/>
    <w:p w:rsidR="00000000" w:rsidRDefault="00D85FC6">
      <w:r>
        <w:t xml:space="preserve">При предоставлении государственной услуги предусмотрено использование информационно-телекоммуникационной сети "Интернет", письменный запрос может быть направлен через </w:t>
      </w:r>
      <w:hyperlink r:id="rId151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D85FC6">
      <w:r>
        <w:t>При</w:t>
      </w:r>
      <w:r>
        <w:t xml:space="preserve"> предоставлении государственной услуги в электронной форме используются средства </w:t>
      </w:r>
      <w:hyperlink r:id="rId152" w:history="1">
        <w:r>
          <w:rPr>
            <w:rStyle w:val="a4"/>
          </w:rPr>
          <w:t>электронной подписи</w:t>
        </w:r>
      </w:hyperlink>
      <w:r>
        <w:t xml:space="preserve"> в соответствии с </w:t>
      </w:r>
      <w:hyperlink r:id="rId153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Правительства Российской Федерации от 25.06.2012 N 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00000" w:rsidRDefault="00D85FC6"/>
    <w:p w:rsidR="00000000" w:rsidRDefault="00D85FC6">
      <w:pPr>
        <w:pStyle w:val="1"/>
      </w:pPr>
      <w:bookmarkStart w:id="111" w:name="sub_3003"/>
      <w:r>
        <w:t>Раздел 3. Состав, последовательность и сроки</w:t>
      </w:r>
      <w:r>
        <w:t xml:space="preserve">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11"/>
    <w:p w:rsidR="00000000" w:rsidRDefault="00D85FC6"/>
    <w:p w:rsidR="00000000" w:rsidRDefault="00D85FC6">
      <w:r>
        <w:rPr>
          <w:rStyle w:val="a3"/>
        </w:rPr>
        <w:t>Исчерпывающий перечень административных процедур.</w:t>
      </w:r>
    </w:p>
    <w:p w:rsidR="00000000" w:rsidRDefault="00D85FC6">
      <w:bookmarkStart w:id="112" w:name="sub_3031"/>
      <w:r>
        <w:t>3.1. Исчерп</w:t>
      </w:r>
      <w:r>
        <w:t>ывающий перечень административных процедур при предоставлении государственной услуги в управлении:</w:t>
      </w:r>
    </w:p>
    <w:p w:rsidR="00000000" w:rsidRDefault="00D85FC6">
      <w:bookmarkStart w:id="113" w:name="sub_3311"/>
      <w:bookmarkEnd w:id="112"/>
      <w:r>
        <w:t>3.1.1. При предоставлении государственной услуги по аттестации специалистов в области ветеринарии осуществляются следующие административные п</w:t>
      </w:r>
      <w:r>
        <w:t>роцедуры:</w:t>
      </w:r>
    </w:p>
    <w:bookmarkEnd w:id="113"/>
    <w:p w:rsidR="00000000" w:rsidRDefault="00D85FC6">
      <w:r>
        <w:t>- прием, регистрация заявления и прилагаемых копий документов, необходимых для предоставления государственной услуги;</w:t>
      </w:r>
    </w:p>
    <w:p w:rsidR="00000000" w:rsidRDefault="00D85FC6">
      <w:r>
        <w:t>- формирование и направление межведомственных запросов в орган, участвующий в предоставлении государственной услуги;</w:t>
      </w:r>
    </w:p>
    <w:p w:rsidR="00000000" w:rsidRDefault="00D85FC6">
      <w:r>
        <w:t>- р</w:t>
      </w:r>
      <w:r>
        <w:t>ассмотрение заявления и прилагаемых документов, необходимых для предоставления государственной услуги;</w:t>
      </w:r>
    </w:p>
    <w:p w:rsidR="00000000" w:rsidRDefault="00D85FC6">
      <w:r>
        <w:t>- проведение аттестации;</w:t>
      </w:r>
    </w:p>
    <w:p w:rsidR="00000000" w:rsidRDefault="00D85FC6">
      <w:r>
        <w:t>- оформление результата предоставления государственной услуги;</w:t>
      </w:r>
    </w:p>
    <w:p w:rsidR="00000000" w:rsidRDefault="00D85FC6">
      <w:r>
        <w:t>- выдача результата предоставления государственной услуги заявите</w:t>
      </w:r>
      <w:r>
        <w:t>лю.</w:t>
      </w:r>
    </w:p>
    <w:p w:rsidR="00000000" w:rsidRDefault="00D85FC6">
      <w:bookmarkStart w:id="114" w:name="sub_3312"/>
      <w:r>
        <w:t>3.1.2. При предоставлении государственной услуги по аннулированию аттестации осуществляются следующие административные процедуры:</w:t>
      </w:r>
    </w:p>
    <w:bookmarkEnd w:id="114"/>
    <w:p w:rsidR="00000000" w:rsidRDefault="00D85FC6">
      <w:r>
        <w:lastRenderedPageBreak/>
        <w:t>- прием, регистрация заявления;</w:t>
      </w:r>
    </w:p>
    <w:p w:rsidR="00000000" w:rsidRDefault="00D85FC6">
      <w:r>
        <w:t>- рассмотрение заявления;</w:t>
      </w:r>
    </w:p>
    <w:p w:rsidR="00000000" w:rsidRDefault="00D85FC6">
      <w:r>
        <w:t>- выдача результата предоставления государственн</w:t>
      </w:r>
      <w:r>
        <w:t>ой услуги заявителю.</w:t>
      </w:r>
    </w:p>
    <w:p w:rsidR="00000000" w:rsidRDefault="00D85FC6">
      <w:bookmarkStart w:id="115" w:name="sub_3313"/>
      <w:r>
        <w:t>3.1.3. При предоставлении государственной услуги по внесению изменений в акт об аттестации осуществляются следующие административные процедуры:</w:t>
      </w:r>
    </w:p>
    <w:bookmarkEnd w:id="115"/>
    <w:p w:rsidR="00000000" w:rsidRDefault="00D85FC6">
      <w:r>
        <w:t xml:space="preserve">- прием, регистрация заявления и прилагаемых копий документов, необходимых </w:t>
      </w:r>
      <w:r>
        <w:t>для предоставления государственной услуги;</w:t>
      </w:r>
    </w:p>
    <w:p w:rsidR="00000000" w:rsidRDefault="00D85FC6">
      <w:r>
        <w:t>- рассмотрение заявления и прилагаемых документов, необходимых для предоставления государственной услуги;</w:t>
      </w:r>
    </w:p>
    <w:p w:rsidR="00000000" w:rsidRDefault="00D85FC6">
      <w:r>
        <w:t>- выдача результата предоставления государственной услуги заявителю.</w:t>
      </w:r>
    </w:p>
    <w:p w:rsidR="00000000" w:rsidRDefault="00D85FC6">
      <w:bookmarkStart w:id="116" w:name="sub_3032"/>
      <w:r>
        <w:t>3.2. Исчерпывающий перечень ад</w:t>
      </w:r>
      <w:r>
        <w:t xml:space="preserve">министративных процедур при предоставлении государственной услуги через </w:t>
      </w:r>
      <w:hyperlink r:id="rId154" w:history="1">
        <w:r>
          <w:rPr>
            <w:rStyle w:val="a4"/>
          </w:rPr>
          <w:t>Единый портал</w:t>
        </w:r>
      </w:hyperlink>
      <w:r>
        <w:t xml:space="preserve"> включает в себя:</w:t>
      </w:r>
    </w:p>
    <w:bookmarkEnd w:id="116"/>
    <w:p w:rsidR="00000000" w:rsidRDefault="00D85FC6">
      <w:r>
        <w:t>- получение информации о порядке и сроках предоставления услуги;</w:t>
      </w:r>
    </w:p>
    <w:p w:rsidR="00000000" w:rsidRDefault="00D85FC6">
      <w:r>
        <w:t xml:space="preserve">- подача </w:t>
      </w:r>
      <w:r>
        <w:t>и прием заявления и документов;</w:t>
      </w:r>
    </w:p>
    <w:p w:rsidR="00000000" w:rsidRDefault="00D85FC6">
      <w:r>
        <w:t>- получение результата предоставления государственной услуги;</w:t>
      </w:r>
    </w:p>
    <w:p w:rsidR="00000000" w:rsidRDefault="00D85FC6">
      <w:r>
        <w:t>- получение заявителем сведений о ходе предоставления государственной услуги;</w:t>
      </w:r>
    </w:p>
    <w:p w:rsidR="00000000" w:rsidRDefault="00D85FC6">
      <w:r>
        <w:t>- осуществление оценки качества предоставления услуги;</w:t>
      </w:r>
    </w:p>
    <w:p w:rsidR="00000000" w:rsidRDefault="00D85FC6">
      <w:r>
        <w:t>- досудебное (внесудебное) об</w:t>
      </w:r>
      <w:r>
        <w:t>жалование решений и действий (бездействия) органа, должностного лица либо государственного служащего.</w:t>
      </w:r>
    </w:p>
    <w:p w:rsidR="00000000" w:rsidRDefault="00D85FC6">
      <w:r>
        <w:rPr>
          <w:rStyle w:val="a3"/>
        </w:rPr>
        <w:t>Описание административных процедур.</w:t>
      </w:r>
    </w:p>
    <w:p w:rsidR="00000000" w:rsidRDefault="00D85FC6">
      <w:bookmarkStart w:id="117" w:name="sub_3033"/>
      <w:r>
        <w:t xml:space="preserve">3.3. Порядок осуществления административных </w:t>
      </w:r>
      <w:r>
        <w:t>процедур при предоставлении государственной услуги по аттестации специалистов в области ветеринарии в управлении:</w:t>
      </w:r>
    </w:p>
    <w:p w:rsidR="00000000" w:rsidRDefault="00D85FC6">
      <w:bookmarkStart w:id="118" w:name="sub_3331"/>
      <w:bookmarkEnd w:id="117"/>
      <w:r>
        <w:t>3.3.1. Прием, регистрация заявления и прилагаемых документов, необходимых для предоставления государственной услуги.</w:t>
      </w:r>
    </w:p>
    <w:bookmarkEnd w:id="118"/>
    <w:p w:rsidR="00000000" w:rsidRDefault="00D85FC6">
      <w:r>
        <w:t>П</w:t>
      </w:r>
      <w:r>
        <w:t xml:space="preserve">рием и регистрация заявления о предоставлении государственной услуги осуществляется в управлении должностным лицом, ответственным за прием и регистрацию документов (далее - должностное лицо управления), в течение одного рабочего дня. Регистрация заявления </w:t>
      </w:r>
      <w:r>
        <w:t>о предоставлении государственной услуги осуществляется в системе электронного документооборота "Дело".</w:t>
      </w:r>
    </w:p>
    <w:p w:rsidR="00000000" w:rsidRDefault="00D85FC6">
      <w:r>
        <w:t>При приеме заявления должностное лицо управления устанавливает личность заявителя, в том числе проверяет документ, удостоверяющий личность, проверяет пол</w:t>
      </w:r>
      <w:r>
        <w:t>номочия заявителя, в том числе полномочия представителя заявителя.</w:t>
      </w:r>
    </w:p>
    <w:p w:rsidR="00000000" w:rsidRDefault="00D85FC6">
      <w:r>
        <w:t>На заявлении заявителя проставляется штамп установленной формы с указанием входящего регистрационного номера и дата поступления заявления.</w:t>
      </w:r>
    </w:p>
    <w:p w:rsidR="00000000" w:rsidRDefault="00D85FC6">
      <w:r>
        <w:t>При получении заявления в электронной форме в авто</w:t>
      </w:r>
      <w:r>
        <w:t xml:space="preserve">матическом режиме осуществляется форматно-логический контроль заявления, и заявителю сообщается присвоенный заявлению в электронной форме уникальный номер, по которому в соответствующем разделе </w:t>
      </w:r>
      <w:hyperlink r:id="rId155" w:history="1">
        <w:r>
          <w:rPr>
            <w:rStyle w:val="a4"/>
          </w:rPr>
          <w:t>Единого портала</w:t>
        </w:r>
      </w:hyperlink>
      <w:r>
        <w:t xml:space="preserve"> заявителю будет предоставлена информация о ходе выполнения указанного заявления.</w:t>
      </w:r>
    </w:p>
    <w:p w:rsidR="00000000" w:rsidRDefault="00D85FC6">
      <w:r>
        <w:t>Результатом административной процедуры является регистрация в управлении заявления.</w:t>
      </w:r>
    </w:p>
    <w:p w:rsidR="00000000" w:rsidRDefault="00D85FC6">
      <w:r>
        <w:t>Максимальный срок административной процедуры приема, регистрации з</w:t>
      </w:r>
      <w:r>
        <w:t>аявления - 1 рабочий день.</w:t>
      </w:r>
    </w:p>
    <w:p w:rsidR="00000000" w:rsidRDefault="00D85FC6">
      <w:r>
        <w:t>В день поступления заявления должностное лицо управления передаёт заявление начальнику управления.</w:t>
      </w:r>
    </w:p>
    <w:p w:rsidR="00000000" w:rsidRDefault="00D85FC6">
      <w:r>
        <w:t>Начальник управления в срок не более 1-го рабочего дня отписывает заявление для исполнения специалисту отдела управления, ответств</w:t>
      </w:r>
      <w:r>
        <w:t>енного за предоставление услуги.</w:t>
      </w:r>
    </w:p>
    <w:p w:rsidR="00000000" w:rsidRDefault="00D85FC6">
      <w:bookmarkStart w:id="119" w:name="sub_3332"/>
      <w:r>
        <w:t>3.3.2. Формирование и направление межведомственных запросов в орган, участвующий в предоставлении государственной услуги.</w:t>
      </w:r>
    </w:p>
    <w:bookmarkEnd w:id="119"/>
    <w:p w:rsidR="00000000" w:rsidRDefault="00D85FC6">
      <w:r>
        <w:t>Основанием для начала осуществления административной процедуры по формированию и напр</w:t>
      </w:r>
      <w:r>
        <w:t xml:space="preserve">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</w:t>
      </w:r>
      <w:hyperlink w:anchor="sub_3027" w:history="1">
        <w:r>
          <w:rPr>
            <w:rStyle w:val="a4"/>
          </w:rPr>
          <w:t>пункте 2.7.</w:t>
        </w:r>
      </w:hyperlink>
      <w:r>
        <w:t xml:space="preserve"> Административного регламента.</w:t>
      </w:r>
    </w:p>
    <w:p w:rsidR="00000000" w:rsidRDefault="00D85FC6">
      <w:r>
        <w:t>Получение документа об от</w:t>
      </w:r>
      <w:r>
        <w:t>сутствии непогашенной или неснятой судимости за умышленные преступления (далее - Документ об отсутствии судимости), в случае, если заявителем по собственной инициативе данный документ не представлен, осуществляется в следующем порядке.</w:t>
      </w:r>
    </w:p>
    <w:p w:rsidR="00000000" w:rsidRDefault="00D85FC6">
      <w:r>
        <w:t>Документ об отсутств</w:t>
      </w:r>
      <w:r>
        <w:t>ии судимости в течение одного рабочего дня с момента получения материалов заявителя, запрашиваются исполнителем в рамках межведомственного информационного взаимодействия с использованием системы межведомственного электронного взаимодействия в МВД России, п</w:t>
      </w:r>
      <w:r>
        <w:t xml:space="preserve">утем направления межведомственного запроса, подписанного </w:t>
      </w:r>
      <w:hyperlink r:id="rId156" w:history="1">
        <w:r>
          <w:rPr>
            <w:rStyle w:val="a4"/>
          </w:rPr>
          <w:t>электронной цифровой подписью</w:t>
        </w:r>
      </w:hyperlink>
      <w:r>
        <w:t>.</w:t>
      </w:r>
    </w:p>
    <w:p w:rsidR="00000000" w:rsidRDefault="00D85FC6">
      <w:r>
        <w:t>При отсутствии технической возможности направления межведомственного запроса с использованием сист</w:t>
      </w:r>
      <w:r>
        <w:t>емы межведомственного электронного взаимодействия, соответствующий межведомственный запрос на бумажном носителе направляется в территориальный орган МВД России по почте, курьером или по факсу.</w:t>
      </w:r>
    </w:p>
    <w:p w:rsidR="00000000" w:rsidRDefault="00D85FC6">
      <w:r>
        <w:t>В межведомственном запросе указываются сведения, предусмотренны</w:t>
      </w:r>
      <w:r>
        <w:t xml:space="preserve">е </w:t>
      </w:r>
      <w:hyperlink r:id="rId157" w:history="1">
        <w:r>
          <w:rPr>
            <w:rStyle w:val="a4"/>
          </w:rPr>
          <w:t>пунктами 1-6</w:t>
        </w:r>
      </w:hyperlink>
      <w:r>
        <w:t xml:space="preserve"> и </w:t>
      </w:r>
      <w:hyperlink r:id="rId158" w:history="1">
        <w:r>
          <w:rPr>
            <w:rStyle w:val="a4"/>
          </w:rPr>
          <w:t>8 части 1 статьи 7.2.</w:t>
        </w:r>
      </w:hyperlink>
      <w:r>
        <w:t xml:space="preserve"> Федерального закона от 27 июля 2010 года N 210-ФЗ "Об организации пре</w:t>
      </w:r>
      <w:r>
        <w:t>доставления государственных и муниципальных услуг".</w:t>
      </w:r>
    </w:p>
    <w:p w:rsidR="00000000" w:rsidRDefault="00D85FC6">
      <w:r>
        <w:t>Ответ на межведомственный запрос из МВД России направляется в течение пяти рабочих дней со дня получения соответствующего запроса в форме электронного документа (при отсутствии технической возможности - в</w:t>
      </w:r>
      <w:r>
        <w:t xml:space="preserve"> форме документа на бумажном носителе).</w:t>
      </w:r>
    </w:p>
    <w:p w:rsidR="00000000" w:rsidRDefault="00D85FC6">
      <w:r>
        <w:t>Результатом административной процедуры является получение Документа об отсутствии судимости в форме электронного документа или документа на бумажном носителе. Максимальный срок выполнения административной процедуры ф</w:t>
      </w:r>
      <w:r>
        <w:t>ормирования и направления межведомственных запросов, а также получения ответа на межведомственный запрос - 6 рабочих дней.</w:t>
      </w:r>
    </w:p>
    <w:p w:rsidR="00000000" w:rsidRDefault="00D85FC6">
      <w:r>
        <w:t>После получения сведений, представленных в рамках межведомственного электронного взаимодействия, исполнителем осуществляется рассмотр</w:t>
      </w:r>
      <w:r>
        <w:t>ение заявления и прилагаемых документов.</w:t>
      </w:r>
    </w:p>
    <w:p w:rsidR="00000000" w:rsidRDefault="00D85FC6">
      <w:bookmarkStart w:id="120" w:name="sub_3333"/>
      <w:r>
        <w:t>3.3.3. Рассмотрение заявления и прилагаемых документов, необходимых для предоставления государственной услуги.</w:t>
      </w:r>
    </w:p>
    <w:bookmarkEnd w:id="120"/>
    <w:p w:rsidR="00000000" w:rsidRDefault="00D85FC6">
      <w:r>
        <w:t>Основанием для начала административной процедуры является поступление зарегистрированных</w:t>
      </w:r>
      <w:r>
        <w:t xml:space="preserve">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- исполнитель).</w:t>
      </w:r>
    </w:p>
    <w:p w:rsidR="00000000" w:rsidRDefault="00D85FC6">
      <w:r>
        <w:t>Исполнитель в течение 1 рабочего дня с момента получения материалов заявителя, рассматри</w:t>
      </w:r>
      <w:r>
        <w:t xml:space="preserve">вает их в соответствии с </w:t>
      </w:r>
      <w:hyperlink w:anchor="sub_3026" w:history="1">
        <w:r>
          <w:rPr>
            <w:rStyle w:val="a4"/>
          </w:rPr>
          <w:t>пунктом 2.6.</w:t>
        </w:r>
      </w:hyperlink>
      <w:r>
        <w:t xml:space="preserve"> Административного регламента и анализирует содержащиеся в них сведения.</w:t>
      </w:r>
    </w:p>
    <w:p w:rsidR="00000000" w:rsidRDefault="00D85FC6">
      <w:r>
        <w:t xml:space="preserve">При выявлении в ходе рассмотрения материалов заявителя оснований для отказа в рассмотрении заявления, указанных в </w:t>
      </w:r>
      <w:hyperlink w:anchor="sub_30210" w:history="1">
        <w:r>
          <w:rPr>
            <w:rStyle w:val="a4"/>
          </w:rPr>
          <w:t>пункте 2.10.</w:t>
        </w:r>
      </w:hyperlink>
      <w:r>
        <w:t xml:space="preserve"> Административного регламента, исполнитель в течение 5 рабочего дня, после рассмотрения материалов заявителя, готовит уведомление об отказе в предоставлении государственной услуги, и направляет его вместе с заявлением и пак</w:t>
      </w:r>
      <w:r>
        <w:t xml:space="preserve">етом документов заявителю посредством заказного почтового отправления с уведомлением о вручении либо в электронной форме, подписанной усиленной </w:t>
      </w:r>
      <w:hyperlink r:id="rId159" w:history="1">
        <w:r>
          <w:rPr>
            <w:rStyle w:val="a4"/>
          </w:rPr>
          <w:t>квалифицированной электронной подписью</w:t>
        </w:r>
      </w:hyperlink>
      <w:r>
        <w:t>, че</w:t>
      </w:r>
      <w:r>
        <w:t xml:space="preserve">рез сеть "Интернет" посредством </w:t>
      </w:r>
      <w:hyperlink r:id="rId160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D85FC6">
      <w:r>
        <w:t xml:space="preserve">При отсутствии оснований для отказа в предоставлении государственной услуги, указанных в </w:t>
      </w:r>
      <w:hyperlink w:anchor="sub_30210" w:history="1">
        <w:r>
          <w:rPr>
            <w:rStyle w:val="a4"/>
          </w:rPr>
          <w:t>пункте 2.10.</w:t>
        </w:r>
      </w:hyperlink>
      <w:r>
        <w:t xml:space="preserve"> Админис</w:t>
      </w:r>
      <w:r>
        <w:t xml:space="preserve">тративного регламента, исполнитель в течение 5 рабочих дней после рассмотрения материалов заявителя, готовит уведомление о дате, времени и месте проведения аттестации, и направляет его заявителю посредством заказного почтового отправления с уведомлением о </w:t>
      </w:r>
      <w:r>
        <w:t xml:space="preserve">вручении либо в электронной форме, подписанной усиленной </w:t>
      </w:r>
      <w:hyperlink r:id="rId16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, через сеть "Интернет" посредством </w:t>
      </w:r>
      <w:hyperlink r:id="rId162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D85FC6">
      <w:r>
        <w:t xml:space="preserve">Реестр уведомлений ведется на бумажном носителе. Для ведения реестра уведомлений на бумажном носителе оформляется журнал в соответствии с </w:t>
      </w:r>
      <w:hyperlink w:anchor="sub_3200" w:history="1">
        <w:r>
          <w:rPr>
            <w:rStyle w:val="a4"/>
          </w:rPr>
          <w:t>приложением N 2</w:t>
        </w:r>
      </w:hyperlink>
      <w:r>
        <w:t xml:space="preserve"> к Административному </w:t>
      </w:r>
      <w:r>
        <w:lastRenderedPageBreak/>
        <w:t>регламенту.</w:t>
      </w:r>
    </w:p>
    <w:p w:rsidR="00000000" w:rsidRDefault="00D85FC6">
      <w:r>
        <w:t>Исполнитель формирует список заявителей, допущенных к аттестации, в срок не позднее 5 рабочих дней до начала очередной аттестации размещает его на официальном сайте управления (</w:t>
      </w:r>
      <w:hyperlink r:id="rId163" w:history="1">
        <w:r>
          <w:rPr>
            <w:rStyle w:val="a4"/>
          </w:rPr>
          <w:t>uprvetro.d</w:t>
        </w:r>
        <w:r>
          <w:rPr>
            <w:rStyle w:val="a4"/>
          </w:rPr>
          <w:t>onland.ru</w:t>
        </w:r>
      </w:hyperlink>
      <w:r>
        <w:t>) в подразделе "Списки заявителей, допущенных к аттестации" раздела "Аттестация специалистов в области ветеринарии".</w:t>
      </w:r>
    </w:p>
    <w:p w:rsidR="00000000" w:rsidRDefault="00D85FC6">
      <w:r>
        <w:t>Результатом административной процедуры рассмотрения заявления и прилагаемых документов является направление заявителю уведомлен</w:t>
      </w:r>
      <w:r>
        <w:t>ия о дате, времени и месте проведения аттестации и размещение списка заявителей, допущенных к аттестации на официальном сайте управления или направление заявителю уведомления об отказе в предоставлении государственной услуги.</w:t>
      </w:r>
    </w:p>
    <w:p w:rsidR="00000000" w:rsidRDefault="00D85FC6">
      <w:r>
        <w:t>Максимальный срок выполнения а</w:t>
      </w:r>
      <w:r>
        <w:t>дминистративной процедуры рассмотрения заявления и прилагаемых документов при обращении заявителя за получением государственной услуги - 6 рабочих дней.</w:t>
      </w:r>
    </w:p>
    <w:p w:rsidR="00000000" w:rsidRDefault="00D85FC6">
      <w:bookmarkStart w:id="121" w:name="sub_3334"/>
      <w:r>
        <w:t>3.3.4. Проведение аттестации.</w:t>
      </w:r>
    </w:p>
    <w:bookmarkEnd w:id="121"/>
    <w:p w:rsidR="00000000" w:rsidRDefault="00D85FC6">
      <w:r>
        <w:t xml:space="preserve">Основанием для начала административной процедуры является направление заявителю уведомления о дате, времени и месте проведения аттестации и размещение списка заявителей, допущенных к аттестации на </w:t>
      </w:r>
      <w:hyperlink r:id="rId164" w:history="1">
        <w:r>
          <w:rPr>
            <w:rStyle w:val="a4"/>
          </w:rPr>
          <w:t>официальном сайте</w:t>
        </w:r>
      </w:hyperlink>
      <w:r>
        <w:t xml:space="preserve"> Управления.</w:t>
      </w:r>
    </w:p>
    <w:p w:rsidR="00000000" w:rsidRDefault="00D85FC6">
      <w:r>
        <w:t>Аттестация проводится аттестационной комиссией, состав которой утвержден распоряжением управления, и включает в себя председателя, заместителя председателя, секретаря и членов комиссии.</w:t>
      </w:r>
    </w:p>
    <w:p w:rsidR="00000000" w:rsidRDefault="00D85FC6">
      <w:r>
        <w:t>Заседания аттестационной ко</w:t>
      </w:r>
      <w:r>
        <w:t>миссии проводятся ежемесячно согласно утвержденному управлением графику работы.</w:t>
      </w:r>
    </w:p>
    <w:p w:rsidR="00000000" w:rsidRDefault="00D85FC6">
      <w:r>
        <w:t xml:space="preserve">Утвержденный график работы аттестационной комиссии размещается на </w:t>
      </w:r>
      <w:hyperlink r:id="rId165" w:history="1">
        <w:r>
          <w:rPr>
            <w:rStyle w:val="a4"/>
          </w:rPr>
          <w:t>официальном сайте</w:t>
        </w:r>
      </w:hyperlink>
      <w:r>
        <w:t xml:space="preserve"> управления в сети "И</w:t>
      </w:r>
      <w:r>
        <w:t>нтернет" в подразделе "График работы аттестационной комиссии" раздела "Аттестация специалистов в области ветеринарии".</w:t>
      </w:r>
    </w:p>
    <w:p w:rsidR="00000000" w:rsidRDefault="00D85FC6">
      <w:r>
        <w:t>Аттестация предусматривает:</w:t>
      </w:r>
    </w:p>
    <w:p w:rsidR="00000000" w:rsidRDefault="00D85FC6">
      <w:r>
        <w:t>- рассмотрение представленных заявителем заявления и документов, подтверждающих наличие у заявителя высшего и</w:t>
      </w:r>
      <w:r>
        <w:t>ли среднего ветеринарного образования, стажа работы в области ветеринарии не менее одного года, отсутствие непогашенной или неснятой судимости за умышленные преступления;</w:t>
      </w:r>
    </w:p>
    <w:p w:rsidR="00000000" w:rsidRDefault="00D85FC6">
      <w:r>
        <w:t>- проверку знания заявителем актов, регламентирующих вопросы осуществления ветеринарн</w:t>
      </w:r>
      <w:r>
        <w:t>ой сертификации, и практических навыков оформления ветеринарных сопроводительных документов (далее - квалификационный экзамен). Квалификационный экзамен состоит из компьютерного тестирования и выполнения практического задания.</w:t>
      </w:r>
    </w:p>
    <w:p w:rsidR="00000000" w:rsidRDefault="00D85FC6">
      <w:r>
        <w:t xml:space="preserve">В день проведения аттестации </w:t>
      </w:r>
      <w:r>
        <w:t>заявитель предъявляет секретарю аттестационной комиссии документ, удостоверяющий личность, и оригиналы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года. В</w:t>
      </w:r>
      <w:r>
        <w:t xml:space="preserve"> случае несоответствия фамилии (имени, отчества), указанных в документе о высшем (среднем) ветеринарном образовании с документом, удостоверяющим личность, заявитель предоставляет копию документа, подтверждающего изменение фамилии (имени, отчества) (копия с</w:t>
      </w:r>
      <w:r>
        <w:t>видетельства (справки) о заключении брака, копия свидетельства (справки) о перемене имени).</w:t>
      </w:r>
    </w:p>
    <w:p w:rsidR="00000000" w:rsidRDefault="00D85FC6">
      <w:r>
        <w:t>До начала квалификационного экзамена заявитель заполняет регистрационную анкету, после чего ему присваивается регистрационный номер, который используется при провед</w:t>
      </w:r>
      <w:r>
        <w:t xml:space="preserve">ении квалификационного экзамена, в том числе при определении результатов квалификационного экзамена. Форма регистрационной анкеты приведена в </w:t>
      </w:r>
      <w:hyperlink w:anchor="sub_3300" w:history="1">
        <w:r>
          <w:rPr>
            <w:rStyle w:val="a4"/>
          </w:rPr>
          <w:t>приложении N 3</w:t>
        </w:r>
      </w:hyperlink>
      <w:r>
        <w:t xml:space="preserve"> Административного регламента.</w:t>
      </w:r>
    </w:p>
    <w:p w:rsidR="00000000" w:rsidRDefault="00D85FC6">
      <w:r>
        <w:t>В регистрационной анкете заявитель указывае</w:t>
      </w:r>
      <w:r>
        <w:t>т следующие сведения: фамилия, имя, отчество (при наличии); наименование субъекта Российской Федерации; адрес регистрации по месту жительства, адрес электронной почты (при наличии).</w:t>
      </w:r>
    </w:p>
    <w:p w:rsidR="00000000" w:rsidRDefault="00D85FC6">
      <w:r>
        <w:lastRenderedPageBreak/>
        <w:t>Перед началом компьютерного тестирования представитель аттестационной коми</w:t>
      </w:r>
      <w:r>
        <w:t>ссии проводит инструктаж заявителя по организации компьютерного тестирования. Заявитель получает индивидуальный набор тестов, сформированный из перечня вопросов в форме тестов автоматически в режиме реального времени путем произвольной выборки. Индивидуаль</w:t>
      </w:r>
      <w:r>
        <w:t>ный набор тестов состоит из вопросов по оформлению ветеринарных сопроводительных документов. В индивидуальный набор тестов включается 10 вопросов из перечня вопросов в форме тестов.</w:t>
      </w:r>
    </w:p>
    <w:p w:rsidR="00000000" w:rsidRDefault="00D85FC6">
      <w:r>
        <w:t>Полный перечень вопросов в форме тестов включает не менее 100 вопросов, ис</w:t>
      </w:r>
      <w:r>
        <w:t>пользуемых при компьютерном тестировании, и публикуется (без ответов) на официальном сайте управления (</w:t>
      </w:r>
      <w:hyperlink r:id="rId166" w:history="1">
        <w:r>
          <w:rPr>
            <w:rStyle w:val="a4"/>
          </w:rPr>
          <w:t>uprvetro.donland.ru</w:t>
        </w:r>
      </w:hyperlink>
      <w:r>
        <w:t>) в подразделе "Перечень вопросов, используемых при проведении</w:t>
      </w:r>
      <w:r>
        <w:t xml:space="preserve"> аттестации специалистов в области ветеринарии" раздела "Аттестация специалистов в области ветеринарии".</w:t>
      </w:r>
    </w:p>
    <w:p w:rsidR="00000000" w:rsidRDefault="00D85FC6">
      <w:r>
        <w:t>Заявитель получает доступ к индивидуальному набору тестов после ввода регистрационного номера. Заявитель получает доступ к каждому следующему вопросу и</w:t>
      </w:r>
      <w:r>
        <w:t>ндивидуального набора тестов для ответа на него после ответа на предыдущий вопрос.</w:t>
      </w:r>
    </w:p>
    <w:p w:rsidR="00000000" w:rsidRDefault="00D85FC6">
      <w:r>
        <w:t>Для прохождения компьютерного тестирования заявителю предоставляется 30 минут.</w:t>
      </w:r>
    </w:p>
    <w:p w:rsidR="00000000" w:rsidRDefault="00D85FC6">
      <w:r>
        <w:t>Пересмотр ответов на вопросы индивидуального набора тестов заявителем допускается только в отв</w:t>
      </w:r>
      <w:r>
        <w:t>еденное для компьютерного тестирования время.</w:t>
      </w:r>
    </w:p>
    <w:p w:rsidR="00000000" w:rsidRDefault="00D85FC6">
      <w:r>
        <w:t>Доступ заявителя к индивидуальному набору тестов прекращается по истечении времени, представленного заявителю для прохождения компьютерного тестирования.</w:t>
      </w:r>
    </w:p>
    <w:p w:rsidR="00000000" w:rsidRDefault="00D85FC6">
      <w:r>
        <w:t>Результаты компьютерного тестирования формируются непоср</w:t>
      </w:r>
      <w:r>
        <w:t>едственно после проведения компьютерного тестирования.</w:t>
      </w:r>
    </w:p>
    <w:p w:rsidR="00000000" w:rsidRDefault="00D85FC6">
      <w:r>
        <w:t>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тестирования.</w:t>
      </w:r>
    </w:p>
    <w:p w:rsidR="00000000" w:rsidRDefault="00D85FC6">
      <w:r>
        <w:t>Для выполнения практического з</w:t>
      </w:r>
      <w:r>
        <w:t>адания заявителю предоставляется 30 минут.</w:t>
      </w:r>
    </w:p>
    <w:p w:rsidR="00000000" w:rsidRDefault="00D85FC6">
      <w:r>
        <w:t>При решении практических задач заявитель может пользоваться законодательными и иными нормативными правовыми актами Российской Федерации, актами, составляющими право Евразийского экономического союза, на которых ос</w:t>
      </w:r>
      <w:r>
        <w:t>новывается решение практической задачи.</w:t>
      </w:r>
    </w:p>
    <w:p w:rsidR="00000000" w:rsidRDefault="00D85FC6">
      <w:r>
        <w:t>При проведении квалификационного экзамена заявителю запрещается:</w:t>
      </w:r>
    </w:p>
    <w:p w:rsidR="00000000" w:rsidRDefault="00D85FC6">
      <w:r>
        <w:t xml:space="preserve">пользоваться законодательными и иными нормативными правовыми актами Российской Федерации, актами составляющими право Евразийского экономического союза </w:t>
      </w:r>
      <w:r>
        <w:t>(за исключением актов, на которых основывается решение практической задачи, при решении практической задачи), справочными и иными материалами, а также средствами связи и компьютерной техникой;</w:t>
      </w:r>
    </w:p>
    <w:p w:rsidR="00000000" w:rsidRDefault="00D85FC6">
      <w:r>
        <w:t>вести переговоры с другими заявителями;</w:t>
      </w:r>
    </w:p>
    <w:p w:rsidR="00000000" w:rsidRDefault="00D85FC6">
      <w:r>
        <w:t>вести какие-либо записи</w:t>
      </w:r>
      <w:r>
        <w:t xml:space="preserve"> на бумажном или ином носителе информации (кроме бумажного носителя информации, предоставленного заявителю аттестационной комиссией);</w:t>
      </w:r>
    </w:p>
    <w:p w:rsidR="00000000" w:rsidRDefault="00D85FC6">
      <w:r>
        <w:t>покидать помещение, в котором проводится квалификационный экзамен, во время квалификационного экзамена;</w:t>
      </w:r>
    </w:p>
    <w:p w:rsidR="00000000" w:rsidRDefault="00D85FC6">
      <w:r>
        <w:t>выносить из помеще</w:t>
      </w:r>
      <w:r>
        <w:t>ния, в котором проводится квалификационный экзамен, практические задачи, а также листы решений практических задач.</w:t>
      </w:r>
    </w:p>
    <w:p w:rsidR="00000000" w:rsidRDefault="00D85FC6">
      <w:r>
        <w:t>Заявитель, нарушивший указанные требования, удаляется из помещения, в котором проводится квалификационный экзамен, и считается не сдавшим ква</w:t>
      </w:r>
      <w:r>
        <w:t>лификационный экзамен.</w:t>
      </w:r>
    </w:p>
    <w:p w:rsidR="00000000" w:rsidRDefault="00D85FC6">
      <w:r>
        <w:t>В помещении, в котором проводится квалификационный экзамен, допускается присутствие только заявителей, представителей аттестационной комиссии, специалистов, осуществляющих техническое обслуживание компьютерной техники.</w:t>
      </w:r>
    </w:p>
    <w:p w:rsidR="00000000" w:rsidRDefault="00D85FC6">
      <w:r>
        <w:t>В случае если при проведении квалификационного экзамена в форме компьютерного тестирования произошел технический сбой в работе компьютерной техники или возникли иные обстоятельства, препятствующие заявителю завершить компьютерное тестирование, аттестационн</w:t>
      </w:r>
      <w:r>
        <w:t>ая комиссия устанавливает для них другую дату и время прохождения ими компьютерного тестирования (с учетом вопросов индивидуального набора тестов, на которые заявитель дал ответы до момента технического сбоя компьютерной техники или возникновения иных обст</w:t>
      </w:r>
      <w:r>
        <w:t>оятельств, препятствующих заявителю завершить компьютерное тестирование).</w:t>
      </w:r>
    </w:p>
    <w:p w:rsidR="00000000" w:rsidRDefault="00D85FC6">
      <w:r>
        <w:lastRenderedPageBreak/>
        <w:t>В случае если при проведении квалификационного экзамена в форме выполнения практического задания возникли обстоятельства, препятствующие заявителю завершить выполнение практических з</w:t>
      </w:r>
      <w:r>
        <w:t>адач, то при невозможности устранения указанных обстоятельств аттестационная комиссия устанавливает для них другую дату и время проведения квалификационного экзамена (с учетом практических задач, на которые заявитель дал ответы до момента наступления обсто</w:t>
      </w:r>
      <w:r>
        <w:t>ятельств, препятствующих заявителю завершить выполнение практических задач).</w:t>
      </w:r>
    </w:p>
    <w:p w:rsidR="00000000" w:rsidRDefault="00D85FC6">
      <w:r>
        <w:t>За каждый правильный ответ на вопрос в формате компьютерного тестирования заявитель получает 10 баллов, за неправильный ответ или отсутствие ответа - 0 баллов.</w:t>
      </w:r>
    </w:p>
    <w:p w:rsidR="00000000" w:rsidRDefault="00D85FC6">
      <w:r>
        <w:t>За выполнение каждо</w:t>
      </w:r>
      <w:r>
        <w:t>й практической задачи заявитель получает 50 баллов при отсутствии ошибок, либо 40 баллов за 1 ошибку, либо 30 баллов за 2 ошибки, либо 20 баллов за 3 ошибки, либо 0 баллов за 4 и более ошибки.</w:t>
      </w:r>
    </w:p>
    <w:p w:rsidR="00000000" w:rsidRDefault="00D85FC6">
      <w:r>
        <w:t>При выполнении практической задачи ошибкой считается одно несоо</w:t>
      </w:r>
      <w:r>
        <w:t>тветствие, допущенное заявителем, какому-либо положению законодательного или иного нормативного правового акта Российской Федерации в области ветеринарии.</w:t>
      </w:r>
    </w:p>
    <w:p w:rsidR="00000000" w:rsidRDefault="00D85FC6">
      <w:r>
        <w:t>Заявитель, получивший по результатам компьютерного тестирования не менее 80 процентов максимально воз</w:t>
      </w:r>
      <w:r>
        <w:t>можного количества баллов, допускается к выполнению практического задания.</w:t>
      </w:r>
    </w:p>
    <w:p w:rsidR="00000000" w:rsidRDefault="00D85FC6">
      <w:r>
        <w:t>Заявитель, получивший по результатам выполнения практического задания не менее 70 процентов максимально возможного количества баллов, считается сдавшим квалификационный экзамен.</w:t>
      </w:r>
    </w:p>
    <w:p w:rsidR="00000000" w:rsidRDefault="00D85FC6">
      <w:r>
        <w:t xml:space="preserve">По </w:t>
      </w:r>
      <w:r>
        <w:t>результатам квалификационного экзамена аттестационная комиссия принимает решение о соответствии либо несоответствии заявителя установленным требованиям, которое оформляется протоколом заседания аттестационной комиссии по аттестации специалистов в области в</w:t>
      </w:r>
      <w:r>
        <w:t xml:space="preserve">етеринарии, по форме, согласно </w:t>
      </w:r>
      <w:hyperlink w:anchor="sub_3400" w:history="1">
        <w:r>
          <w:rPr>
            <w:rStyle w:val="a4"/>
          </w:rPr>
          <w:t>приложению N 4</w:t>
        </w:r>
      </w:hyperlink>
      <w:r>
        <w:t xml:space="preserve"> к Административному регламенту.</w:t>
      </w:r>
    </w:p>
    <w:p w:rsidR="00000000" w:rsidRDefault="00D85FC6">
      <w:r>
        <w:t>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</w:t>
      </w:r>
      <w:r>
        <w:t>о экзамена. При равенстве голосов решающим является голос председательствующего на заседании аттестационной комиссии.</w:t>
      </w:r>
    </w:p>
    <w:p w:rsidR="00000000" w:rsidRDefault="00D85FC6">
      <w:r>
        <w:t>Результатом административной процедуры является оформленный протокол в соответствии с решением, принятым аттестационной комиссией о соотве</w:t>
      </w:r>
      <w:r>
        <w:t>тствии либо несоответствии заявителя установленным требованиям.</w:t>
      </w:r>
    </w:p>
    <w:p w:rsidR="00000000" w:rsidRDefault="00D85FC6">
      <w:r>
        <w:t>Максимальный срок выполнения административной процедуры проведения аттестации составляет 1 рабочий день, за исключением случаев технического сбоя в работе компьютерной техники или иных обстоят</w:t>
      </w:r>
      <w:r>
        <w:t>ельствах, препятствующих заявителю завершить компьютерное тестирование или практическое задание.</w:t>
      </w:r>
    </w:p>
    <w:p w:rsidR="00000000" w:rsidRDefault="00D85FC6">
      <w:bookmarkStart w:id="122" w:name="sub_3335"/>
      <w:r>
        <w:t>3.3.5. Оформление результата предоставления государственной услуги.</w:t>
      </w:r>
    </w:p>
    <w:bookmarkEnd w:id="122"/>
    <w:p w:rsidR="00000000" w:rsidRDefault="00D85FC6">
      <w:r>
        <w:t>Основанием для начала административной процедуры является поступление испол</w:t>
      </w:r>
      <w:r>
        <w:t>нителю протокола заседания аттестационной комиссии по аттестации специалистов в области ветеринарии.</w:t>
      </w:r>
    </w:p>
    <w:p w:rsidR="00000000" w:rsidRDefault="00D85FC6">
      <w:r>
        <w:t>На основании протокола, исполнитель изготавливает акт, в котором принимаются следующие виды решений:</w:t>
      </w:r>
    </w:p>
    <w:p w:rsidR="00000000" w:rsidRDefault="00D85FC6">
      <w:r>
        <w:t>- об аттестации заявителя, если по результатам квалифи</w:t>
      </w:r>
      <w:r>
        <w:t>кационного экзамена принято решение о его соответствии установленным требованиям;</w:t>
      </w:r>
    </w:p>
    <w:p w:rsidR="00000000" w:rsidRDefault="00D85FC6">
      <w:r>
        <w:t>- 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</w:t>
      </w:r>
      <w:r>
        <w:t xml:space="preserve">ионный экзамен не явился или не предоставил оригиналы документов, указанных в </w:t>
      </w:r>
      <w:hyperlink w:anchor="sub_3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регламента.</w:t>
      </w:r>
    </w:p>
    <w:p w:rsidR="00000000" w:rsidRDefault="00D85FC6">
      <w:r>
        <w:t xml:space="preserve">Форма акта указана в </w:t>
      </w:r>
      <w:hyperlink w:anchor="sub_3500" w:history="1">
        <w:r>
          <w:rPr>
            <w:rStyle w:val="a4"/>
          </w:rPr>
          <w:t>приложении N 5</w:t>
        </w:r>
      </w:hyperlink>
      <w:r>
        <w:t xml:space="preserve"> к Административному регламенту.</w:t>
      </w:r>
    </w:p>
    <w:p w:rsidR="00000000" w:rsidRDefault="00D85FC6">
      <w:r>
        <w:t>Решение об аттес</w:t>
      </w:r>
      <w:r>
        <w:t>тации действительно на всей территории Российской Федерации.</w:t>
      </w:r>
    </w:p>
    <w:p w:rsidR="00000000" w:rsidRDefault="00D85FC6">
      <w:r>
        <w:t xml:space="preserve">В случае принятия решения об отказе в аттестации заявитель может подать заявление на аттестацию повторно, но не ранее чем через 3 месяца со дня принятия решения об отказе в </w:t>
      </w:r>
      <w:r>
        <w:lastRenderedPageBreak/>
        <w:t>аттестации.</w:t>
      </w:r>
    </w:p>
    <w:p w:rsidR="00000000" w:rsidRDefault="00D85FC6">
      <w:r>
        <w:t>Результато</w:t>
      </w:r>
      <w:r>
        <w:t>м административной процедуры является оформленный акт.</w:t>
      </w:r>
    </w:p>
    <w:p w:rsidR="00000000" w:rsidRDefault="00D85FC6">
      <w:r>
        <w:t>Максимальный срок выполнения административной процедуры оформление акта составляет 5 рабочих дней.</w:t>
      </w:r>
    </w:p>
    <w:p w:rsidR="00000000" w:rsidRDefault="00D85FC6">
      <w:bookmarkStart w:id="123" w:name="sub_3336"/>
      <w:r>
        <w:t>3.3.6. Выдача результата предоставления государственной услуги заявителю.</w:t>
      </w:r>
    </w:p>
    <w:bookmarkEnd w:id="123"/>
    <w:p w:rsidR="00000000" w:rsidRDefault="00D85FC6">
      <w:r>
        <w:t>Основанием д</w:t>
      </w:r>
      <w:r>
        <w:t>ля начала административной процедуры является наличие оформленного и подписанного начальником управления или его заместителем акта.</w:t>
      </w:r>
    </w:p>
    <w:p w:rsidR="00000000" w:rsidRDefault="00D85FC6">
      <w:r>
        <w:t>Исполнитель в течение 1 рабочего дня готовит надлежащим образом заверенную копию акта и направляет (вручает) заявителю посре</w:t>
      </w:r>
      <w:r>
        <w:t xml:space="preserve">дством заказного почтового отправления с уведомлением о вручении либо в виде электронного документа, подписанного </w:t>
      </w:r>
      <w:hyperlink r:id="rId167" w:history="1">
        <w:r>
          <w:rPr>
            <w:rStyle w:val="a4"/>
          </w:rPr>
          <w:t>простой электронной подписью</w:t>
        </w:r>
      </w:hyperlink>
      <w:r>
        <w:t xml:space="preserve">, через сеть "Интернет" посредством </w:t>
      </w:r>
      <w:hyperlink r:id="rId16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D85FC6">
      <w:r>
        <w:t>Исполнитель направляет копию акта в Федеральную службу по ветеринарному и фитосанитарному надзору для его опубликования на ее официальном сайте в сети "Интернет".</w:t>
      </w:r>
    </w:p>
    <w:p w:rsidR="00000000" w:rsidRDefault="00D85FC6">
      <w:r>
        <w:t>Исполнитель р</w:t>
      </w:r>
      <w:r>
        <w:t xml:space="preserve">азмещает сведения об аттестованных специалистах в области ветеринарии на </w:t>
      </w:r>
      <w:hyperlink r:id="rId169" w:history="1">
        <w:r>
          <w:rPr>
            <w:rStyle w:val="a4"/>
          </w:rPr>
          <w:t>официальном сайте</w:t>
        </w:r>
      </w:hyperlink>
      <w:r>
        <w:t xml:space="preserve"> управления в информационно-телекоммуникационной сети "Интернет" в подразделе "Списки аттестов</w:t>
      </w:r>
      <w:r>
        <w:t>анных специалистов в области ветеринарии" раздела "Аттестация специалистов в области ветеринарии" в течение 10 рабочих дней со дня оформления акта.</w:t>
      </w:r>
    </w:p>
    <w:p w:rsidR="00000000" w:rsidRDefault="00D85FC6">
      <w:r>
        <w:t>Учет отправления копии акта заявителю, а также в Федеральную службу по ветеринарному и фитосанитарному надзо</w:t>
      </w:r>
      <w:r>
        <w:t xml:space="preserve">ру ведется на бумажном носителе. Для ведения учета отправления копии акта на бумажном носителе оформляется журнал в соответствии с </w:t>
      </w:r>
      <w:hyperlink w:anchor="sub_3200" w:history="1">
        <w:r>
          <w:rPr>
            <w:rStyle w:val="a4"/>
          </w:rPr>
          <w:t>приложением N 2</w:t>
        </w:r>
      </w:hyperlink>
      <w:r>
        <w:t xml:space="preserve"> к Административному регламенту.</w:t>
      </w:r>
    </w:p>
    <w:p w:rsidR="00000000" w:rsidRDefault="00D85FC6">
      <w:r>
        <w:t>Результатом административной процедуры является нап</w:t>
      </w:r>
      <w:r>
        <w:t>равление заявителю копии акта.</w:t>
      </w:r>
    </w:p>
    <w:p w:rsidR="00000000" w:rsidRDefault="00D85FC6">
      <w:r>
        <w:t>Максимальный срок выполнения административной процедуры направление копии акта заявителю составляет 10 рабочих дней со дня оформления акта.</w:t>
      </w:r>
    </w:p>
    <w:p w:rsidR="00000000" w:rsidRDefault="00D85FC6">
      <w:bookmarkStart w:id="124" w:name="sub_3034"/>
      <w:r>
        <w:t>3.4. Порядок осуществления административных процедур при предоставлении государственной услуги по аннулированию аттестации в управлении:</w:t>
      </w:r>
    </w:p>
    <w:p w:rsidR="00000000" w:rsidRDefault="00D85FC6">
      <w:bookmarkStart w:id="125" w:name="sub_3341"/>
      <w:bookmarkEnd w:id="124"/>
      <w:r>
        <w:t>3.4.1. Прием, регистрация заявления.</w:t>
      </w:r>
    </w:p>
    <w:bookmarkEnd w:id="125"/>
    <w:p w:rsidR="00000000" w:rsidRDefault="00D85FC6">
      <w:r>
        <w:t>Прием и регистрация заявления о предоставлении государстве</w:t>
      </w:r>
      <w:r>
        <w:t xml:space="preserve">нной услуги осуществляется в управлении должностным лицом, ответственным за прием и регистрацию документов (далее - должностное лицо управления), в течение одного рабочего дня. Регистрация заявления о предоставлении государственной услуги осуществляется в </w:t>
      </w:r>
      <w:r>
        <w:t>системе электронного документооборота "Дело".</w:t>
      </w:r>
    </w:p>
    <w:p w:rsidR="00000000" w:rsidRDefault="00D85FC6">
      <w:r>
        <w:t>При приеме заявления должностное лицо управления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</w:t>
      </w:r>
      <w:r>
        <w:t>аявителя.</w:t>
      </w:r>
    </w:p>
    <w:p w:rsidR="00000000" w:rsidRDefault="00D85FC6">
      <w:r>
        <w:t>На заявлении заявителя проставляется штамп установленной формы с указанием входящего регистрационного номера и дата поступления заявления.</w:t>
      </w:r>
    </w:p>
    <w:p w:rsidR="00000000" w:rsidRDefault="00D85FC6">
      <w:r>
        <w:t>При получении заявления в электронной форме в автоматическом режиме осуществляется форматно-логический конт</w:t>
      </w:r>
      <w:r>
        <w:t xml:space="preserve">роль заявления, и заявителю сообщается присвоенный заявлению в электронной форме уникальный номер, по которому в соответствующем разделе </w:t>
      </w:r>
      <w:hyperlink r:id="rId170" w:history="1">
        <w:r>
          <w:rPr>
            <w:rStyle w:val="a4"/>
          </w:rPr>
          <w:t>Единого портала</w:t>
        </w:r>
      </w:hyperlink>
      <w:r>
        <w:t xml:space="preserve"> заявителю будет предоставлена ин</w:t>
      </w:r>
      <w:r>
        <w:t>формация о ходе выполнения указанного заявления.</w:t>
      </w:r>
    </w:p>
    <w:p w:rsidR="00000000" w:rsidRDefault="00D85FC6">
      <w:r>
        <w:t>Результатом административной процедуры является регистрация в управлении заявления.</w:t>
      </w:r>
    </w:p>
    <w:p w:rsidR="00000000" w:rsidRDefault="00D85FC6">
      <w:r>
        <w:t>Максимальный срок административной процедуры приема, регистрации заявления - 1 рабочий день.</w:t>
      </w:r>
    </w:p>
    <w:p w:rsidR="00000000" w:rsidRDefault="00D85FC6">
      <w:r>
        <w:t>В день поступления заявления д</w:t>
      </w:r>
      <w:r>
        <w:t>олжностное лицо управления передаёт заявление начальнику управления.</w:t>
      </w:r>
    </w:p>
    <w:p w:rsidR="00000000" w:rsidRDefault="00D85FC6">
      <w: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000000" w:rsidRDefault="00D85FC6">
      <w:bookmarkStart w:id="126" w:name="sub_3342"/>
      <w:r>
        <w:t>3.4.2. Рассмотре</w:t>
      </w:r>
      <w:r>
        <w:t>ние заявления.</w:t>
      </w:r>
    </w:p>
    <w:bookmarkEnd w:id="126"/>
    <w:p w:rsidR="00000000" w:rsidRDefault="00D85FC6">
      <w:r>
        <w:t xml:space="preserve">Основанием для начала административной процедуры является поступление </w:t>
      </w:r>
      <w:r>
        <w:lastRenderedPageBreak/>
        <w:t xml:space="preserve">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</w:t>
      </w:r>
      <w:r>
        <w:t>(далее - исполнитель).</w:t>
      </w:r>
    </w:p>
    <w:p w:rsidR="00000000" w:rsidRDefault="00D85FC6">
      <w:r>
        <w:t xml:space="preserve">Исполнитель в течение 1 рабочего дня с момента получения материалов заявителя, рассматривает их в соответствии с </w:t>
      </w:r>
      <w:hyperlink w:anchor="sub_3026" w:history="1">
        <w:r>
          <w:rPr>
            <w:rStyle w:val="a4"/>
          </w:rPr>
          <w:t>пунктом 2.6.</w:t>
        </w:r>
      </w:hyperlink>
      <w:r>
        <w:t xml:space="preserve"> Административного регламента и анализирует содержащиеся в них сведения.</w:t>
      </w:r>
    </w:p>
    <w:p w:rsidR="00000000" w:rsidRDefault="00D85FC6">
      <w:r>
        <w:t>По резуль</w:t>
      </w:r>
      <w:r>
        <w:t>татам рассмотрения заявления исполнитель оформляет акт об аннулировании аттестации.</w:t>
      </w:r>
    </w:p>
    <w:p w:rsidR="00000000" w:rsidRDefault="00D85FC6">
      <w:r>
        <w:t>Результатом административной процедуры рассмотрения заявления является оформленный и подписанный акт об аннулировании аттестации.</w:t>
      </w:r>
    </w:p>
    <w:p w:rsidR="00000000" w:rsidRDefault="00D85FC6">
      <w:r>
        <w:t>Максимальный срок выполнения административ</w:t>
      </w:r>
      <w:r>
        <w:t>ной процедуры - 6 рабочих дней.</w:t>
      </w:r>
    </w:p>
    <w:p w:rsidR="00000000" w:rsidRDefault="00D85FC6">
      <w:bookmarkStart w:id="127" w:name="sub_3343"/>
      <w:r>
        <w:t>3.4.3. Выдача результата предоставления государственной услуги заявителю</w:t>
      </w:r>
    </w:p>
    <w:bookmarkEnd w:id="127"/>
    <w:p w:rsidR="00000000" w:rsidRDefault="00D85FC6">
      <w:r>
        <w:t>Основанием для начала административной процедуры является наличие оформленного и подписанного начальником управления или его заместител</w:t>
      </w:r>
      <w:r>
        <w:t>ем акта об аннулировании аттестации.</w:t>
      </w:r>
    </w:p>
    <w:p w:rsidR="00000000" w:rsidRDefault="00D85FC6">
      <w:r>
        <w:t>Исполнитель в течение 1 рабочего дня готовит надлежащим образом заверенную копию акта об аннулировании аттестации и направляет (вручает) заявителю посредством заказного почтового отправления с уведомлением о вручении ли</w:t>
      </w:r>
      <w:r>
        <w:t xml:space="preserve">бо в виде электронного документа, подписанного </w:t>
      </w:r>
      <w:hyperlink r:id="rId171" w:history="1">
        <w:r>
          <w:rPr>
            <w:rStyle w:val="a4"/>
          </w:rPr>
          <w:t>простой электронной подписью</w:t>
        </w:r>
      </w:hyperlink>
      <w:r>
        <w:t xml:space="preserve">, через сеть "Интернет" посредством </w:t>
      </w:r>
      <w:hyperlink r:id="rId172" w:history="1">
        <w:r>
          <w:rPr>
            <w:rStyle w:val="a4"/>
          </w:rPr>
          <w:t>Единого</w:t>
        </w:r>
        <w:r>
          <w:rPr>
            <w:rStyle w:val="a4"/>
          </w:rPr>
          <w:t xml:space="preserve"> портала</w:t>
        </w:r>
      </w:hyperlink>
      <w:r>
        <w:t>.</w:t>
      </w:r>
    </w:p>
    <w:p w:rsidR="00000000" w:rsidRDefault="00D85FC6">
      <w:r>
        <w:t>Исполнитель направляет копию акта об аннулировании аттестации в Федеральную службу по ветеринарному и фитосанитарному надзору для его опубликования на ее официальном сайте в сети "Интернет".</w:t>
      </w:r>
    </w:p>
    <w:p w:rsidR="00000000" w:rsidRDefault="00D85FC6">
      <w:r>
        <w:t>Исполнитель размещает сведения об аннулированной атт</w:t>
      </w:r>
      <w:r>
        <w:t xml:space="preserve">естации в области ветеринарии на </w:t>
      </w:r>
      <w:hyperlink r:id="rId173" w:history="1">
        <w:r>
          <w:rPr>
            <w:rStyle w:val="a4"/>
          </w:rPr>
          <w:t>официальном сайте</w:t>
        </w:r>
      </w:hyperlink>
      <w:r>
        <w:t xml:space="preserve"> управления в информационно-телекоммуникационной сети "Интернет" в подразделе "Списки аттестованных специалистов в области ветеринарии</w:t>
      </w:r>
      <w:r>
        <w:t>" раздела "Аттестация специалистов в области ветеринарии" в течение 10 рабочих дней со дня оформления акта об аннулировании аттестации.</w:t>
      </w:r>
    </w:p>
    <w:p w:rsidR="00000000" w:rsidRDefault="00D85FC6">
      <w:r>
        <w:t>Результатом административной процедуры является направление заявителю копии акта об аннулировании аттестации.</w:t>
      </w:r>
    </w:p>
    <w:p w:rsidR="00000000" w:rsidRDefault="00D85FC6">
      <w:r>
        <w:t>Максимальн</w:t>
      </w:r>
      <w:r>
        <w:t>ый срок выполнения административной процедуры направление копии акта заявителю составляет 10 рабочих дней со дня оформления акта.</w:t>
      </w:r>
    </w:p>
    <w:p w:rsidR="00000000" w:rsidRDefault="00D85FC6">
      <w:bookmarkStart w:id="128" w:name="sub_3035"/>
      <w:r>
        <w:t>3.5. Порядок осуществления административных процедур при предоставлении государственной услуги по внесению изменений в</w:t>
      </w:r>
      <w:r>
        <w:t xml:space="preserve"> акт об аттестации в управлении:</w:t>
      </w:r>
    </w:p>
    <w:p w:rsidR="00000000" w:rsidRDefault="00D85FC6">
      <w:bookmarkStart w:id="129" w:name="sub_3351"/>
      <w:bookmarkEnd w:id="128"/>
      <w:r>
        <w:t>3.5.1. Прием, регистрация заявления и прилагаемых копий документов.</w:t>
      </w:r>
    </w:p>
    <w:bookmarkEnd w:id="129"/>
    <w:p w:rsidR="00000000" w:rsidRDefault="00D85FC6">
      <w:r>
        <w:t xml:space="preserve">Прием и регистрация заявления о предоставлении государственной услуги осуществляется в управлении должностным лицом, ответственным </w:t>
      </w:r>
      <w:r>
        <w:t>за прием и регистрацию документов (далее - должностное лицо управления), в течение одного рабочего дня. Регистрация заявления о предоставлении государственной услуги осуществляется в системе электронного документооборота "Дело".</w:t>
      </w:r>
    </w:p>
    <w:p w:rsidR="00000000" w:rsidRDefault="00D85FC6">
      <w:r>
        <w:t>При приеме заявления должно</w:t>
      </w:r>
      <w:r>
        <w:t>стное лицо управления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заявителя.</w:t>
      </w:r>
    </w:p>
    <w:p w:rsidR="00000000" w:rsidRDefault="00D85FC6">
      <w:r>
        <w:t xml:space="preserve">На заявлении заявителя проставляется штамп установленной формы </w:t>
      </w:r>
      <w:r>
        <w:t>с указанием входящего регистрационного номера и дата поступления заявления.</w:t>
      </w:r>
    </w:p>
    <w:p w:rsidR="00000000" w:rsidRDefault="00D85FC6">
      <w:r>
        <w:t>При получении заявления в электронной форме в автоматическом режиме осуществляется форматно-логический контроль заявления, и заявителю сообщается присвоенный заявлению в электронно</w:t>
      </w:r>
      <w:r>
        <w:t xml:space="preserve">й форме уникальный номер, по которому в соответствующем разделе </w:t>
      </w:r>
      <w:hyperlink r:id="rId174" w:history="1">
        <w:r>
          <w:rPr>
            <w:rStyle w:val="a4"/>
          </w:rPr>
          <w:t>Единого портала</w:t>
        </w:r>
      </w:hyperlink>
      <w:r>
        <w:t xml:space="preserve"> заявителю будет предоставлена информация о ходе выполнения указанного заявления.</w:t>
      </w:r>
    </w:p>
    <w:p w:rsidR="00000000" w:rsidRDefault="00D85FC6">
      <w:r>
        <w:t>Результатом административной процедуры является регистрация в управлении заявления.</w:t>
      </w:r>
    </w:p>
    <w:p w:rsidR="00000000" w:rsidRDefault="00D85FC6">
      <w:r>
        <w:t>Максимальный срок административной процедуры приема, регистрации заявления - 1 рабочий день.</w:t>
      </w:r>
    </w:p>
    <w:p w:rsidR="00000000" w:rsidRDefault="00D85FC6">
      <w:r>
        <w:lastRenderedPageBreak/>
        <w:t>В день поступления заявления должностное лицо управления передаёт заявление нач</w:t>
      </w:r>
      <w:r>
        <w:t>альнику управления.</w:t>
      </w:r>
    </w:p>
    <w:p w:rsidR="00000000" w:rsidRDefault="00D85FC6">
      <w: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000000" w:rsidRDefault="00D85FC6">
      <w:bookmarkStart w:id="130" w:name="sub_3352"/>
      <w:r>
        <w:t>3.5.2. Формирование и направление межведомственных запросов в орг</w:t>
      </w:r>
      <w:r>
        <w:t>ан, участвующий в предоставлении государственной услуги.</w:t>
      </w:r>
    </w:p>
    <w:bookmarkEnd w:id="130"/>
    <w:p w:rsidR="00000000" w:rsidRDefault="00D85FC6">
      <w: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</w:t>
      </w:r>
      <w:r>
        <w:t xml:space="preserve">тсутствие в материалах заявителя документа, указанного в </w:t>
      </w:r>
      <w:hyperlink w:anchor="sub_3027" w:history="1">
        <w:r>
          <w:rPr>
            <w:rStyle w:val="a4"/>
          </w:rPr>
          <w:t>пункте 2.7.</w:t>
        </w:r>
      </w:hyperlink>
      <w:r>
        <w:t xml:space="preserve"> Административного регламента.</w:t>
      </w:r>
    </w:p>
    <w:p w:rsidR="00000000" w:rsidRDefault="00D85FC6">
      <w:r>
        <w:t>Для предоставления государственной услуги необходимы документы, подтверждающие изменение фамилии, имени, отчества заявителя в случа</w:t>
      </w:r>
      <w:r>
        <w:t>е их отличия от указанных в документе об образовании (Свидетельство о заключении брака; Свидетельство о расторжении брака; Свидетельство о перемене имени). Данный документ заявитель вправе представить самостоятельно вместе с заявлением и документами, указа</w:t>
      </w:r>
      <w:r>
        <w:t xml:space="preserve">нными в </w:t>
      </w:r>
      <w:hyperlink w:anchor="sub_3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регламента. Непредставление заявителем указанных документов не является основанием для отказа заявителю в предоставлении услуги.</w:t>
      </w:r>
    </w:p>
    <w:p w:rsidR="00000000" w:rsidRDefault="00D85FC6">
      <w:r>
        <w:t>В случае непредставления заявителем документы, подтверждающие и</w:t>
      </w:r>
      <w:r>
        <w:t>зменение фамилии, имени, отчества заявителя в случае их отличия от указанных в документе об образовании, управление в рамках межведомственного информационного взаимодействия, запрашивает ее в управлении записи актов гражданского состояния Ростовской област</w:t>
      </w:r>
      <w:r>
        <w:t xml:space="preserve">и путем направления межведомственных запросов в порядке, изложенном в </w:t>
      </w:r>
      <w:hyperlink w:anchor="sub_3033" w:history="1">
        <w:r>
          <w:rPr>
            <w:rStyle w:val="a4"/>
          </w:rPr>
          <w:t>п. 3.3.</w:t>
        </w:r>
      </w:hyperlink>
      <w:r>
        <w:t xml:space="preserve"> Административного регламента.</w:t>
      </w:r>
    </w:p>
    <w:p w:rsidR="00000000" w:rsidRDefault="00D85FC6">
      <w:bookmarkStart w:id="131" w:name="sub_3353"/>
      <w:r>
        <w:t>3.5.3. Рассмотрение заявления и прилагаемых копий документов.</w:t>
      </w:r>
    </w:p>
    <w:bookmarkEnd w:id="131"/>
    <w:p w:rsidR="00000000" w:rsidRDefault="00D85FC6">
      <w:r>
        <w:t>Основанием для начала административной проце</w:t>
      </w:r>
      <w:r>
        <w:t>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- исполнитель).</w:t>
      </w:r>
    </w:p>
    <w:p w:rsidR="00000000" w:rsidRDefault="00D85FC6">
      <w:r>
        <w:t>Исполнитель в течение 1 рабочего дня с момен</w:t>
      </w:r>
      <w:r>
        <w:t xml:space="preserve">та получения материалов заявителя, рассматривает их в соответствии с </w:t>
      </w:r>
      <w:hyperlink w:anchor="sub_3026" w:history="1">
        <w:r>
          <w:rPr>
            <w:rStyle w:val="a4"/>
          </w:rPr>
          <w:t>пунктом 2.6.</w:t>
        </w:r>
      </w:hyperlink>
      <w:r>
        <w:t xml:space="preserve"> Административного регламента и анализирует содержащиеся в них сведения.</w:t>
      </w:r>
    </w:p>
    <w:p w:rsidR="00000000" w:rsidRDefault="00D85FC6">
      <w:r>
        <w:t xml:space="preserve">При выявлении в ходе рассмотрения материалов заявителя оснований для отказа </w:t>
      </w:r>
      <w:r>
        <w:t xml:space="preserve">в рассмотрении заявления, указанных в </w:t>
      </w:r>
      <w:hyperlink w:anchor="sub_30210" w:history="1">
        <w:r>
          <w:rPr>
            <w:rStyle w:val="a4"/>
          </w:rPr>
          <w:t>пункте 2.10.</w:t>
        </w:r>
      </w:hyperlink>
      <w:r>
        <w:t xml:space="preserve"> Административного регламента, исполнитель в течение 5 рабочего дня, после рассмотрения материалов заявителя, готовит уведомление об отказе в предоставлении государственной услуги</w:t>
      </w:r>
      <w:r>
        <w:t xml:space="preserve">, и направляет его вместе с заявлением и пакетом документов заявителю посредством заказного почтового отправления с уведомлением о вручении либо в электронной форме, подписанной усиленной </w:t>
      </w:r>
      <w:hyperlink r:id="rId175" w:history="1">
        <w:r>
          <w:rPr>
            <w:rStyle w:val="a4"/>
          </w:rPr>
          <w:t>к</w:t>
        </w:r>
        <w:r>
          <w:rPr>
            <w:rStyle w:val="a4"/>
          </w:rPr>
          <w:t>валифицированной электронной подписью</w:t>
        </w:r>
      </w:hyperlink>
      <w:r>
        <w:t xml:space="preserve">, через сеть "Интернет" посредством </w:t>
      </w:r>
      <w:hyperlink r:id="rId176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D85FC6">
      <w:r>
        <w:t xml:space="preserve">При отсутствии оснований для отказа в предоставлении государственной услуги, указанных в </w:t>
      </w:r>
      <w:hyperlink w:anchor="sub_30210" w:history="1">
        <w:r>
          <w:rPr>
            <w:rStyle w:val="a4"/>
          </w:rPr>
          <w:t>пункте 2.10.</w:t>
        </w:r>
      </w:hyperlink>
      <w:r>
        <w:t xml:space="preserve"> Административного регламента, исполнитель в течение 5 рабочих дней с момента получения материалов заявителя, рассматривает их в соответствии с </w:t>
      </w:r>
      <w:hyperlink w:anchor="sub_3026" w:history="1">
        <w:r>
          <w:rPr>
            <w:rStyle w:val="a4"/>
          </w:rPr>
          <w:t>пунктом 2.6.</w:t>
        </w:r>
      </w:hyperlink>
      <w:r>
        <w:t xml:space="preserve"> Административного регламента и анализ</w:t>
      </w:r>
      <w:r>
        <w:t>ирует содержащиеся в них сведения.</w:t>
      </w:r>
    </w:p>
    <w:p w:rsidR="00000000" w:rsidRDefault="00D85FC6">
      <w:r>
        <w:t>По результатам рассмотрения заявления исполнитель оформляет акт о внесении изменений в акт об аттестации.</w:t>
      </w:r>
    </w:p>
    <w:p w:rsidR="00000000" w:rsidRDefault="00D85FC6">
      <w:r>
        <w:t>Результатом административной процедуры рассмотрения заявления является оформленный и подписанный акт о внесении изм</w:t>
      </w:r>
      <w:r>
        <w:t>енений в акт об аттестации.</w:t>
      </w:r>
    </w:p>
    <w:p w:rsidR="00000000" w:rsidRDefault="00D85FC6">
      <w:r>
        <w:t>Максимальный срок выполнения административной процедуры - 6 рабочих дней.</w:t>
      </w:r>
    </w:p>
    <w:p w:rsidR="00000000" w:rsidRDefault="00D85FC6">
      <w:bookmarkStart w:id="132" w:name="sub_3354"/>
      <w:r>
        <w:t>3.5.4. Выдача результата предоставления государственной услуги заявителю.</w:t>
      </w:r>
    </w:p>
    <w:bookmarkEnd w:id="132"/>
    <w:p w:rsidR="00000000" w:rsidRDefault="00D85FC6">
      <w:r>
        <w:t>Основанием для начала административной процедуры является наличи</w:t>
      </w:r>
      <w:r>
        <w:t>е оформленного и подписанного начальником управления или его заместителем акта о внесении изменений в акт об аттестации.</w:t>
      </w:r>
    </w:p>
    <w:p w:rsidR="00000000" w:rsidRDefault="00D85FC6">
      <w:r>
        <w:lastRenderedPageBreak/>
        <w:t>Исполнитель в течение 1 рабочего дня готовит надлежащим образом заверенную копию акта о внесении изменений в акт об аттестации и направ</w:t>
      </w:r>
      <w:r>
        <w:t xml:space="preserve">ляет (вручает) заявителю посредством заказного почтового отправления с уведомлением о вручении либо в виде электронного документа, подписанного </w:t>
      </w:r>
      <w:hyperlink r:id="rId177" w:history="1">
        <w:r>
          <w:rPr>
            <w:rStyle w:val="a4"/>
          </w:rPr>
          <w:t>простой электронной подписью</w:t>
        </w:r>
      </w:hyperlink>
      <w:r>
        <w:t>, через сеть "</w:t>
      </w:r>
      <w:r>
        <w:t xml:space="preserve">Интернет" посредством </w:t>
      </w:r>
      <w:hyperlink r:id="rId17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D85FC6">
      <w:r>
        <w:t>Исполнитель направляет копию акта о внесении изменений в акт об аттестации в Федеральную службу по ветеринарному и фитосанитарному надзору для его</w:t>
      </w:r>
      <w:r>
        <w:t xml:space="preserve"> опубликования на ее официальном сайте в сети "Интернет".</w:t>
      </w:r>
    </w:p>
    <w:p w:rsidR="00000000" w:rsidRDefault="00D85FC6">
      <w:r>
        <w:t xml:space="preserve">Исполнитель размещает сведения о внесении изменений в акт об аттестации в области ветеринарии на </w:t>
      </w:r>
      <w:hyperlink r:id="rId179" w:history="1">
        <w:r>
          <w:rPr>
            <w:rStyle w:val="a4"/>
          </w:rPr>
          <w:t>официальном сайте</w:t>
        </w:r>
      </w:hyperlink>
      <w:r>
        <w:t xml:space="preserve"> управления </w:t>
      </w:r>
      <w:r>
        <w:t xml:space="preserve">в информационно-телекоммуникационной сети "Интернет" в подразделе "Списки аттестованных специалистов в области ветеринарии" раздела "Аттестация специалистов в области ветеринарии" в течение 10 рабочих дней со дня оформления акта о внесении изменений в акт </w:t>
      </w:r>
      <w:r>
        <w:t>об аттестации.</w:t>
      </w:r>
    </w:p>
    <w:p w:rsidR="00000000" w:rsidRDefault="00D85FC6">
      <w:r>
        <w:t>Результатом административной процедуры является направление заявителю копии акта о внесении изменений в акт об аттестации.</w:t>
      </w:r>
    </w:p>
    <w:p w:rsidR="00000000" w:rsidRDefault="00D85FC6">
      <w:r>
        <w:t>Максимальный срок выполнения административной процедуры составляет 10 рабочих дней со дня оформления акта.</w:t>
      </w:r>
    </w:p>
    <w:p w:rsidR="00000000" w:rsidRDefault="00D85FC6">
      <w:bookmarkStart w:id="133" w:name="sub_3036"/>
      <w:r>
        <w:t>3.6</w:t>
      </w:r>
      <w:r>
        <w:t xml:space="preserve">. Порядок осуществления административных процедур через </w:t>
      </w:r>
      <w:hyperlink r:id="rId180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D85FC6">
      <w:bookmarkStart w:id="134" w:name="sub_3361"/>
      <w:bookmarkEnd w:id="133"/>
      <w:r>
        <w:t>3.6.1. Предоставление информации о порядке и сроках предоставления услуги.</w:t>
      </w:r>
    </w:p>
    <w:bookmarkEnd w:id="134"/>
    <w:p w:rsidR="00000000" w:rsidRDefault="00D85FC6">
      <w:r>
        <w:t xml:space="preserve">На </w:t>
      </w:r>
      <w:hyperlink r:id="rId181" w:history="1">
        <w:r>
          <w:rPr>
            <w:rStyle w:val="a4"/>
          </w:rPr>
          <w:t>Едином портале</w:t>
        </w:r>
      </w:hyperlink>
      <w:r>
        <w:t xml:space="preserve">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</w:t>
      </w:r>
      <w:r>
        <w:t>сударственной услуги.</w:t>
      </w:r>
    </w:p>
    <w:p w:rsidR="00000000" w:rsidRDefault="00D85FC6">
      <w:r>
        <w:t xml:space="preserve">Для получения доступа к возможностям </w:t>
      </w:r>
      <w:hyperlink r:id="rId182" w:history="1">
        <w:r>
          <w:rPr>
            <w:rStyle w:val="a4"/>
          </w:rPr>
          <w:t>Единого портала</w:t>
        </w:r>
      </w:hyperlink>
      <w:r>
        <w:t xml:space="preserve">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</w:t>
      </w:r>
      <w:r>
        <w:t>авления выбрать управление с перечнем оказываемых государственных услуг и информацией по каждой услуге. 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</w:t>
      </w:r>
      <w:r>
        <w:t>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000000" w:rsidRDefault="00D85FC6">
      <w:bookmarkStart w:id="135" w:name="sub_3362"/>
      <w:r>
        <w:t>3.6.2. Подача и прием заявления и документов.</w:t>
      </w:r>
    </w:p>
    <w:bookmarkEnd w:id="135"/>
    <w:p w:rsidR="00000000" w:rsidRDefault="00D85FC6">
      <w:r>
        <w:t>Подача запроса на предоставление государственной ус</w:t>
      </w:r>
      <w:r>
        <w:t xml:space="preserve">луги в электронном виде заявителем осуществляется через личный кабинет на </w:t>
      </w:r>
      <w:hyperlink r:id="rId183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D85FC6">
      <w:r>
        <w:t xml:space="preserve">Формирование заявки заявителем осуществляется посредством заполнения электронной формы заявки на </w:t>
      </w:r>
      <w:hyperlink r:id="rId184" w:history="1">
        <w:r>
          <w:rPr>
            <w:rStyle w:val="a4"/>
          </w:rPr>
          <w:t>Едином портале</w:t>
        </w:r>
      </w:hyperlink>
      <w:r>
        <w:t xml:space="preserve"> без необходимости дополнительной подачи документов в какой-либо иной форм</w:t>
      </w:r>
      <w:r>
        <w:t>е.</w:t>
      </w:r>
    </w:p>
    <w:p w:rsidR="00000000" w:rsidRDefault="00D85FC6">
      <w:r>
        <w:t xml:space="preserve">На </w:t>
      </w:r>
      <w:hyperlink r:id="rId185" w:history="1">
        <w:r>
          <w:rPr>
            <w:rStyle w:val="a4"/>
          </w:rPr>
          <w:t>Едином портале</w:t>
        </w:r>
      </w:hyperlink>
      <w:r>
        <w:t xml:space="preserve"> размещаются образцы заполнения электронной формы заявки.</w:t>
      </w:r>
    </w:p>
    <w:p w:rsidR="00000000" w:rsidRDefault="00D85FC6">
      <w:r>
        <w:t>После заполнения заявителем каждого из полей электронной формы заявки осуществляется автоматическая форматн</w:t>
      </w:r>
      <w:r>
        <w:t>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</w:t>
      </w:r>
      <w:r>
        <w:t>ой форме заявки.</w:t>
      </w:r>
    </w:p>
    <w:p w:rsidR="00000000" w:rsidRDefault="00D85FC6">
      <w:r>
        <w:t>При формировании заявки заявителю обеспечивается:</w:t>
      </w:r>
    </w:p>
    <w:p w:rsidR="00000000" w:rsidRDefault="00D85FC6">
      <w:r>
        <w:t>- возможность копирования и сохранения заявки;</w:t>
      </w:r>
    </w:p>
    <w:p w:rsidR="00000000" w:rsidRDefault="00D85FC6">
      <w:r>
        <w:t>- возможность печати на бумажном носителе копии электронной формы заявки;</w:t>
      </w:r>
    </w:p>
    <w:p w:rsidR="00000000" w:rsidRDefault="00D85FC6">
      <w:r>
        <w:t>- сохранение ранее введенных в электронную форму заявки значений в л</w:t>
      </w:r>
      <w:r>
        <w:t>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000000" w:rsidRDefault="00D85FC6">
      <w:r>
        <w:t xml:space="preserve">- заполнение полей электронной формы заявки до начала ввода сведений заявителем с </w:t>
      </w:r>
      <w:r>
        <w:lastRenderedPageBreak/>
        <w:t>использованием данных, ра</w:t>
      </w:r>
      <w:r>
        <w:t>змещенных в федеральной государственной информационной системе "Едина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</w:t>
      </w:r>
      <w:r>
        <w:t xml:space="preserve">х и муниципальных услуг в электронной форме" (далее - ЕСИА), и сведений, опубликованных на </w:t>
      </w:r>
      <w:hyperlink r:id="rId186" w:history="1">
        <w:r>
          <w:rPr>
            <w:rStyle w:val="a4"/>
          </w:rPr>
          <w:t>Едином портале</w:t>
        </w:r>
      </w:hyperlink>
      <w:r>
        <w:t xml:space="preserve">, </w:t>
      </w:r>
      <w:hyperlink r:id="rId187" w:history="1">
        <w:r>
          <w:rPr>
            <w:rStyle w:val="a4"/>
          </w:rPr>
          <w:t>официальн</w:t>
        </w:r>
        <w:r>
          <w:rPr>
            <w:rStyle w:val="a4"/>
          </w:rPr>
          <w:t>ом сайте</w:t>
        </w:r>
      </w:hyperlink>
      <w:r>
        <w:t>, в части, касающейся сведений, отсутствующих в ЕСИА;</w:t>
      </w:r>
    </w:p>
    <w:p w:rsidR="00000000" w:rsidRDefault="00D85FC6">
      <w:r>
        <w:t>- возможность вернуться на любой из этапов заполнения электронной формы заявки без потери ранее введенной информации;</w:t>
      </w:r>
    </w:p>
    <w:p w:rsidR="00000000" w:rsidRDefault="00D85FC6">
      <w:r>
        <w:t xml:space="preserve">- возможность доступа заявителя на </w:t>
      </w:r>
      <w:hyperlink r:id="rId188" w:history="1">
        <w:r>
          <w:rPr>
            <w:rStyle w:val="a4"/>
          </w:rPr>
          <w:t>Едином портале</w:t>
        </w:r>
      </w:hyperlink>
      <w:r>
        <w:t xml:space="preserve"> к ранее поданным им заявкам в течение не менее одного года, а также частично сформированных заявок - в течение не менее 3 месяцев.</w:t>
      </w:r>
    </w:p>
    <w:p w:rsidR="00000000" w:rsidRDefault="00D85FC6">
      <w:r>
        <w:t xml:space="preserve">Заявление и документы должны быть подписаны усиленной </w:t>
      </w:r>
      <w:hyperlink r:id="rId189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D85FC6">
      <w:r>
        <w:t>Заявление вместе с электронными копиями документов попадает в автоматизированную информационную систему управления (СИР), оказывающего выбранную заявителем услугу, котор</w:t>
      </w:r>
      <w:r>
        <w:t xml:space="preserve">ая обеспечивает прием запросов, обращений, заявлений и иных документов (сведений), поступивших с </w:t>
      </w:r>
      <w:hyperlink r:id="rId190" w:history="1">
        <w:r>
          <w:rPr>
            <w:rStyle w:val="a4"/>
          </w:rPr>
          <w:t>Единого портала</w:t>
        </w:r>
      </w:hyperlink>
      <w:r>
        <w:t xml:space="preserve"> и через систему межведомственного электронного взаимодействия.</w:t>
      </w:r>
    </w:p>
    <w:p w:rsidR="00000000" w:rsidRDefault="00D85FC6">
      <w:bookmarkStart w:id="136" w:name="sub_3363"/>
      <w:r>
        <w:t>3</w:t>
      </w:r>
      <w:r>
        <w:t>.6.3. Прием и регистрация заявления и документов специалистом управления.</w:t>
      </w:r>
    </w:p>
    <w:bookmarkEnd w:id="136"/>
    <w:p w:rsidR="00000000" w:rsidRDefault="00D85FC6">
      <w: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</w:t>
      </w:r>
      <w:r>
        <w:t xml:space="preserve">м таких документов на бумажном носителе в порядке, предусмотренном </w:t>
      </w:r>
      <w:hyperlink w:anchor="sub_3033" w:history="1">
        <w:r>
          <w:rPr>
            <w:rStyle w:val="a4"/>
          </w:rPr>
          <w:t>пунктами 3.3</w:t>
        </w:r>
      </w:hyperlink>
      <w:r>
        <w:t xml:space="preserve">, </w:t>
      </w:r>
      <w:hyperlink w:anchor="sub_3034" w:history="1">
        <w:r>
          <w:rPr>
            <w:rStyle w:val="a4"/>
          </w:rPr>
          <w:t>3.4</w:t>
        </w:r>
      </w:hyperlink>
      <w:r>
        <w:t xml:space="preserve">, </w:t>
      </w:r>
      <w:hyperlink w:anchor="sub_3035" w:history="1">
        <w:r>
          <w:rPr>
            <w:rStyle w:val="a4"/>
          </w:rPr>
          <w:t>3.5. Раздела 3 настоящего</w:t>
        </w:r>
      </w:hyperlink>
      <w:r>
        <w:t xml:space="preserve"> Регламента.</w:t>
      </w:r>
    </w:p>
    <w:p w:rsidR="00000000" w:rsidRDefault="00D85FC6">
      <w:r>
        <w:t xml:space="preserve">При поступлении заявления и документов, указанных в </w:t>
      </w:r>
      <w:hyperlink w:anchor="sub_3026" w:history="1">
        <w:r>
          <w:rPr>
            <w:rStyle w:val="a4"/>
          </w:rPr>
          <w:t>пункте 2.6.</w:t>
        </w:r>
      </w:hyperlink>
      <w:r>
        <w:t xml:space="preserve"> Административного регламента, в электронной форме, подписанных усиленной </w:t>
      </w:r>
      <w:hyperlink r:id="rId191" w:history="1">
        <w:r>
          <w:rPr>
            <w:rStyle w:val="a4"/>
          </w:rPr>
          <w:t>квалифицированной электронной подписью</w:t>
        </w:r>
      </w:hyperlink>
      <w:r>
        <w:t>, должностное лицо проверяет действител</w:t>
      </w:r>
      <w:r>
        <w:t>ьность усиленной квалифицированной электронной подписи.</w:t>
      </w:r>
    </w:p>
    <w:p w:rsidR="00000000" w:rsidRDefault="00D85FC6">
      <w:r>
        <w:t xml:space="preserve">Проверка </w:t>
      </w:r>
      <w:hyperlink r:id="rId192" w:history="1">
        <w:r>
          <w:rPr>
            <w:rStyle w:val="a4"/>
          </w:rPr>
          <w:t>квалифицированной подписи</w:t>
        </w:r>
      </w:hyperlink>
      <w:r>
        <w:t xml:space="preserve"> может осуществляться исполнителем услуги самостоятельно с использованием имеющихся средств </w:t>
      </w:r>
      <w:hyperlink r:id="rId193" w:history="1">
        <w:r>
          <w:rPr>
            <w:rStyle w:val="a4"/>
          </w:rPr>
          <w:t>электронной подписи</w:t>
        </w:r>
      </w:hyperlink>
      <w: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</w:t>
      </w:r>
      <w:r>
        <w:t>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00000" w:rsidRDefault="00D85FC6">
      <w:r>
        <w:t>Действия, связанны</w:t>
      </w:r>
      <w:r>
        <w:t xml:space="preserve">е с проверкой действительности усиленной </w:t>
      </w:r>
      <w:hyperlink r:id="rId194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</w:t>
      </w:r>
      <w:r>
        <w:t xml:space="preserve">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</w:t>
      </w:r>
      <w:hyperlink r:id="rId195" w:history="1">
        <w:r>
          <w:rPr>
            <w:rStyle w:val="a4"/>
          </w:rPr>
          <w:t>электронной подписи</w:t>
        </w:r>
      </w:hyperlink>
      <w:r>
        <w:t>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</w:t>
      </w:r>
      <w:r>
        <w:t xml:space="preserve">оставлением такой услуги, осуществляются в соответствии с </w:t>
      </w:r>
      <w:hyperlink r:id="rId19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августа 2012 года N 852 "Об утверждении Правил использования усиленной кв</w:t>
      </w:r>
      <w:r>
        <w:t>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000000" w:rsidRDefault="00D85FC6">
      <w:r>
        <w:t>Если должностное лицо в ходе</w:t>
      </w:r>
      <w:r>
        <w:t xml:space="preserve"> проверки действительности усиленной </w:t>
      </w:r>
      <w:hyperlink r:id="rId197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выявит несоблюдение установленных условий признания ее действительности, управление в течение трех дней со дня </w:t>
      </w:r>
      <w:r>
        <w:t xml:space="preserve">завершения проведения такой проверки принимает решение об отказе в приеме к рассмотрению обращения за получением услуг и </w:t>
      </w:r>
      <w:r>
        <w:lastRenderedPageBreak/>
        <w:t xml:space="preserve">направляет заявителю уведомление об этом в электронной форме с указанием </w:t>
      </w:r>
      <w:hyperlink r:id="rId198" w:history="1">
        <w:r>
          <w:rPr>
            <w:rStyle w:val="a4"/>
          </w:rPr>
          <w:t>статьи 11</w:t>
        </w:r>
      </w:hyperlink>
      <w:r>
        <w:t xml:space="preserve"> Федерального закона от 6 апреля 2011 года N 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управления и направляется по адресу элект</w:t>
      </w:r>
      <w:r>
        <w:t xml:space="preserve">ронной почты заявителя либо в его личный кабинет на </w:t>
      </w:r>
      <w:hyperlink r:id="rId199" w:history="1">
        <w:r>
          <w:rPr>
            <w:rStyle w:val="a4"/>
          </w:rPr>
          <w:t>Едином портале</w:t>
        </w:r>
      </w:hyperlink>
      <w:r>
        <w:t>. После получения уведомления заявитель вправе обратиться повторно с обращением о предоставлении государственной услуги</w:t>
      </w:r>
      <w:r>
        <w:t>, устранив нарушения, которые послужили основанием для отказа в приеме к рассмотрению первичного обращения.</w:t>
      </w:r>
    </w:p>
    <w:p w:rsidR="00000000" w:rsidRDefault="00D85FC6">
      <w:r>
        <w:t xml:space="preserve">После регистрации и принятия заявки управлением статус заявки в личном кабинете на </w:t>
      </w:r>
      <w:hyperlink r:id="rId200" w:history="1">
        <w:r>
          <w:rPr>
            <w:rStyle w:val="a4"/>
          </w:rPr>
          <w:t>Едином портале</w:t>
        </w:r>
      </w:hyperlink>
      <w:r>
        <w:t xml:space="preserve"> обновляется до статуса "принято".</w:t>
      </w:r>
    </w:p>
    <w:p w:rsidR="00000000" w:rsidRDefault="00D85FC6">
      <w:bookmarkStart w:id="137" w:name="sub_3364"/>
      <w:r>
        <w:t>3.6.4. Получение результата предоставления государственной услуги.</w:t>
      </w:r>
    </w:p>
    <w:bookmarkEnd w:id="137"/>
    <w:p w:rsidR="00000000" w:rsidRDefault="00D85FC6">
      <w:r>
        <w:t xml:space="preserve">На </w:t>
      </w:r>
      <w:hyperlink r:id="rId201" w:history="1">
        <w:r>
          <w:rPr>
            <w:rStyle w:val="a4"/>
          </w:rPr>
          <w:t>Едином портале</w:t>
        </w:r>
      </w:hyperlink>
      <w:r>
        <w:t xml:space="preserve"> заявителям обеспечивается воз</w:t>
      </w:r>
      <w:r>
        <w:t>можность получения результата представления государственной услуги.</w:t>
      </w:r>
    </w:p>
    <w:p w:rsidR="00000000" w:rsidRDefault="00D85FC6">
      <w:bookmarkStart w:id="138" w:name="sub_3365"/>
      <w:r>
        <w:t>3.6.5. Получение заявителем сведений о ходе предоставления государственной услуги.</w:t>
      </w:r>
    </w:p>
    <w:bookmarkEnd w:id="138"/>
    <w:p w:rsidR="00000000" w:rsidRDefault="00D85FC6">
      <w:r>
        <w:t xml:space="preserve">Сведения о ходе выполнения запроса о предоставлении государственной услуги в электронном </w:t>
      </w:r>
      <w:r>
        <w:t xml:space="preserve">виде заявителю могут быть представлены на выбор заявителя: в виде уведомления в личном кабинете заявителя на </w:t>
      </w:r>
      <w:hyperlink r:id="rId202" w:history="1">
        <w:r>
          <w:rPr>
            <w:rStyle w:val="a4"/>
          </w:rPr>
          <w:t>Едином Портале</w:t>
        </w:r>
      </w:hyperlink>
      <w:r>
        <w:t xml:space="preserve"> (по умолчанию), письмом на указанный адрес электронной почты </w:t>
      </w:r>
      <w:r>
        <w:t>заявителя либо через устройство подвижной радиотелефонной связи (SMS-сообщение).</w:t>
      </w:r>
    </w:p>
    <w:p w:rsidR="00000000" w:rsidRDefault="00D85FC6">
      <w:bookmarkStart w:id="139" w:name="sub_3366"/>
      <w:r>
        <w:t>3.6.6. Осуществление оценки качества предоставления услуги.</w:t>
      </w:r>
    </w:p>
    <w:bookmarkEnd w:id="139"/>
    <w:p w:rsidR="00000000" w:rsidRDefault="00D85FC6">
      <w:r>
        <w:t xml:space="preserve">Заявителям обеспечивается возможность оценить доступность и качество государственной услуги на </w:t>
      </w:r>
      <w:hyperlink r:id="rId203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D85FC6">
      <w:r>
        <w:t xml:space="preserve">Заявитель вправе оценить качество предоставления государственной услуги с помощью устройств подвижной радиотелефонной связи (SMS-сообщение), с использованием </w:t>
      </w:r>
      <w:hyperlink r:id="rId204" w:history="1">
        <w:r>
          <w:rPr>
            <w:rStyle w:val="a4"/>
          </w:rPr>
          <w:t>Единого портала</w:t>
        </w:r>
      </w:hyperlink>
      <w:r>
        <w:t xml:space="preserve">, терминальных устройств в соответствии с </w:t>
      </w:r>
      <w:hyperlink r:id="rId205" w:history="1">
        <w:r>
          <w:rPr>
            <w:rStyle w:val="a4"/>
          </w:rPr>
          <w:t>постановлением</w:t>
        </w:r>
      </w:hyperlink>
      <w:r>
        <w:t xml:space="preserve"> Правительства РФ от 12.12.2012 N 1284 "Об оценке гражданами</w:t>
      </w:r>
      <w:r>
        <w:t xml:space="preserve">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</w:t>
      </w:r>
      <w:r>
        <w:t>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000000" w:rsidRDefault="00D85FC6">
      <w:bookmarkStart w:id="140" w:name="sub_3367"/>
      <w:r>
        <w:t>3.6.7. Досудебное (внесудебное</w:t>
      </w:r>
      <w:r>
        <w:t>) обжалование решений и действия (бездействия) органа, должностного лица либо государственного служащего.</w:t>
      </w:r>
    </w:p>
    <w:bookmarkEnd w:id="140"/>
    <w:p w:rsidR="00000000" w:rsidRDefault="00D85FC6">
      <w:r>
        <w:t xml:space="preserve">Заявитель вправе направить жалобу в электронной форме в соответствии с порядком, определенном в </w:t>
      </w:r>
      <w:hyperlink w:anchor="sub_3005" w:history="1">
        <w:r>
          <w:rPr>
            <w:rStyle w:val="a4"/>
          </w:rPr>
          <w:t>разделе 5</w:t>
        </w:r>
      </w:hyperlink>
      <w:r>
        <w:t xml:space="preserve"> Администра</w:t>
      </w:r>
      <w:r>
        <w:t>тивного регламента.</w:t>
      </w:r>
    </w:p>
    <w:p w:rsidR="00000000" w:rsidRDefault="00D85FC6">
      <w:bookmarkStart w:id="141" w:name="sub_3037"/>
      <w:r>
        <w:t>3.7. Порядок исправления допущенных опечаток и ошибок в выданных в результате предоставления государственной услуги документах.</w:t>
      </w:r>
    </w:p>
    <w:bookmarkEnd w:id="141"/>
    <w:p w:rsidR="00000000" w:rsidRDefault="00D85FC6">
      <w:r>
        <w:t>Основанием для начала административной процедуры по исправлению допущенных опечаток и ошибок в Акте об аттестации (отказе в аттестации), аннулировании аттестации, о внесении изменений в акт об аттестации является поступление в Управление посредством личног</w:t>
      </w:r>
      <w:r>
        <w:t xml:space="preserve">о обращения заявителя или через </w:t>
      </w:r>
      <w:hyperlink r:id="rId206" w:history="1">
        <w:r>
          <w:rPr>
            <w:rStyle w:val="a4"/>
          </w:rPr>
          <w:t>Единый портал</w:t>
        </w:r>
      </w:hyperlink>
      <w:r>
        <w:t xml:space="preserve"> письменного заявления об исправлении допущенных опечаток и (или) ошибок (далее - заявление, обращение) с приложением оригиналов исправляемы</w:t>
      </w:r>
      <w:r>
        <w:t>х документов.</w:t>
      </w:r>
    </w:p>
    <w:p w:rsidR="00000000" w:rsidRDefault="00D85FC6">
      <w:r>
        <w:t>Заявление подается в произвольной форме.</w:t>
      </w:r>
    </w:p>
    <w:p w:rsidR="00000000" w:rsidRDefault="00D85FC6">
      <w:r>
        <w:t>Материалы представляются в Управление лично либо через представителей.</w:t>
      </w:r>
    </w:p>
    <w:p w:rsidR="00000000" w:rsidRDefault="00D85FC6">
      <w:r>
        <w:t>В рамках процедуры выполняются следующие действия:</w:t>
      </w:r>
    </w:p>
    <w:p w:rsidR="00000000" w:rsidRDefault="00D85FC6">
      <w:r>
        <w:t>- прием и регистрация заявления с приложенными к нему документами;</w:t>
      </w:r>
    </w:p>
    <w:p w:rsidR="00000000" w:rsidRDefault="00D85FC6">
      <w:r>
        <w:t>- рассмотрен</w:t>
      </w:r>
      <w:r>
        <w:t>ие обращения;</w:t>
      </w:r>
    </w:p>
    <w:p w:rsidR="00000000" w:rsidRDefault="00D85FC6">
      <w:r>
        <w:t>- выдача результата рассмотрения обращения.</w:t>
      </w:r>
    </w:p>
    <w:p w:rsidR="00000000" w:rsidRDefault="00D85FC6">
      <w:bookmarkStart w:id="142" w:name="sub_3371"/>
      <w:r>
        <w:t>3.7.1. Прием и регистрация заявления с приложенными к нему документами.</w:t>
      </w:r>
    </w:p>
    <w:bookmarkEnd w:id="142"/>
    <w:p w:rsidR="00000000" w:rsidRDefault="00D85FC6">
      <w:r>
        <w:lastRenderedPageBreak/>
        <w:t>В случае поступления в управление обращения заявителя одним из следующих способов (непосредственно в Управлени</w:t>
      </w:r>
      <w:r>
        <w:t xml:space="preserve">е, посредством </w:t>
      </w:r>
      <w:hyperlink r:id="rId207" w:history="1">
        <w:r>
          <w:rPr>
            <w:rStyle w:val="a4"/>
          </w:rPr>
          <w:t>Единого портала</w:t>
        </w:r>
      </w:hyperlink>
      <w:r>
        <w:t>) материалы заявителя регистрируются должностным лицом не позднее 1 рабочего дня. Второй экземпляр заявления с отметкой о дате приема указанных в нем докум</w:t>
      </w:r>
      <w:r>
        <w:t>ентов направляется (вручается, возвращается) заявителю.</w:t>
      </w:r>
    </w:p>
    <w:p w:rsidR="00000000" w:rsidRDefault="00D85FC6">
      <w: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</w:t>
      </w:r>
      <w:r>
        <w:t>ной форме - входящий номер регистрационной карточки) и передача заявления исполнителю для его рассмотрения.</w:t>
      </w:r>
    </w:p>
    <w:p w:rsidR="00000000" w:rsidRDefault="00D85FC6">
      <w:bookmarkStart w:id="143" w:name="sub_3372"/>
      <w:r>
        <w:t>3.7.2. Рассмотрение обращения.</w:t>
      </w:r>
    </w:p>
    <w:bookmarkEnd w:id="143"/>
    <w:p w:rsidR="00000000" w:rsidRDefault="00D85FC6">
      <w:r>
        <w:t>Основанием для начала административной процедуры является поступление материалов обращения к исполнит</w:t>
      </w:r>
      <w:r>
        <w:t>елю. Исполнитель в срок, не превышающий 2 рабочих дня, рассматривает обращение получателя.</w:t>
      </w:r>
    </w:p>
    <w:p w:rsidR="00000000" w:rsidRDefault="00D85FC6">
      <w:r>
        <w:t xml:space="preserve">В случае выявления опечаток (ошибок), они исправляются путем выдачи нового документа. Исполнитель в течение 2 рабочих дней с момента поступления заявления оформляет </w:t>
      </w:r>
      <w:r>
        <w:t>проект документа с внесенными изменениями. Проект документа с внесенными изменениями подписывается руководителем управления (заместителем руководителя управления).</w:t>
      </w:r>
    </w:p>
    <w:p w:rsidR="00000000" w:rsidRDefault="00D85FC6">
      <w:r>
        <w:t>В случае отсутствия оснований для исправления допущенных опечаток и ошибок ответственный исп</w:t>
      </w:r>
      <w:r>
        <w:t>олнитель готовит уведомление об отказе в исправлении допущенных опечаток и ошибок в свидетельстве, подписанное руководителем управления (заместителем руководителя управления).</w:t>
      </w:r>
    </w:p>
    <w:p w:rsidR="00000000" w:rsidRDefault="00D85FC6">
      <w:bookmarkStart w:id="144" w:name="sub_3373"/>
      <w:r>
        <w:t>3.7.3. Выдача результата рассмотрения обращения.</w:t>
      </w:r>
    </w:p>
    <w:bookmarkEnd w:id="144"/>
    <w:p w:rsidR="00000000" w:rsidRDefault="00D85FC6">
      <w:r>
        <w:t>Выдача результа</w:t>
      </w:r>
      <w:r>
        <w:t>та рассмотрения обращения осуществляется способом, указанным в заявлении об исправлении допущенных опечаток и ошибок.</w:t>
      </w:r>
    </w:p>
    <w:p w:rsidR="00000000" w:rsidRDefault="00D85FC6">
      <w:r>
        <w:t xml:space="preserve">Выдача заявителю (уполномоченному представителю заявителя) свидетельства о регистрации с внесенными изменениями или уведомление об отказе </w:t>
      </w:r>
      <w:r>
        <w:t>в исправлении допущенных опечаток и ошибок осуществляется на следующий день после его подписания руководителем управления (заместителем руководителя управления).</w:t>
      </w:r>
    </w:p>
    <w:p w:rsidR="00000000" w:rsidRDefault="00D85FC6">
      <w:r>
        <w:t xml:space="preserve">В случае обращения заявителя за получением государственной услуги через </w:t>
      </w:r>
      <w:hyperlink r:id="rId208" w:history="1">
        <w:r>
          <w:rPr>
            <w:rStyle w:val="a4"/>
          </w:rPr>
          <w:t>Единый портал</w:t>
        </w:r>
      </w:hyperlink>
      <w:r>
        <w:t xml:space="preserve"> выдача свидетельства о регистрации с внесенными изменениями или уведомление об отказе в исправлении допущенных опечаток и ошибок осуществляется в электронной форме путем их размещения в автомат</w:t>
      </w:r>
      <w:r>
        <w:t>изированной информационной системе управления (СИР).</w:t>
      </w:r>
    </w:p>
    <w:p w:rsidR="00000000" w:rsidRDefault="00D85FC6"/>
    <w:p w:rsidR="00000000" w:rsidRDefault="00D85FC6">
      <w:pPr>
        <w:pStyle w:val="1"/>
      </w:pPr>
      <w:bookmarkStart w:id="145" w:name="sub_3004"/>
      <w:r>
        <w:t>Раздел 4. Формы контроля за предоставлением государственной услуги</w:t>
      </w:r>
    </w:p>
    <w:bookmarkEnd w:id="145"/>
    <w:p w:rsidR="00000000" w:rsidRDefault="00D85FC6"/>
    <w:p w:rsidR="00000000" w:rsidRDefault="00D85FC6">
      <w:bookmarkStart w:id="146" w:name="sub_3041"/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</w:t>
      </w:r>
      <w:r>
        <w:t>же принятием ими решений.</w:t>
      </w:r>
    </w:p>
    <w:bookmarkEnd w:id="146"/>
    <w:p w:rsidR="00000000" w:rsidRDefault="00D85FC6">
      <w:r>
        <w:t>Должностные лица, участвующие в предоставлении государственной услуги, осуществляющие функции по предоставлению государственной услуги, руководствуются положениями настоящего Административного регламента.</w:t>
      </w:r>
    </w:p>
    <w:p w:rsidR="00000000" w:rsidRDefault="00D85FC6">
      <w:r>
        <w:t>Должностные лица,</w:t>
      </w:r>
      <w:r>
        <w:t xml:space="preserve">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 государственной услуги заявителю </w:t>
      </w:r>
      <w:r>
        <w:t>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000000" w:rsidRDefault="00D85FC6">
      <w:r>
        <w:t>Текущий контроль соблюдения и исполнения должност</w:t>
      </w:r>
      <w:r>
        <w:t xml:space="preserve">ными лицами управления положений </w:t>
      </w:r>
      <w:r>
        <w:lastRenderedPageBreak/>
        <w:t>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начальником отдела обеспечения вет</w:t>
      </w:r>
      <w:r>
        <w:t>еринарно-санитарного благополучия и надзора в области обращения с животными управления (далее - начальник отдела управления), ответственным за организацию работы по предоставлению государственной услуги и ее исполнение.</w:t>
      </w:r>
    </w:p>
    <w:p w:rsidR="00000000" w:rsidRDefault="00D85FC6">
      <w:r>
        <w:t>Текущий контроль осуществляется путе</w:t>
      </w:r>
      <w:r>
        <w:t>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услуги.</w:t>
      </w:r>
    </w:p>
    <w:p w:rsidR="00000000" w:rsidRDefault="00D85FC6">
      <w:bookmarkStart w:id="147" w:name="sub_3042"/>
      <w:r>
        <w:t>4.2. Порядок и периодичность осуществления плановых и внеплановых проверок полноты и качест</w:t>
      </w:r>
      <w:r>
        <w:t>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bookmarkEnd w:id="147"/>
    <w:p w:rsidR="00000000" w:rsidRDefault="00D85FC6">
      <w:r>
        <w:t>Контроль полноты и качества предоставления государственной услуги включает в себя проведение проверок, выя</w:t>
      </w:r>
      <w:r>
        <w:t>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управления, ответственных за предоставление государственной услуги.</w:t>
      </w:r>
    </w:p>
    <w:p w:rsidR="00000000" w:rsidRDefault="00D85FC6">
      <w:r>
        <w:t>Проверки могут быть планов</w:t>
      </w:r>
      <w:r>
        <w:t>ыми и внеплановыми.</w:t>
      </w:r>
    </w:p>
    <w:p w:rsidR="00000000" w:rsidRDefault="00D85FC6">
      <w: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000000" w:rsidRDefault="00D85FC6">
      <w:r>
        <w:t>Внеплановые проверки проводятся по обращениям 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</w:t>
      </w:r>
      <w:r>
        <w:t>ного регламента, а также в связи с проверкой устранения ранее выявленных нарушений.</w:t>
      </w:r>
    </w:p>
    <w:p w:rsidR="00000000" w:rsidRDefault="00D85FC6">
      <w: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000000" w:rsidRDefault="00D85FC6">
      <w:r>
        <w:t>Результат</w:t>
      </w:r>
      <w:r>
        <w:t>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000000" w:rsidRDefault="00D85FC6">
      <w:bookmarkStart w:id="148" w:name="sub_3043"/>
      <w:r>
        <w:t>4.3. Ответственность должностных лиц управления за решения и действия (бездействие), принимаемые (осуществляемы</w:t>
      </w:r>
      <w:r>
        <w:t>е) ими в ходе предоставления государственной услуги.</w:t>
      </w:r>
    </w:p>
    <w:bookmarkEnd w:id="148"/>
    <w:p w:rsidR="00000000" w:rsidRDefault="00D85FC6">
      <w: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000000" w:rsidRDefault="00D85FC6">
      <w:r>
        <w:t>Персональная ответственность должностных лиц, ответственных за предоставление госу</w:t>
      </w:r>
      <w:r>
        <w:t>дарственной услуги, закрепляется в их должностных регламентах.</w:t>
      </w:r>
    </w:p>
    <w:p w:rsidR="00000000" w:rsidRDefault="00D85FC6">
      <w:r>
        <w:t>По результатам проведенных проверок,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</w:t>
      </w:r>
      <w:r>
        <w:t>едоставлению государственной услуги, виновные должностные лица несут ответственность в соответствии с законодательством Российской Федерации.</w:t>
      </w:r>
    </w:p>
    <w:p w:rsidR="00000000" w:rsidRDefault="00D85FC6">
      <w:bookmarkStart w:id="149" w:name="sub_3044"/>
      <w:r>
        <w:t xml:space="preserve">4.4. Положения, характеризующие требования к порядку и формам контроля за предоставлением государственной </w:t>
      </w:r>
      <w:r>
        <w:t>услуги, в том числе со стороны граждан, их объединений и организаций.</w:t>
      </w:r>
    </w:p>
    <w:bookmarkEnd w:id="149"/>
    <w:p w:rsidR="00000000" w:rsidRDefault="00D85FC6">
      <w:r>
        <w:t>Контроль за предоставлением государственной услуги, в том числе со стороны граждан, их объединений и организаций является самостоятельной формой контроля и осуществляется путем н</w:t>
      </w:r>
      <w:r>
        <w:t>аправления обращений в управление о получении информации о ходе и результатах предоставления государственной услуги, а также путем обжалования действий (бездействия) и решений, осуществляемых (принятых) в ходе исполнения административного регламента, в выш</w:t>
      </w:r>
      <w:r>
        <w:t>естоящие органы государственной власти.</w:t>
      </w:r>
    </w:p>
    <w:p w:rsidR="00000000" w:rsidRDefault="00D85FC6"/>
    <w:p w:rsidR="00000000" w:rsidRDefault="00D85FC6">
      <w:pPr>
        <w:pStyle w:val="1"/>
      </w:pPr>
      <w:bookmarkStart w:id="150" w:name="sub_3005"/>
      <w:r>
        <w:t>Раздел 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50"/>
    <w:p w:rsidR="00000000" w:rsidRDefault="00D85FC6"/>
    <w:p w:rsidR="00000000" w:rsidRDefault="00D85FC6">
      <w:bookmarkStart w:id="151" w:name="sub_3051"/>
      <w:r>
        <w:t>5.1. Информация для заяви</w:t>
      </w:r>
      <w:r>
        <w:t>теля о его праве подать жалобу на решение и (или) действие (бездействие) управления, предоставляющего государственную услугу, а также его должностных лиц при предоставлении государственной услуги (далее - жалоба).</w:t>
      </w:r>
    </w:p>
    <w:bookmarkEnd w:id="151"/>
    <w:p w:rsidR="00000000" w:rsidRDefault="00D85FC6">
      <w:r>
        <w:t xml:space="preserve">Заявитель вправе подать жалобу на </w:t>
      </w:r>
      <w:r>
        <w:t>решение и (или) действие (бездействие) управления,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000000" w:rsidRDefault="00D85FC6">
      <w:bookmarkStart w:id="152" w:name="sub_3052"/>
      <w:r>
        <w:t>5.2. Орган</w:t>
      </w:r>
      <w:r>
        <w:t>ы государственной власти и уполномоченные на рассмотрение жалобы лица, которым может быть направлена жалоба заявителя в досудебном (внесудебном) порядке.</w:t>
      </w:r>
    </w:p>
    <w:bookmarkEnd w:id="152"/>
    <w:p w:rsidR="00000000" w:rsidRDefault="00D85FC6">
      <w:r>
        <w:t>Заявитель вправе обжаловать решения и действия (бездействие) должностных лиц управления, приня</w:t>
      </w:r>
      <w:r>
        <w:t>тые в ходе предоставления государственной услуги, руководителю управления ветеринарии Ростовской области. В случае обжалования решения руководителя управления, жалоба подается в Правительство Ростовской области.</w:t>
      </w:r>
    </w:p>
    <w:p w:rsidR="00000000" w:rsidRDefault="00D85FC6">
      <w:bookmarkStart w:id="153" w:name="sub_3053"/>
      <w:r>
        <w:t>5.3. Способы информирования заявител</w:t>
      </w:r>
      <w:r>
        <w:t xml:space="preserve">ей о порядке подачи и рассмотрения жалобы, в том числе с использованием </w:t>
      </w:r>
      <w:hyperlink r:id="rId209" w:history="1">
        <w:r>
          <w:rPr>
            <w:rStyle w:val="a4"/>
          </w:rPr>
          <w:t>Единого портала</w:t>
        </w:r>
      </w:hyperlink>
      <w:r>
        <w:t>.</w:t>
      </w:r>
    </w:p>
    <w:bookmarkEnd w:id="153"/>
    <w:p w:rsidR="00000000" w:rsidRDefault="00D85FC6">
      <w:r>
        <w:t xml:space="preserve">Информация о порядке подачи и рассмотрения жалобы размещается на </w:t>
      </w:r>
      <w:hyperlink r:id="rId210" w:history="1">
        <w:r>
          <w:rPr>
            <w:rStyle w:val="a4"/>
          </w:rPr>
          <w:t>официальном сайте</w:t>
        </w:r>
      </w:hyperlink>
      <w:r>
        <w:t xml:space="preserve"> управления, на Едином и Региональном порталах, на информационных стендах, а также может быть сообщена заявителю должностными лицами управления при личном обращении, с использованием средств</w:t>
      </w:r>
      <w:r>
        <w:t xml:space="preserve"> информационно-телекоммуникационной сети Интернет, почтовой, телефонной связи.</w:t>
      </w:r>
    </w:p>
    <w:p w:rsidR="00000000" w:rsidRDefault="00D85FC6">
      <w:bookmarkStart w:id="154" w:name="sub_3054"/>
      <w: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</w:t>
      </w:r>
      <w:r>
        <w:t>х лиц.</w:t>
      </w:r>
    </w:p>
    <w:bookmarkEnd w:id="154"/>
    <w:p w:rsidR="00000000" w:rsidRDefault="00D85FC6">
      <w:r>
        <w:t xml:space="preserve">Процедура подачи и рассмотрения жалобы регулируется </w:t>
      </w:r>
      <w:hyperlink w:anchor="sub_3005" w:history="1">
        <w:r>
          <w:rPr>
            <w:rStyle w:val="a4"/>
          </w:rPr>
          <w:t>разделом 5</w:t>
        </w:r>
      </w:hyperlink>
      <w:r>
        <w:t xml:space="preserve"> настоящего Регламента, </w:t>
      </w:r>
      <w:hyperlink r:id="rId211" w:history="1">
        <w:r>
          <w:rPr>
            <w:rStyle w:val="a4"/>
          </w:rPr>
          <w:t>Федеральным законом</w:t>
        </w:r>
      </w:hyperlink>
      <w:r>
        <w:t xml:space="preserve"> РФ от 27.07.2010 N 210-ФЗ "Об организаци</w:t>
      </w:r>
      <w:r>
        <w:t xml:space="preserve">и предоставления государственных и муниципальных услуг", </w:t>
      </w:r>
      <w:hyperlink r:id="rId212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16.05.2018 N 315 "Об утверждении правил подачи и рассмотрения жалоб на решения </w:t>
      </w:r>
      <w:r>
        <w:t>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</w:t>
      </w:r>
      <w:r>
        <w:t>х работников".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155" w:name="sub_3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"Аттестация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</w:t>
      </w:r>
      <w:r>
        <w:rPr>
          <w:rStyle w:val="a3"/>
          <w:rFonts w:ascii="Arial" w:hAnsi="Arial" w:cs="Arial"/>
        </w:rPr>
        <w:t>ицами</w:t>
      </w:r>
      <w:r>
        <w:rPr>
          <w:rStyle w:val="a3"/>
          <w:rFonts w:ascii="Arial" w:hAnsi="Arial" w:cs="Arial"/>
        </w:rPr>
        <w:br/>
        <w:t>органов и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</w:t>
      </w:r>
      <w:r>
        <w:rPr>
          <w:rStyle w:val="a3"/>
          <w:rFonts w:ascii="Arial" w:hAnsi="Arial" w:cs="Arial"/>
        </w:rPr>
        <w:br/>
        <w:t>Российской Федерации"</w:t>
      </w:r>
      <w:r>
        <w:rPr>
          <w:rStyle w:val="a3"/>
          <w:rFonts w:ascii="Arial" w:hAnsi="Arial" w:cs="Arial"/>
        </w:rPr>
        <w:br/>
        <w:t>(с изменениями от 20 июля 2020 г.)</w:t>
      </w:r>
    </w:p>
    <w:bookmarkEnd w:id="155"/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В управление ветеринарии Ростовской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От</w:t>
      </w:r>
      <w:r>
        <w:rPr>
          <w:sz w:val="20"/>
          <w:szCs w:val="20"/>
        </w:rPr>
        <w:t xml:space="preserve"> 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(ФИО заявителя)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Дата рождения 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Документ, удостоверяющий личность 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(наименование документа)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Серия ___________ Номер 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Кем выдан __________________</w:t>
      </w:r>
      <w:r>
        <w:rPr>
          <w:sz w:val="20"/>
          <w:szCs w:val="20"/>
        </w:rPr>
        <w:t>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Дата выдачи 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Адрес регистрации: 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Адрес фактического проживания: 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Номер телефона 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E-mail _______________</w:t>
      </w:r>
      <w:r>
        <w:rPr>
          <w:sz w:val="20"/>
          <w:szCs w:val="20"/>
        </w:rPr>
        <w:t>_____________________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Заявление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Настоящим заявлением я 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(указываются изменённые фамилия, имя, отчество (если имеется)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аттестованного заявителя</w:t>
      </w:r>
      <w:r>
        <w:rPr>
          <w:sz w:val="20"/>
          <w:szCs w:val="20"/>
        </w:rPr>
        <w:t>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прошу принять решение о внесении изменений в акт  управления  ветеринарии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Ростовской области об аттестации специалистов в  области  ветеринарии  от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           N           ____           в            отношении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(приводятся фамилия, имя, отчество (если имеется) аттестованного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заявителя, указанные в акте об аттестации)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связи с 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(указать при</w:t>
      </w:r>
      <w:r>
        <w:rPr>
          <w:sz w:val="20"/>
          <w:szCs w:val="20"/>
        </w:rPr>
        <w:t>чину: изменение фамилии, имени, отчества (если имеется)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аттестованного заявителя)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на основании 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(указать данные документа, подтверждающего изменение фамилии, имени,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отчества (если имеется) аттестованного заявителя)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Способ получения решения (отметить):</w:t>
      </w:r>
    </w:p>
    <w:p w:rsidR="00000000" w:rsidRDefault="00D85F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"/>
        <w:gridCol w:w="295"/>
        <w:gridCol w:w="9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5FC6">
            <w:pPr>
              <w:pStyle w:val="a5"/>
            </w:pPr>
            <w:r>
              <w:t>По почте заказным почтовым отправлением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5F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5FC6">
            <w:pPr>
              <w:pStyle w:val="a5"/>
            </w:pPr>
            <w:r>
              <w:t>Лично в управлении ветеринарии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5FC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85FC6">
            <w:pPr>
              <w:pStyle w:val="a5"/>
            </w:pPr>
          </w:p>
        </w:tc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5FC6">
            <w:pPr>
              <w:pStyle w:val="a5"/>
            </w:pPr>
            <w:r>
              <w:t>В виде электронного документа</w:t>
            </w:r>
          </w:p>
        </w:tc>
      </w:tr>
    </w:tbl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"__" ___________ 20 __</w:t>
      </w:r>
      <w:r>
        <w:rPr>
          <w:sz w:val="20"/>
          <w:szCs w:val="20"/>
        </w:rPr>
        <w:t xml:space="preserve"> г. ______________ 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(дата)             (подпись)          (фамилия, инициалы)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156" w:name="sub_3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</w:t>
      </w:r>
      <w:r>
        <w:rPr>
          <w:rStyle w:val="a3"/>
          <w:rFonts w:ascii="Arial" w:hAnsi="Arial" w:cs="Arial"/>
        </w:rPr>
        <w:t>ти государственной услуги</w:t>
      </w:r>
      <w:r>
        <w:rPr>
          <w:rStyle w:val="a3"/>
          <w:rFonts w:ascii="Arial" w:hAnsi="Arial" w:cs="Arial"/>
        </w:rPr>
        <w:br/>
        <w:t>"Аттестация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лицами</w:t>
      </w:r>
      <w:r>
        <w:rPr>
          <w:rStyle w:val="a3"/>
          <w:rFonts w:ascii="Arial" w:hAnsi="Arial" w:cs="Arial"/>
        </w:rPr>
        <w:br/>
        <w:t>органов и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</w:t>
      </w:r>
      <w:r>
        <w:rPr>
          <w:rStyle w:val="a3"/>
          <w:rFonts w:ascii="Arial" w:hAnsi="Arial" w:cs="Arial"/>
        </w:rPr>
        <w:br/>
        <w:t>Российской Федерации"</w:t>
      </w:r>
      <w:r>
        <w:rPr>
          <w:rStyle w:val="a3"/>
          <w:rFonts w:ascii="Arial" w:hAnsi="Arial" w:cs="Arial"/>
        </w:rPr>
        <w:br/>
        <w:t>(с изменениями от 20 июля 2020 г.)</w:t>
      </w:r>
    </w:p>
    <w:bookmarkEnd w:id="156"/>
    <w:p w:rsidR="00000000" w:rsidRDefault="00D85FC6"/>
    <w:p w:rsidR="00000000" w:rsidRDefault="00D85FC6">
      <w:pPr>
        <w:pStyle w:val="1"/>
      </w:pPr>
      <w:r>
        <w:t>Ж</w:t>
      </w:r>
      <w:r>
        <w:t>урнал</w:t>
      </w:r>
      <w:r>
        <w:br/>
        <w:t>учета отправления заявителям уведомлений о дате, времени и месте проведения аттестации и копий актов о результатах квалификационного экзамена по аттестации специалиста в области ветеринарии</w:t>
      </w:r>
    </w:p>
    <w:p w:rsidR="00000000" w:rsidRDefault="00D85F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60"/>
        <w:gridCol w:w="1960"/>
        <w:gridCol w:w="1540"/>
        <w:gridCol w:w="1400"/>
        <w:gridCol w:w="15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 xml:space="preserve">Ф.И.О. </w:t>
            </w:r>
            <w:r>
              <w:lastRenderedPageBreak/>
              <w:t>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>Регист</w:t>
            </w:r>
            <w:r>
              <w:t>рационны</w:t>
            </w:r>
            <w:r>
              <w:lastRenderedPageBreak/>
              <w:t>й N и дата поступления в управление ветеринарии заявления и копий документов заявителя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 xml:space="preserve">Дата и </w:t>
            </w:r>
            <w:r>
              <w:lastRenderedPageBreak/>
              <w:t>номер уведомления заявителя о дат, времени и месте проведения аттестации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 xml:space="preserve">Дата и </w:t>
            </w:r>
            <w:r>
              <w:lastRenderedPageBreak/>
              <w:t>номер акта об аттестации или отказе в аттестации заявителя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 xml:space="preserve">Дата </w:t>
            </w:r>
            <w:r>
              <w:lastRenderedPageBreak/>
              <w:t>направлени</w:t>
            </w:r>
            <w:r>
              <w:t>я заявителю копии акта об аттестации или отказе в аттестации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 xml:space="preserve">Дата </w:t>
            </w:r>
            <w:r>
              <w:lastRenderedPageBreak/>
              <w:t>направления копии акта об аттестации или отказе в аттестации заявителя в Федеральную службу по ветеринарному и фитосанитарному надзору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5FC6">
            <w:pPr>
              <w:pStyle w:val="a5"/>
              <w:jc w:val="center"/>
            </w:pPr>
            <w:r>
              <w:t>7</w:t>
            </w:r>
          </w:p>
        </w:tc>
      </w:tr>
    </w:tbl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157" w:name="sub_3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"Аттестация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лицами</w:t>
      </w:r>
      <w:r>
        <w:rPr>
          <w:rStyle w:val="a3"/>
          <w:rFonts w:ascii="Arial" w:hAnsi="Arial" w:cs="Arial"/>
        </w:rPr>
        <w:br/>
        <w:t>органов и организаций, входящих в с</w:t>
      </w:r>
      <w:r>
        <w:rPr>
          <w:rStyle w:val="a3"/>
          <w:rFonts w:ascii="Arial" w:hAnsi="Arial" w:cs="Arial"/>
        </w:rPr>
        <w:t>истему</w:t>
      </w:r>
      <w:r>
        <w:rPr>
          <w:rStyle w:val="a3"/>
          <w:rFonts w:ascii="Arial" w:hAnsi="Arial" w:cs="Arial"/>
        </w:rPr>
        <w:br/>
        <w:t>Государственной ветеринарной службы</w:t>
      </w:r>
      <w:r>
        <w:rPr>
          <w:rStyle w:val="a3"/>
          <w:rFonts w:ascii="Arial" w:hAnsi="Arial" w:cs="Arial"/>
        </w:rPr>
        <w:br/>
        <w:t>Российской Федерации"</w:t>
      </w:r>
      <w:r>
        <w:rPr>
          <w:rStyle w:val="a3"/>
          <w:rFonts w:ascii="Arial" w:hAnsi="Arial" w:cs="Arial"/>
        </w:rPr>
        <w:br/>
        <w:t>(с изменениями от 20 июля 2020 г.)</w:t>
      </w:r>
    </w:p>
    <w:bookmarkEnd w:id="157"/>
    <w:p w:rsidR="00000000" w:rsidRDefault="00D85FC6"/>
    <w:p w:rsidR="00000000" w:rsidRDefault="00D85FC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Регистрационная анкета</w:t>
      </w:r>
    </w:p>
    <w:p w:rsidR="00000000" w:rsidRDefault="00D85FC6"/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От "___" __________20__ года    регистрационный номер__________</w:t>
      </w:r>
    </w:p>
    <w:p w:rsidR="00000000" w:rsidRDefault="00D85FC6"/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Фамилия__________________________</w:t>
      </w:r>
      <w:r>
        <w:rPr>
          <w:sz w:val="22"/>
          <w:szCs w:val="22"/>
        </w:rPr>
        <w:t>______________________________</w:t>
      </w:r>
    </w:p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Имя____________________________________________________________</w:t>
      </w:r>
    </w:p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Отчество(при наличии)__________________________________________</w:t>
      </w:r>
    </w:p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Субъект Российской Федерации___________________________________</w:t>
      </w:r>
    </w:p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регистрации по месту житель</w:t>
      </w:r>
      <w:r>
        <w:rPr>
          <w:sz w:val="22"/>
          <w:szCs w:val="22"/>
        </w:rPr>
        <w:t>ства:</w:t>
      </w:r>
    </w:p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Регион ________________________________________________________</w:t>
      </w:r>
    </w:p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Район__________________________________________________________</w:t>
      </w:r>
    </w:p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Город__________________________________________________________</w:t>
      </w:r>
    </w:p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Населенный пункт__________________________________________</w:t>
      </w:r>
      <w:r>
        <w:rPr>
          <w:sz w:val="22"/>
          <w:szCs w:val="22"/>
        </w:rPr>
        <w:t>_____</w:t>
      </w:r>
    </w:p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Улица ________________________ дом______ корп.________кв.______</w:t>
      </w:r>
    </w:p>
    <w:p w:rsidR="00000000" w:rsidRDefault="00D85FC6"/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</w:t>
      </w:r>
    </w:p>
    <w:p w:rsidR="00000000" w:rsidRDefault="00D85FC6"/>
    <w:p w:rsidR="00000000" w:rsidRDefault="00D85FC6"/>
    <w:p w:rsidR="00000000" w:rsidRDefault="00D85FC6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Подпись ____________________________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158" w:name="sub_3400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"Аттестация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лицами</w:t>
      </w:r>
      <w:r>
        <w:rPr>
          <w:rStyle w:val="a3"/>
          <w:rFonts w:ascii="Arial" w:hAnsi="Arial" w:cs="Arial"/>
        </w:rPr>
        <w:br/>
        <w:t>органов и организаций, входящих в систему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Государственной ветеринарной службы</w:t>
      </w:r>
      <w:r>
        <w:rPr>
          <w:rStyle w:val="a3"/>
          <w:rFonts w:ascii="Arial" w:hAnsi="Arial" w:cs="Arial"/>
        </w:rPr>
        <w:br/>
        <w:t>Российской</w:t>
      </w:r>
      <w:r>
        <w:rPr>
          <w:rStyle w:val="a3"/>
          <w:rFonts w:ascii="Arial" w:hAnsi="Arial" w:cs="Arial"/>
        </w:rPr>
        <w:t xml:space="preserve"> Федерации"</w:t>
      </w:r>
      <w:r>
        <w:rPr>
          <w:rStyle w:val="a3"/>
          <w:rFonts w:ascii="Arial" w:hAnsi="Arial" w:cs="Arial"/>
        </w:rPr>
        <w:br/>
        <w:t>(с изменениями от 20 июля 2020 г.)</w:t>
      </w:r>
    </w:p>
    <w:bookmarkEnd w:id="158"/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Протокол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заседания аттестационной комиссии по аттестации специалистов в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ветеринарии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"___" ______20__г                          </w:t>
      </w:r>
      <w:r>
        <w:rPr>
          <w:sz w:val="20"/>
          <w:szCs w:val="20"/>
        </w:rPr>
        <w:t xml:space="preserve">                 N_______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г. Ростов-на-Дону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Присутствовали: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Председатель аттестационной комиссии: 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(Ф.И.О., должность)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Заместитель председателя аттестационной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комиссии___________________________________________________________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(Ф.И.О., должность)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Секретарь аттестационной комиссии: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(Ф.И.О., должность)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Члены аттестационной комиссии (Ф.И.О., должность):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Всего членов аттестационной комиссии _____  человек,  присутствовало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 ч</w:t>
      </w:r>
      <w:r>
        <w:rPr>
          <w:sz w:val="20"/>
          <w:szCs w:val="20"/>
        </w:rPr>
        <w:t>еловек или  _____  %  от  общего  числа  членов   комиссии. Кворум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 (имеется/отсутствует).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Повестка дня: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Проведение аттестации специалистов в области  ветеринарии  на  право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оформления ветеринарных сопроводительных документов в электронном ви</w:t>
      </w:r>
      <w:r>
        <w:rPr>
          <w:sz w:val="20"/>
          <w:szCs w:val="20"/>
        </w:rPr>
        <w:t>де  с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использованием  Федеральной  государственной  информационной    системы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области ветеринарии  на  товары,  включенные  в  </w:t>
      </w:r>
      <w:hyperlink r:id="rId213" w:history="1">
        <w:r>
          <w:rPr>
            <w:rStyle w:val="a4"/>
            <w:sz w:val="20"/>
            <w:szCs w:val="20"/>
          </w:rPr>
          <w:t>Перечень</w:t>
        </w:r>
      </w:hyperlink>
      <w:r>
        <w:rPr>
          <w:sz w:val="20"/>
          <w:szCs w:val="20"/>
        </w:rPr>
        <w:t xml:space="preserve">  подконтрольных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товаров,   на   которые   могу</w:t>
      </w:r>
      <w:r>
        <w:rPr>
          <w:sz w:val="20"/>
          <w:szCs w:val="20"/>
        </w:rPr>
        <w:t>т   проводить    оформление    ветеринарных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сопроводительных  документов  аттестованные  специалисты,  не  являющиеся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уполномоченными  лицами  органов  и  учреждений,   входящих     в систему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Государственной ветеринарной службы  Российской  Федерации,  утв</w:t>
      </w:r>
      <w:r>
        <w:rPr>
          <w:sz w:val="20"/>
          <w:szCs w:val="20"/>
        </w:rPr>
        <w:t>ержденный</w:t>
      </w:r>
    </w:p>
    <w:p w:rsidR="00000000" w:rsidRDefault="00D85FC6">
      <w:pPr>
        <w:pStyle w:val="a6"/>
        <w:rPr>
          <w:sz w:val="20"/>
          <w:szCs w:val="20"/>
        </w:rPr>
      </w:pPr>
      <w:hyperlink r:id="rId214" w:history="1">
        <w:r>
          <w:rPr>
            <w:rStyle w:val="a4"/>
            <w:sz w:val="20"/>
            <w:szCs w:val="20"/>
          </w:rPr>
          <w:t>Приказом</w:t>
        </w:r>
      </w:hyperlink>
      <w:r>
        <w:rPr>
          <w:sz w:val="20"/>
          <w:szCs w:val="20"/>
        </w:rPr>
        <w:t xml:space="preserve"> Министерства сельского  хозяйства  Российской  Федерации   от 18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декабря 2015 года N 647: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Ф.И.О. з</w:t>
      </w:r>
      <w:r>
        <w:rPr>
          <w:sz w:val="20"/>
          <w:szCs w:val="20"/>
        </w:rPr>
        <w:t>аявителя (аттестуемого)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Ф.И.О. заявителя (аттестуемого)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Ф.И.О. заявителя (аттестуемого)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Ф.И.О. заявителя (аттестуемого)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Ф.И.О. заявителя (аттестуемого)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Слушали: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О порядке аттестации специалистов в области ветеринарии, в том чи</w:t>
      </w:r>
      <w:r>
        <w:rPr>
          <w:sz w:val="20"/>
          <w:szCs w:val="20"/>
        </w:rPr>
        <w:t>сле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рассмотрение представленных заявителями заявлений  и  других  необходимых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документов,   проведении   компьютерного   тестирования   и    выполнении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практического задания.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Выступил: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(Ф.И.</w:t>
      </w:r>
      <w:r>
        <w:rPr>
          <w:sz w:val="20"/>
          <w:szCs w:val="20"/>
        </w:rPr>
        <w:t>О., должность, краткое описание темы выступления)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Результаты квалификационного экзамена: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Ф.И.О. заявителя (аттестуемого)____________________________________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Регистрационный номер 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Результаты компьютерного тестир</w:t>
      </w:r>
      <w:r>
        <w:rPr>
          <w:sz w:val="20"/>
          <w:szCs w:val="20"/>
        </w:rPr>
        <w:t>ования __________ баллов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Результаты выполнения практического задания __________ баллов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Ошибки, допущенные при выполнении практ</w:t>
      </w:r>
      <w:r>
        <w:rPr>
          <w:sz w:val="20"/>
          <w:szCs w:val="20"/>
        </w:rPr>
        <w:t>ического задания (перечислить)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Нарушение заявителем (аттестуемым) требований </w:t>
      </w:r>
      <w:hyperlink r:id="rId215" w:history="1">
        <w:r>
          <w:rPr>
            <w:rStyle w:val="a4"/>
            <w:sz w:val="20"/>
            <w:szCs w:val="20"/>
          </w:rPr>
          <w:t>Порядка</w:t>
        </w:r>
      </w:hyperlink>
      <w:r>
        <w:rPr>
          <w:sz w:val="20"/>
          <w:szCs w:val="20"/>
        </w:rPr>
        <w:t xml:space="preserve"> проведения проверки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знаний  специалистами  в  области  ветеринарии  актов,   регламентирующих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вопросы осуществления ветеринарной сертификации, и  практических  навыков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оформления  ветеринарных   сопроводительных   документов,</w:t>
      </w:r>
      <w:r>
        <w:rPr>
          <w:sz w:val="20"/>
          <w:szCs w:val="20"/>
        </w:rPr>
        <w:t xml:space="preserve">   утвержденного</w:t>
      </w:r>
    </w:p>
    <w:p w:rsidR="00000000" w:rsidRDefault="00D85FC6">
      <w:pPr>
        <w:pStyle w:val="a6"/>
        <w:rPr>
          <w:sz w:val="20"/>
          <w:szCs w:val="20"/>
        </w:rPr>
      </w:pPr>
      <w:hyperlink r:id="rId216" w:history="1">
        <w:r>
          <w:rPr>
            <w:rStyle w:val="a4"/>
            <w:sz w:val="20"/>
            <w:szCs w:val="20"/>
          </w:rPr>
          <w:t>приказом</w:t>
        </w:r>
      </w:hyperlink>
      <w:r>
        <w:rPr>
          <w:sz w:val="20"/>
          <w:szCs w:val="20"/>
        </w:rPr>
        <w:t xml:space="preserve"> Минсельхоза России от 3 мая 2017 года N 212,  (указать   пункт 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нарушенное                                                    требование)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Ф.И.О. заявителя (аттестуемого)____________________________________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Регистрационный номер 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Результаты компьютерн</w:t>
      </w:r>
      <w:r>
        <w:rPr>
          <w:sz w:val="20"/>
          <w:szCs w:val="20"/>
        </w:rPr>
        <w:t>ого тестирования __________ баллов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Результаты выполнения практического задания __________ баллов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Ошибки, допущенные при выполн</w:t>
      </w:r>
      <w:r>
        <w:rPr>
          <w:sz w:val="20"/>
          <w:szCs w:val="20"/>
        </w:rPr>
        <w:t>ении практического задания (перечислить)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Нарушение заявителем (аттестуемым) требований </w:t>
      </w:r>
      <w:hyperlink r:id="rId217" w:history="1">
        <w:r>
          <w:rPr>
            <w:rStyle w:val="a4"/>
            <w:sz w:val="20"/>
            <w:szCs w:val="20"/>
          </w:rPr>
          <w:t>Порядка</w:t>
        </w:r>
      </w:hyperlink>
      <w:r>
        <w:rPr>
          <w:sz w:val="20"/>
          <w:szCs w:val="20"/>
        </w:rPr>
        <w:t xml:space="preserve"> проведения проверки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знаний  специалистами  в  области  ветеринарии  актов,   регламентирующих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вопросы осуществления ветеринарной сертификации, и  практических  навыков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оформлен</w:t>
      </w:r>
      <w:r>
        <w:rPr>
          <w:sz w:val="20"/>
          <w:szCs w:val="20"/>
        </w:rPr>
        <w:t>ия  ветеринарных   сопроводительных   документов,   утвержденного</w:t>
      </w:r>
    </w:p>
    <w:p w:rsidR="00000000" w:rsidRDefault="00D85FC6">
      <w:pPr>
        <w:pStyle w:val="a6"/>
        <w:rPr>
          <w:sz w:val="20"/>
          <w:szCs w:val="20"/>
        </w:rPr>
      </w:pPr>
      <w:hyperlink r:id="rId218" w:history="1">
        <w:r>
          <w:rPr>
            <w:rStyle w:val="a4"/>
            <w:sz w:val="20"/>
            <w:szCs w:val="20"/>
          </w:rPr>
          <w:t>приказом</w:t>
        </w:r>
      </w:hyperlink>
      <w:r>
        <w:rPr>
          <w:sz w:val="20"/>
          <w:szCs w:val="20"/>
        </w:rPr>
        <w:t xml:space="preserve"> Минсельхоза России от 3 мая 2017 года N 212,  (указать   пункт 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нарушенное                                     </w:t>
      </w:r>
      <w:r>
        <w:rPr>
          <w:sz w:val="20"/>
          <w:szCs w:val="20"/>
        </w:rPr>
        <w:t xml:space="preserve">               требование)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Ф.И.О. заявителя (аттестуемого)____________________________________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Регистрационный номер ________</w:t>
      </w:r>
      <w:r>
        <w:rPr>
          <w:sz w:val="20"/>
          <w:szCs w:val="20"/>
        </w:rPr>
        <w:t>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Результаты компьютерного тестирования __________ баллов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Результаты выполнения практического задания __________ баллов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Ошибки, допущенные при выполнении практического задания (перечислить)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Нарушение заявителем (аттестуемы</w:t>
      </w:r>
      <w:r>
        <w:rPr>
          <w:sz w:val="20"/>
          <w:szCs w:val="20"/>
        </w:rPr>
        <w:t xml:space="preserve">м) требований </w:t>
      </w:r>
      <w:hyperlink r:id="rId219" w:history="1">
        <w:r>
          <w:rPr>
            <w:rStyle w:val="a4"/>
            <w:sz w:val="20"/>
            <w:szCs w:val="20"/>
          </w:rPr>
          <w:t>Порядка</w:t>
        </w:r>
      </w:hyperlink>
      <w:r>
        <w:rPr>
          <w:sz w:val="20"/>
          <w:szCs w:val="20"/>
        </w:rPr>
        <w:t xml:space="preserve"> проведения проверки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знаний  специалистами  в  области  ветеринарии  актов,   регламентирующих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вопросы осуществления ветеринарной сертификации, и  практических  на</w:t>
      </w:r>
      <w:r>
        <w:rPr>
          <w:sz w:val="20"/>
          <w:szCs w:val="20"/>
        </w:rPr>
        <w:t>выков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>оформления  ветеринарных   сопроводительных   документов,   утвержденного</w:t>
      </w:r>
    </w:p>
    <w:p w:rsidR="00000000" w:rsidRDefault="00D85FC6">
      <w:pPr>
        <w:pStyle w:val="a6"/>
        <w:rPr>
          <w:sz w:val="20"/>
          <w:szCs w:val="20"/>
        </w:rPr>
      </w:pPr>
      <w:hyperlink r:id="rId220" w:history="1">
        <w:r>
          <w:rPr>
            <w:rStyle w:val="a4"/>
            <w:sz w:val="20"/>
            <w:szCs w:val="20"/>
          </w:rPr>
          <w:t>приказом</w:t>
        </w:r>
      </w:hyperlink>
      <w:r>
        <w:rPr>
          <w:sz w:val="20"/>
          <w:szCs w:val="20"/>
        </w:rPr>
        <w:t xml:space="preserve"> Минсельхоза России от 3 мая 2017 года N 212,  (указать   пункт 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нарушенное                       </w:t>
      </w:r>
      <w:r>
        <w:rPr>
          <w:sz w:val="20"/>
          <w:szCs w:val="20"/>
        </w:rPr>
        <w:t xml:space="preserve">                             требование)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Решили: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 - соответствует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Ф.И.О. заявителя (атте</w:t>
      </w:r>
      <w:r>
        <w:rPr>
          <w:sz w:val="20"/>
          <w:szCs w:val="20"/>
        </w:rPr>
        <w:t>стуемого)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Количество голосов, проголосовавших "ЗА" - "__ ", "ПРОТИВ" - "__".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 - соответствует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Ф.И.О. заявителя (аттестуемого)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Количество голосов, проголосовавших "ЗА" - "___ ", "ПРОТИВ" - "__".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>_ - соответствует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Ф.И.О. заявителя (аттестуемого)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Количество голосов, проголосовавших "ЗА" - "___ ", "ПРОТИВ" - "__".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Председатель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аттестационной комиссии     _______________      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(подпись)            (Ф</w:t>
      </w:r>
      <w:r>
        <w:rPr>
          <w:sz w:val="20"/>
          <w:szCs w:val="20"/>
        </w:rPr>
        <w:t>.И.О.)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Заместитель председателя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аттестационной комиссии     _______________      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(подпись)            (Ф.И.О.)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Секретарь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аттестационной комиссии     _______________      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(подпись)            (Ф.И.О.)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Члены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аттестационной комиссии     _______________      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(подпись)            (Ф.И.О.)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      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(подпись)            (Ф.И.О.)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      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(подпись)            (Ф.И.О.)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      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(подпись)            (Ф.И.О.)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159" w:name="sub_3500"/>
      <w:r>
        <w:rPr>
          <w:rStyle w:val="a3"/>
          <w:rFonts w:ascii="Arial" w:hAnsi="Arial" w:cs="Arial"/>
        </w:rPr>
        <w:t>Приложение N 5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"Аттестация специалистов в области ветеринарии,</w:t>
      </w:r>
      <w:r>
        <w:rPr>
          <w:rStyle w:val="a3"/>
          <w:rFonts w:ascii="Arial" w:hAnsi="Arial" w:cs="Arial"/>
        </w:rPr>
        <w:br/>
        <w:t>н</w:t>
      </w:r>
      <w:r>
        <w:rPr>
          <w:rStyle w:val="a3"/>
          <w:rFonts w:ascii="Arial" w:hAnsi="Arial" w:cs="Arial"/>
        </w:rPr>
        <w:t>е являющихся уполномоченными лицами</w:t>
      </w:r>
      <w:r>
        <w:rPr>
          <w:rStyle w:val="a3"/>
          <w:rFonts w:ascii="Arial" w:hAnsi="Arial" w:cs="Arial"/>
        </w:rPr>
        <w:br/>
        <w:t>органов и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</w:t>
      </w:r>
      <w:r>
        <w:rPr>
          <w:rStyle w:val="a3"/>
          <w:rFonts w:ascii="Arial" w:hAnsi="Arial" w:cs="Arial"/>
        </w:rPr>
        <w:br/>
        <w:t>Российской Федерации"</w:t>
      </w:r>
      <w:r>
        <w:rPr>
          <w:rStyle w:val="a3"/>
          <w:rFonts w:ascii="Arial" w:hAnsi="Arial" w:cs="Arial"/>
        </w:rPr>
        <w:br/>
        <w:t>(с изменениями от 20 июля 2020 г.)</w:t>
      </w:r>
    </w:p>
    <w:bookmarkEnd w:id="159"/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Герб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Правительство Рос</w:t>
      </w:r>
      <w:r>
        <w:rPr>
          <w:rStyle w:val="a3"/>
          <w:sz w:val="20"/>
          <w:szCs w:val="20"/>
        </w:rPr>
        <w:t>товской области)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Управление ветеринарии Ростовской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Акт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от _______________ N 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г. Ростов-на-Дону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Об аттестации специалистов в</w:t>
      </w:r>
      <w:r>
        <w:rPr>
          <w:rStyle w:val="a3"/>
          <w:sz w:val="20"/>
          <w:szCs w:val="20"/>
        </w:rPr>
        <w:t xml:space="preserve"> области ветеринарии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соответствии с </w:t>
      </w:r>
      <w:hyperlink r:id="rId221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Правительства  Российской  Федерации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от 09.11.2016 N 1145 "Об утверждении  Правил  аттестации   специалистов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области ветеринар</w:t>
      </w:r>
      <w:r>
        <w:rPr>
          <w:sz w:val="20"/>
          <w:szCs w:val="20"/>
        </w:rPr>
        <w:t xml:space="preserve">ии", </w:t>
      </w:r>
      <w:hyperlink r:id="rId222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управления  ветеринарии  Ростовской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области от 27.11.2017 N 7 "Об  утверждении  Положения  об  аттестационной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комиссии в области ветеринарии с целью проверки  знаний </w:t>
      </w:r>
      <w:r>
        <w:rPr>
          <w:sz w:val="20"/>
          <w:szCs w:val="20"/>
        </w:rPr>
        <w:t xml:space="preserve">  специалистами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области  ветеринарии  актов,   регламентирующих   вопросы   осуществления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ветеринарной сертификации, и практических навыков оформления ветеринарных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сопроводительных   документов",   на   основании   Протокола    заседания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аттестационной к</w:t>
      </w:r>
      <w:r>
        <w:rPr>
          <w:sz w:val="20"/>
          <w:szCs w:val="20"/>
        </w:rPr>
        <w:t>омиссии  управления  ветеринарии  Ростовской   области по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аттестации специалистов в области ветеринарии от  ____________  N  _____,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управлением ветеринарии Ростовской области принято решение об  аттестации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(отказе                           в               </w:t>
      </w:r>
      <w:r>
        <w:rPr>
          <w:sz w:val="20"/>
          <w:szCs w:val="20"/>
        </w:rPr>
        <w:t xml:space="preserve">            аттестации)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(Ф.И.О. аттестуемого полностью)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   качестве   специалиста   в   области   ветеринарии,     не являющихся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уполномоченными  лицами  органо</w:t>
      </w:r>
      <w:r>
        <w:rPr>
          <w:sz w:val="20"/>
          <w:szCs w:val="20"/>
        </w:rPr>
        <w:t>в  и  организаций,  входящих   в   систему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Государственной  ветеринарной  службы  Российской  Федерации     на право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оформления ветеринарных сопроводительных документов в электронном виде на</w:t>
      </w:r>
    </w:p>
    <w:p w:rsidR="00000000" w:rsidRDefault="00D85FC6">
      <w:pPr>
        <w:pStyle w:val="a6"/>
        <w:rPr>
          <w:sz w:val="20"/>
          <w:szCs w:val="20"/>
        </w:rPr>
      </w:pPr>
      <w:hyperlink r:id="rId223" w:history="1">
        <w:r>
          <w:rPr>
            <w:rStyle w:val="a4"/>
            <w:sz w:val="20"/>
            <w:szCs w:val="20"/>
          </w:rPr>
          <w:t>перечень</w:t>
        </w:r>
      </w:hyperlink>
      <w:r>
        <w:rPr>
          <w:sz w:val="20"/>
          <w:szCs w:val="20"/>
        </w:rPr>
        <w:t xml:space="preserve"> товаров, утвержденных </w:t>
      </w:r>
      <w:hyperlink r:id="rId224" w:history="1">
        <w:r>
          <w:rPr>
            <w:rStyle w:val="a4"/>
            <w:sz w:val="20"/>
            <w:szCs w:val="20"/>
          </w:rPr>
          <w:t>Приказом</w:t>
        </w:r>
      </w:hyperlink>
      <w:r>
        <w:rPr>
          <w:sz w:val="20"/>
          <w:szCs w:val="20"/>
        </w:rPr>
        <w:t xml:space="preserve"> Минсельхоза России от 18  декабря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2015 N 647 "Об утверждении Перечня  подконтрольных  товаров,  на  которые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могут  проводить  оформление  ве</w:t>
      </w:r>
      <w:r>
        <w:rPr>
          <w:sz w:val="20"/>
          <w:szCs w:val="20"/>
        </w:rPr>
        <w:t>теринарных  сопроводительных   документов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аттестованные специалисты, не являющиеся уполномоченными лицами органов 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учреждений,  входящих  в  систему  Государственной  ветеринарной   службы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Российской Федерации".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Начальник управления _____________________</w:t>
      </w:r>
      <w:r>
        <w:rPr>
          <w:sz w:val="20"/>
          <w:szCs w:val="20"/>
        </w:rPr>
        <w:t>_____ 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(подпись)            (фамилия, инициалы)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160" w:name="sub_3600"/>
      <w:r>
        <w:rPr>
          <w:rStyle w:val="a3"/>
          <w:rFonts w:ascii="Arial" w:hAnsi="Arial" w:cs="Arial"/>
        </w:rPr>
        <w:t>Приложение N 6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ветеринарии</w:t>
      </w:r>
      <w:r>
        <w:rPr>
          <w:rStyle w:val="a3"/>
          <w:rFonts w:ascii="Arial" w:hAnsi="Arial" w:cs="Arial"/>
        </w:rPr>
        <w:br/>
        <w:t>Ростовской области государственно</w:t>
      </w:r>
      <w:r>
        <w:rPr>
          <w:rStyle w:val="a3"/>
          <w:rFonts w:ascii="Arial" w:hAnsi="Arial" w:cs="Arial"/>
        </w:rPr>
        <w:t>й услуги</w:t>
      </w:r>
      <w:r>
        <w:rPr>
          <w:rStyle w:val="a3"/>
          <w:rFonts w:ascii="Arial" w:hAnsi="Arial" w:cs="Arial"/>
        </w:rPr>
        <w:br/>
        <w:t>"Аттестация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лицами</w:t>
      </w:r>
      <w:r>
        <w:rPr>
          <w:rStyle w:val="a3"/>
          <w:rFonts w:ascii="Arial" w:hAnsi="Arial" w:cs="Arial"/>
        </w:rPr>
        <w:br/>
        <w:t>органов и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</w:t>
      </w:r>
      <w:r>
        <w:rPr>
          <w:rStyle w:val="a3"/>
          <w:rFonts w:ascii="Arial" w:hAnsi="Arial" w:cs="Arial"/>
        </w:rPr>
        <w:br/>
        <w:t>Российской Федерации"</w:t>
      </w:r>
      <w:r>
        <w:rPr>
          <w:rStyle w:val="a3"/>
          <w:rFonts w:ascii="Arial" w:hAnsi="Arial" w:cs="Arial"/>
        </w:rPr>
        <w:br/>
        <w:t>(с изменениями от 20 июля 2020 г.)</w:t>
      </w:r>
    </w:p>
    <w:bookmarkEnd w:id="160"/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Герб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Правительство Ростовской области)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Управление ветеринарии Ростовской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Акт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от _______________ N 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г</w:t>
      </w:r>
      <w:r>
        <w:rPr>
          <w:sz w:val="20"/>
          <w:szCs w:val="20"/>
        </w:rPr>
        <w:t>. Ростов-на-Дону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Об аннулировании аттестации специалистов в области ветеринарии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В соответствии с </w:t>
      </w:r>
      <w:hyperlink r:id="rId225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Правительства  Российской  Федерации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от 09.11.2016 N 1145 "Об у</w:t>
      </w:r>
      <w:r>
        <w:rPr>
          <w:sz w:val="20"/>
          <w:szCs w:val="20"/>
        </w:rPr>
        <w:t>тверждении  Правил  аттестации   специалистов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области ветеринарии", </w:t>
      </w:r>
      <w:hyperlink r:id="rId226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управления  ветеринарии  Ростовской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области от 27.11.2017 N 7 "Об  утверждении  Положения  об  аттест</w:t>
      </w:r>
      <w:r>
        <w:rPr>
          <w:sz w:val="20"/>
          <w:szCs w:val="20"/>
        </w:rPr>
        <w:t>ационной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комиссии в области ветеринарии с целью проверки  знаний   специалистами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области  ветеринарии  актов,   регламентирующих   вопросы   осуществления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ветеринарной сертификации, и практических навыков оформления ветеринарных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сопроводительных документ</w:t>
      </w:r>
      <w:r>
        <w:rPr>
          <w:sz w:val="20"/>
          <w:szCs w:val="20"/>
        </w:rPr>
        <w:t>ов", управлением ветеринарии Ростовской 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принято  решение  об  аннулировании  аттестации  специалиста  в  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ветеринарии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(Ф.И.О. полностью)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Начальник управления __________________________ 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         (фамилия, инициалы)</w:t>
      </w:r>
    </w:p>
    <w:p w:rsidR="00000000" w:rsidRDefault="00D85FC6"/>
    <w:p w:rsidR="00000000" w:rsidRDefault="00D85FC6">
      <w:pPr>
        <w:jc w:val="right"/>
        <w:rPr>
          <w:rStyle w:val="a3"/>
          <w:rFonts w:ascii="Arial" w:hAnsi="Arial" w:cs="Arial"/>
        </w:rPr>
      </w:pPr>
      <w:bookmarkStart w:id="161" w:name="sub_3700"/>
      <w:r>
        <w:rPr>
          <w:rStyle w:val="a3"/>
          <w:rFonts w:ascii="Arial" w:hAnsi="Arial" w:cs="Arial"/>
        </w:rPr>
        <w:t>Приложение N 7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</w:rPr>
        <w:br/>
        <w:t>предоставления управлением вет</w:t>
      </w:r>
      <w:r>
        <w:rPr>
          <w:rStyle w:val="a3"/>
          <w:rFonts w:ascii="Arial" w:hAnsi="Arial" w:cs="Arial"/>
        </w:rPr>
        <w:t>еринарии</w:t>
      </w:r>
      <w:r>
        <w:rPr>
          <w:rStyle w:val="a3"/>
          <w:rFonts w:ascii="Arial" w:hAnsi="Arial" w:cs="Arial"/>
        </w:rPr>
        <w:br/>
        <w:t>Ростовской области государственной услуги</w:t>
      </w:r>
      <w:r>
        <w:rPr>
          <w:rStyle w:val="a3"/>
          <w:rFonts w:ascii="Arial" w:hAnsi="Arial" w:cs="Arial"/>
        </w:rPr>
        <w:br/>
        <w:t>"Аттестация специалистов в области ветеринарии,</w:t>
      </w:r>
      <w:r>
        <w:rPr>
          <w:rStyle w:val="a3"/>
          <w:rFonts w:ascii="Arial" w:hAnsi="Arial" w:cs="Arial"/>
        </w:rPr>
        <w:br/>
        <w:t>не являющихся уполномоченными лицами</w:t>
      </w:r>
      <w:r>
        <w:rPr>
          <w:rStyle w:val="a3"/>
          <w:rFonts w:ascii="Arial" w:hAnsi="Arial" w:cs="Arial"/>
        </w:rPr>
        <w:br/>
        <w:t>органов и организаций, входящих в систему</w:t>
      </w:r>
      <w:r>
        <w:rPr>
          <w:rStyle w:val="a3"/>
          <w:rFonts w:ascii="Arial" w:hAnsi="Arial" w:cs="Arial"/>
        </w:rPr>
        <w:br/>
        <w:t>Государственной ветеринарной службы</w:t>
      </w:r>
      <w:r>
        <w:rPr>
          <w:rStyle w:val="a3"/>
          <w:rFonts w:ascii="Arial" w:hAnsi="Arial" w:cs="Arial"/>
        </w:rPr>
        <w:br/>
        <w:t>Российской Федерации"</w:t>
      </w:r>
      <w:r>
        <w:rPr>
          <w:rStyle w:val="a3"/>
          <w:rFonts w:ascii="Arial" w:hAnsi="Arial" w:cs="Arial"/>
        </w:rPr>
        <w:br/>
        <w:t>(с изменениями от 20</w:t>
      </w:r>
      <w:r>
        <w:rPr>
          <w:rStyle w:val="a3"/>
          <w:rFonts w:ascii="Arial" w:hAnsi="Arial" w:cs="Arial"/>
        </w:rPr>
        <w:t xml:space="preserve"> июля 2020 г.)</w:t>
      </w:r>
    </w:p>
    <w:bookmarkEnd w:id="161"/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Герб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Правительство Ростовской области)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Управление ветеринарии Ростовской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 Акт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от _______________ N __</w:t>
      </w:r>
      <w:r>
        <w:rPr>
          <w:rStyle w:val="a3"/>
          <w:sz w:val="20"/>
          <w:szCs w:val="20"/>
        </w:rPr>
        <w:t>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г. Ростов-на-Дону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О внесении изменений в акт об аттестации специалистов в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ветеринарии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соответствии с </w:t>
      </w:r>
      <w:hyperlink r:id="rId227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Правительства  Российской  Федерации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от 09.11.2016 N 1145 "Об утверждении  Правил  аттестации   специалистов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области ветеринарии", </w:t>
      </w:r>
      <w:hyperlink r:id="rId228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управления  ветеринарии  Ростовской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области от 27.11.2017 N 7 "Об  утверждении  Положения  об  аттестационной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комиссии в области ветеринарии с целью проверки  знаний   специалистами в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области  ветеринарии  акто</w:t>
      </w:r>
      <w:r>
        <w:rPr>
          <w:sz w:val="20"/>
          <w:szCs w:val="20"/>
        </w:rPr>
        <w:t>в,   регламентирующих   вопросы   осуществления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ветеринарной сертификации, и практических навыков оформления ветеринарных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сопроводительных документов", управлением ветеринарии Ростовской  области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на                          основании                       </w:t>
      </w:r>
      <w:r>
        <w:rPr>
          <w:sz w:val="20"/>
          <w:szCs w:val="20"/>
        </w:rPr>
        <w:t xml:space="preserve">    заявления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(Ф.И.О. аттестуемого полностью)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принято решение о внесении изменений в Акт об аттестации от __________ N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по следующему основанию (указать основание):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- изменение имени аттестованного;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- изменение отчества аттестованного;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- изменение фамилии аттестованного.</w:t>
      </w:r>
    </w:p>
    <w:p w:rsidR="00000000" w:rsidRDefault="00D85FC6"/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>Начальник управления __________________________ _________________________</w:t>
      </w:r>
    </w:p>
    <w:p w:rsidR="00000000" w:rsidRDefault="00D85FC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(подпись)            (фамилия, инициалы)</w:t>
      </w:r>
    </w:p>
    <w:p w:rsidR="00D85FC6" w:rsidRDefault="00D85FC6"/>
    <w:sectPr w:rsidR="00D85FC6" w:rsidSect="00192C2F">
      <w:footerReference w:type="default" r:id="rId229"/>
      <w:pgSz w:w="11900" w:h="16800"/>
      <w:pgMar w:top="567" w:right="800" w:bottom="567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C6" w:rsidRDefault="00D85FC6" w:rsidP="000267EB">
      <w:r>
        <w:separator/>
      </w:r>
    </w:p>
  </w:endnote>
  <w:endnote w:type="continuationSeparator" w:id="0">
    <w:p w:rsidR="00D85FC6" w:rsidRDefault="00D85FC6" w:rsidP="0002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85FC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5FC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5FC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C6" w:rsidRDefault="00D85FC6" w:rsidP="000267EB">
      <w:r>
        <w:separator/>
      </w:r>
    </w:p>
  </w:footnote>
  <w:footnote w:type="continuationSeparator" w:id="0">
    <w:p w:rsidR="00D85FC6" w:rsidRDefault="00D85FC6" w:rsidP="00026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41F"/>
    <w:rsid w:val="00192C2F"/>
    <w:rsid w:val="00B4641F"/>
    <w:rsid w:val="00D8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0015512/175" TargetMode="External"/><Relationship Id="rId21" Type="http://schemas.openxmlformats.org/officeDocument/2006/relationships/hyperlink" Target="http://internet.garant.ru/document/redirect/10015512/1198" TargetMode="External"/><Relationship Id="rId42" Type="http://schemas.openxmlformats.org/officeDocument/2006/relationships/hyperlink" Target="http://internet.garant.ru/document/redirect/10015512/1198" TargetMode="External"/><Relationship Id="rId63" Type="http://schemas.openxmlformats.org/officeDocument/2006/relationships/hyperlink" Target="http://internet.garant.ru/document/redirect/12177515/7001" TargetMode="External"/><Relationship Id="rId84" Type="http://schemas.openxmlformats.org/officeDocument/2006/relationships/hyperlink" Target="http://internet.garant.ru/document/redirect/10015512/175" TargetMode="External"/><Relationship Id="rId138" Type="http://schemas.openxmlformats.org/officeDocument/2006/relationships/hyperlink" Target="http://internet.garant.ru/document/redirect/10015512/175" TargetMode="External"/><Relationship Id="rId159" Type="http://schemas.openxmlformats.org/officeDocument/2006/relationships/hyperlink" Target="http://internet.garant.ru/document/redirect/12184522/54" TargetMode="External"/><Relationship Id="rId170" Type="http://schemas.openxmlformats.org/officeDocument/2006/relationships/hyperlink" Target="http://internet.garant.ru/document/redirect/10015512/175" TargetMode="External"/><Relationship Id="rId191" Type="http://schemas.openxmlformats.org/officeDocument/2006/relationships/hyperlink" Target="http://internet.garant.ru/document/redirect/12184522/54" TargetMode="External"/><Relationship Id="rId205" Type="http://schemas.openxmlformats.org/officeDocument/2006/relationships/hyperlink" Target="http://internet.garant.ru/document/redirect/70282224/0" TargetMode="External"/><Relationship Id="rId226" Type="http://schemas.openxmlformats.org/officeDocument/2006/relationships/hyperlink" Target="http://internet.garant.ru/document/redirect/43768300/0" TargetMode="External"/><Relationship Id="rId107" Type="http://schemas.openxmlformats.org/officeDocument/2006/relationships/hyperlink" Target="http://internet.garant.ru/document/redirect/10015512/22" TargetMode="External"/><Relationship Id="rId11" Type="http://schemas.openxmlformats.org/officeDocument/2006/relationships/hyperlink" Target="http://internet.garant.ru/document/redirect/10015512/1198" TargetMode="External"/><Relationship Id="rId32" Type="http://schemas.openxmlformats.org/officeDocument/2006/relationships/hyperlink" Target="http://internet.garant.ru/document/redirect/10015512/1198" TargetMode="External"/><Relationship Id="rId53" Type="http://schemas.openxmlformats.org/officeDocument/2006/relationships/hyperlink" Target="http://internet.garant.ru/document/redirect/71145140/0" TargetMode="External"/><Relationship Id="rId74" Type="http://schemas.openxmlformats.org/officeDocument/2006/relationships/hyperlink" Target="http://internet.garant.ru/document/redirect/10015512/175" TargetMode="External"/><Relationship Id="rId128" Type="http://schemas.openxmlformats.org/officeDocument/2006/relationships/hyperlink" Target="http://internet.garant.ru/document/redirect/12184522/21" TargetMode="External"/><Relationship Id="rId149" Type="http://schemas.openxmlformats.org/officeDocument/2006/relationships/hyperlink" Target="http://internet.garant.ru/document/redirect/10015512/17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10015512/175" TargetMode="External"/><Relationship Id="rId160" Type="http://schemas.openxmlformats.org/officeDocument/2006/relationships/hyperlink" Target="http://internet.garant.ru/document/redirect/10015512/175" TargetMode="External"/><Relationship Id="rId181" Type="http://schemas.openxmlformats.org/officeDocument/2006/relationships/hyperlink" Target="http://internet.garant.ru/document/redirect/10015512/175" TargetMode="External"/><Relationship Id="rId216" Type="http://schemas.openxmlformats.org/officeDocument/2006/relationships/hyperlink" Target="http://internet.garant.ru/document/redirect/71748892/0" TargetMode="External"/><Relationship Id="rId22" Type="http://schemas.openxmlformats.org/officeDocument/2006/relationships/image" Target="media/image1.emf"/><Relationship Id="rId27" Type="http://schemas.openxmlformats.org/officeDocument/2006/relationships/hyperlink" Target="http://internet.garant.ru/document/redirect/10015512/175" TargetMode="External"/><Relationship Id="rId43" Type="http://schemas.openxmlformats.org/officeDocument/2006/relationships/hyperlink" Target="http://internet.garant.ru/document/redirect/10015512/175" TargetMode="External"/><Relationship Id="rId48" Type="http://schemas.openxmlformats.org/officeDocument/2006/relationships/hyperlink" Target="http://internet.garant.ru/document/redirect/70156404/0" TargetMode="External"/><Relationship Id="rId64" Type="http://schemas.openxmlformats.org/officeDocument/2006/relationships/hyperlink" Target="http://internet.garant.ru/document/redirect/12177515/702" TargetMode="External"/><Relationship Id="rId69" Type="http://schemas.openxmlformats.org/officeDocument/2006/relationships/hyperlink" Target="http://internet.garant.ru/document/redirect/12184522/21" TargetMode="External"/><Relationship Id="rId113" Type="http://schemas.openxmlformats.org/officeDocument/2006/relationships/hyperlink" Target="http://internet.garant.ru/document/redirect/400334091/1" TargetMode="External"/><Relationship Id="rId118" Type="http://schemas.openxmlformats.org/officeDocument/2006/relationships/hyperlink" Target="http://internet.garant.ru/document/redirect/10015512/1198" TargetMode="External"/><Relationship Id="rId134" Type="http://schemas.openxmlformats.org/officeDocument/2006/relationships/hyperlink" Target="http://internet.garant.ru/document/redirect/12177515/7014" TargetMode="External"/><Relationship Id="rId139" Type="http://schemas.openxmlformats.org/officeDocument/2006/relationships/hyperlink" Target="http://internet.garant.ru/document/redirect/10015512/1198" TargetMode="External"/><Relationship Id="rId80" Type="http://schemas.openxmlformats.org/officeDocument/2006/relationships/hyperlink" Target="http://internet.garant.ru/document/redirect/10015512/175" TargetMode="External"/><Relationship Id="rId85" Type="http://schemas.openxmlformats.org/officeDocument/2006/relationships/hyperlink" Target="http://internet.garant.ru/document/redirect/12184522/54" TargetMode="External"/><Relationship Id="rId150" Type="http://schemas.openxmlformats.org/officeDocument/2006/relationships/hyperlink" Target="http://internet.garant.ru/document/redirect/71145140/0" TargetMode="External"/><Relationship Id="rId155" Type="http://schemas.openxmlformats.org/officeDocument/2006/relationships/hyperlink" Target="http://internet.garant.ru/document/redirect/10015512/175" TargetMode="External"/><Relationship Id="rId171" Type="http://schemas.openxmlformats.org/officeDocument/2006/relationships/hyperlink" Target="http://internet.garant.ru/document/redirect/12184522/52" TargetMode="External"/><Relationship Id="rId176" Type="http://schemas.openxmlformats.org/officeDocument/2006/relationships/hyperlink" Target="http://internet.garant.ru/document/redirect/10015512/175" TargetMode="External"/><Relationship Id="rId192" Type="http://schemas.openxmlformats.org/officeDocument/2006/relationships/hyperlink" Target="http://internet.garant.ru/document/redirect/12184522/54" TargetMode="External"/><Relationship Id="rId197" Type="http://schemas.openxmlformats.org/officeDocument/2006/relationships/hyperlink" Target="http://internet.garant.ru/document/redirect/12184522/54" TargetMode="External"/><Relationship Id="rId206" Type="http://schemas.openxmlformats.org/officeDocument/2006/relationships/hyperlink" Target="http://internet.garant.ru/document/redirect/10015512/175" TargetMode="External"/><Relationship Id="rId227" Type="http://schemas.openxmlformats.org/officeDocument/2006/relationships/hyperlink" Target="http://internet.garant.ru/document/redirect/71534398/0" TargetMode="External"/><Relationship Id="rId201" Type="http://schemas.openxmlformats.org/officeDocument/2006/relationships/hyperlink" Target="http://internet.garant.ru/document/redirect/10015512/175" TargetMode="External"/><Relationship Id="rId222" Type="http://schemas.openxmlformats.org/officeDocument/2006/relationships/hyperlink" Target="http://internet.garant.ru/document/redirect/43768300/0" TargetMode="External"/><Relationship Id="rId12" Type="http://schemas.openxmlformats.org/officeDocument/2006/relationships/hyperlink" Target="http://internet.garant.ru/document/redirect/10015512/175" TargetMode="External"/><Relationship Id="rId17" Type="http://schemas.openxmlformats.org/officeDocument/2006/relationships/hyperlink" Target="http://internet.garant.ru/document/redirect/10015512/1198" TargetMode="External"/><Relationship Id="rId33" Type="http://schemas.openxmlformats.org/officeDocument/2006/relationships/hyperlink" Target="http://internet.garant.ru/document/redirect/12177515/706" TargetMode="External"/><Relationship Id="rId38" Type="http://schemas.openxmlformats.org/officeDocument/2006/relationships/hyperlink" Target="http://internet.garant.ru/document/redirect/70220262/0" TargetMode="External"/><Relationship Id="rId59" Type="http://schemas.openxmlformats.org/officeDocument/2006/relationships/hyperlink" Target="http://internet.garant.ru/document/redirect/12177515/711" TargetMode="External"/><Relationship Id="rId103" Type="http://schemas.openxmlformats.org/officeDocument/2006/relationships/hyperlink" Target="http://internet.garant.ru/document/redirect/10015512/175" TargetMode="External"/><Relationship Id="rId108" Type="http://schemas.openxmlformats.org/officeDocument/2006/relationships/hyperlink" Target="http://internet.garant.ru/document/redirect/12177515/0" TargetMode="External"/><Relationship Id="rId124" Type="http://schemas.openxmlformats.org/officeDocument/2006/relationships/image" Target="media/image2.emf"/><Relationship Id="rId129" Type="http://schemas.openxmlformats.org/officeDocument/2006/relationships/hyperlink" Target="http://internet.garant.ru/document/redirect/71748892/2000" TargetMode="External"/><Relationship Id="rId54" Type="http://schemas.openxmlformats.org/officeDocument/2006/relationships/hyperlink" Target="http://internet.garant.ru/document/redirect/10015512/175" TargetMode="External"/><Relationship Id="rId70" Type="http://schemas.openxmlformats.org/officeDocument/2006/relationships/hyperlink" Target="http://internet.garant.ru/document/redirect/12177515/702011" TargetMode="External"/><Relationship Id="rId75" Type="http://schemas.openxmlformats.org/officeDocument/2006/relationships/hyperlink" Target="http://internet.garant.ru/document/redirect/10015512/175" TargetMode="External"/><Relationship Id="rId91" Type="http://schemas.openxmlformats.org/officeDocument/2006/relationships/hyperlink" Target="http://internet.garant.ru/document/redirect/12184522/54" TargetMode="External"/><Relationship Id="rId96" Type="http://schemas.openxmlformats.org/officeDocument/2006/relationships/hyperlink" Target="http://internet.garant.ru/document/redirect/10015512/175" TargetMode="External"/><Relationship Id="rId140" Type="http://schemas.openxmlformats.org/officeDocument/2006/relationships/hyperlink" Target="http://internet.garant.ru/document/redirect/10015512/175" TargetMode="External"/><Relationship Id="rId145" Type="http://schemas.openxmlformats.org/officeDocument/2006/relationships/hyperlink" Target="http://internet.garant.ru/document/redirect/70158682/0" TargetMode="External"/><Relationship Id="rId161" Type="http://schemas.openxmlformats.org/officeDocument/2006/relationships/hyperlink" Target="http://internet.garant.ru/document/redirect/12184522/54" TargetMode="External"/><Relationship Id="rId166" Type="http://schemas.openxmlformats.org/officeDocument/2006/relationships/hyperlink" Target="http://internet.garant.ru/document/redirect/10015512/1198" TargetMode="External"/><Relationship Id="rId182" Type="http://schemas.openxmlformats.org/officeDocument/2006/relationships/hyperlink" Target="http://internet.garant.ru/document/redirect/10015512/175" TargetMode="External"/><Relationship Id="rId187" Type="http://schemas.openxmlformats.org/officeDocument/2006/relationships/hyperlink" Target="http://internet.garant.ru/document/redirect/10015512/1198" TargetMode="External"/><Relationship Id="rId217" Type="http://schemas.openxmlformats.org/officeDocument/2006/relationships/hyperlink" Target="http://internet.garant.ru/document/redirect/71748892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ternet.garant.ru/document/redirect/43773448/0" TargetMode="External"/><Relationship Id="rId23" Type="http://schemas.openxmlformats.org/officeDocument/2006/relationships/hyperlink" Target="http://internet.garant.ru/document/redirect/10015512/1198" TargetMode="External"/><Relationship Id="rId28" Type="http://schemas.openxmlformats.org/officeDocument/2006/relationships/hyperlink" Target="http://internet.garant.ru/document/redirect/10015512/1198" TargetMode="External"/><Relationship Id="rId49" Type="http://schemas.openxmlformats.org/officeDocument/2006/relationships/hyperlink" Target="http://internet.garant.ru/document/redirect/12172032/0" TargetMode="External"/><Relationship Id="rId114" Type="http://schemas.openxmlformats.org/officeDocument/2006/relationships/hyperlink" Target="http://internet.garant.ru/document/redirect/72234088/1000" TargetMode="External"/><Relationship Id="rId119" Type="http://schemas.openxmlformats.org/officeDocument/2006/relationships/hyperlink" Target="http://internet.garant.ru/document/redirect/10015512/175" TargetMode="External"/><Relationship Id="rId44" Type="http://schemas.openxmlformats.org/officeDocument/2006/relationships/hyperlink" Target="http://internet.garant.ru/document/redirect/10164504/3" TargetMode="External"/><Relationship Id="rId60" Type="http://schemas.openxmlformats.org/officeDocument/2006/relationships/hyperlink" Target="http://internet.garant.ru/document/redirect/10015512/175" TargetMode="External"/><Relationship Id="rId65" Type="http://schemas.openxmlformats.org/officeDocument/2006/relationships/hyperlink" Target="http://internet.garant.ru/document/redirect/12184522/21" TargetMode="External"/><Relationship Id="rId81" Type="http://schemas.openxmlformats.org/officeDocument/2006/relationships/hyperlink" Target="http://internet.garant.ru/document/redirect/10015512/1198" TargetMode="External"/><Relationship Id="rId86" Type="http://schemas.openxmlformats.org/officeDocument/2006/relationships/hyperlink" Target="http://internet.garant.ru/document/redirect/12184522/54" TargetMode="External"/><Relationship Id="rId130" Type="http://schemas.openxmlformats.org/officeDocument/2006/relationships/hyperlink" Target="http://internet.garant.ru/document/redirect/71748892/0" TargetMode="External"/><Relationship Id="rId135" Type="http://schemas.openxmlformats.org/officeDocument/2006/relationships/hyperlink" Target="http://internet.garant.ru/document/redirect/12184522/54" TargetMode="External"/><Relationship Id="rId151" Type="http://schemas.openxmlformats.org/officeDocument/2006/relationships/hyperlink" Target="http://internet.garant.ru/document/redirect/10015512/175" TargetMode="External"/><Relationship Id="rId156" Type="http://schemas.openxmlformats.org/officeDocument/2006/relationships/hyperlink" Target="http://internet.garant.ru/document/redirect/12184522/21" TargetMode="External"/><Relationship Id="rId177" Type="http://schemas.openxmlformats.org/officeDocument/2006/relationships/hyperlink" Target="http://internet.garant.ru/document/redirect/12184522/52" TargetMode="External"/><Relationship Id="rId198" Type="http://schemas.openxmlformats.org/officeDocument/2006/relationships/hyperlink" Target="http://internet.garant.ru/document/redirect/12184522/11" TargetMode="External"/><Relationship Id="rId172" Type="http://schemas.openxmlformats.org/officeDocument/2006/relationships/hyperlink" Target="http://internet.garant.ru/document/redirect/10015512/175" TargetMode="External"/><Relationship Id="rId193" Type="http://schemas.openxmlformats.org/officeDocument/2006/relationships/hyperlink" Target="http://internet.garant.ru/document/redirect/12184522/21" TargetMode="External"/><Relationship Id="rId202" Type="http://schemas.openxmlformats.org/officeDocument/2006/relationships/hyperlink" Target="http://internet.garant.ru/document/redirect/10015512/175" TargetMode="External"/><Relationship Id="rId207" Type="http://schemas.openxmlformats.org/officeDocument/2006/relationships/hyperlink" Target="http://internet.garant.ru/document/redirect/10015512/175" TargetMode="External"/><Relationship Id="rId223" Type="http://schemas.openxmlformats.org/officeDocument/2006/relationships/hyperlink" Target="http://internet.garant.ru/document/redirect/71340808/1000" TargetMode="External"/><Relationship Id="rId228" Type="http://schemas.openxmlformats.org/officeDocument/2006/relationships/hyperlink" Target="http://internet.garant.ru/document/redirect/43768300/0" TargetMode="External"/><Relationship Id="rId13" Type="http://schemas.openxmlformats.org/officeDocument/2006/relationships/hyperlink" Target="http://internet.garant.ru/document/redirect/10015512/1198" TargetMode="External"/><Relationship Id="rId18" Type="http://schemas.openxmlformats.org/officeDocument/2006/relationships/hyperlink" Target="http://internet.garant.ru/document/redirect/10015512/175" TargetMode="External"/><Relationship Id="rId39" Type="http://schemas.openxmlformats.org/officeDocument/2006/relationships/hyperlink" Target="http://internet.garant.ru/document/redirect/10015512/175" TargetMode="External"/><Relationship Id="rId109" Type="http://schemas.openxmlformats.org/officeDocument/2006/relationships/hyperlink" Target="http://internet.garant.ru/document/redirect/43773448/0" TargetMode="External"/><Relationship Id="rId34" Type="http://schemas.openxmlformats.org/officeDocument/2006/relationships/hyperlink" Target="http://internet.garant.ru/document/redirect/12177515/7014" TargetMode="External"/><Relationship Id="rId50" Type="http://schemas.openxmlformats.org/officeDocument/2006/relationships/hyperlink" Target="http://internet.garant.ru/document/redirect/10015512/175" TargetMode="External"/><Relationship Id="rId55" Type="http://schemas.openxmlformats.org/officeDocument/2006/relationships/hyperlink" Target="http://internet.garant.ru/document/redirect/12184522/21" TargetMode="External"/><Relationship Id="rId76" Type="http://schemas.openxmlformats.org/officeDocument/2006/relationships/hyperlink" Target="http://internet.garant.ru/document/redirect/10015512/1198" TargetMode="External"/><Relationship Id="rId97" Type="http://schemas.openxmlformats.org/officeDocument/2006/relationships/hyperlink" Target="http://internet.garant.ru/document/redirect/10015512/175" TargetMode="External"/><Relationship Id="rId104" Type="http://schemas.openxmlformats.org/officeDocument/2006/relationships/hyperlink" Target="http://internet.garant.ru/document/redirect/10015512/1198" TargetMode="External"/><Relationship Id="rId120" Type="http://schemas.openxmlformats.org/officeDocument/2006/relationships/hyperlink" Target="http://internet.garant.ru/document/redirect/10015512/1198" TargetMode="External"/><Relationship Id="rId125" Type="http://schemas.openxmlformats.org/officeDocument/2006/relationships/hyperlink" Target="http://internet.garant.ru/document/redirect/10015512/1198" TargetMode="External"/><Relationship Id="rId141" Type="http://schemas.openxmlformats.org/officeDocument/2006/relationships/hyperlink" Target="http://internet.garant.ru/document/redirect/10015512/1198" TargetMode="External"/><Relationship Id="rId146" Type="http://schemas.openxmlformats.org/officeDocument/2006/relationships/hyperlink" Target="http://internet.garant.ru/document/redirect/70156404/0" TargetMode="External"/><Relationship Id="rId167" Type="http://schemas.openxmlformats.org/officeDocument/2006/relationships/hyperlink" Target="http://internet.garant.ru/document/redirect/12184522/52" TargetMode="External"/><Relationship Id="rId188" Type="http://schemas.openxmlformats.org/officeDocument/2006/relationships/hyperlink" Target="http://internet.garant.ru/document/redirect/10015512/175" TargetMode="External"/><Relationship Id="rId7" Type="http://schemas.openxmlformats.org/officeDocument/2006/relationships/hyperlink" Target="http://internet.garant.ru/document/redirect/43784288/0" TargetMode="External"/><Relationship Id="rId71" Type="http://schemas.openxmlformats.org/officeDocument/2006/relationships/hyperlink" Target="http://internet.garant.ru/document/redirect/12177515/702018" TargetMode="External"/><Relationship Id="rId92" Type="http://schemas.openxmlformats.org/officeDocument/2006/relationships/hyperlink" Target="http://internet.garant.ru/document/redirect/12184522/11" TargetMode="External"/><Relationship Id="rId162" Type="http://schemas.openxmlformats.org/officeDocument/2006/relationships/hyperlink" Target="http://internet.garant.ru/document/redirect/10015512/175" TargetMode="External"/><Relationship Id="rId183" Type="http://schemas.openxmlformats.org/officeDocument/2006/relationships/hyperlink" Target="http://internet.garant.ru/document/redirect/10015512/175" TargetMode="External"/><Relationship Id="rId213" Type="http://schemas.openxmlformats.org/officeDocument/2006/relationships/hyperlink" Target="http://internet.garant.ru/document/redirect/71340808/1000" TargetMode="External"/><Relationship Id="rId218" Type="http://schemas.openxmlformats.org/officeDocument/2006/relationships/hyperlink" Target="http://internet.garant.ru/document/redirect/71748892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0015512/175" TargetMode="External"/><Relationship Id="rId24" Type="http://schemas.openxmlformats.org/officeDocument/2006/relationships/hyperlink" Target="http://internet.garant.ru/document/redirect/10015512/175" TargetMode="External"/><Relationship Id="rId40" Type="http://schemas.openxmlformats.org/officeDocument/2006/relationships/hyperlink" Target="http://internet.garant.ru/document/redirect/10015512/1198" TargetMode="External"/><Relationship Id="rId45" Type="http://schemas.openxmlformats.org/officeDocument/2006/relationships/hyperlink" Target="http://internet.garant.ru/document/redirect/74680206/1000" TargetMode="External"/><Relationship Id="rId66" Type="http://schemas.openxmlformats.org/officeDocument/2006/relationships/hyperlink" Target="http://internet.garant.ru/document/redirect/12177515/702011" TargetMode="External"/><Relationship Id="rId87" Type="http://schemas.openxmlformats.org/officeDocument/2006/relationships/hyperlink" Target="http://internet.garant.ru/document/redirect/12184522/21" TargetMode="External"/><Relationship Id="rId110" Type="http://schemas.openxmlformats.org/officeDocument/2006/relationships/hyperlink" Target="http://internet.garant.ru/document/redirect/10015512/175" TargetMode="External"/><Relationship Id="rId115" Type="http://schemas.openxmlformats.org/officeDocument/2006/relationships/hyperlink" Target="http://internet.garant.ru/document/redirect/72234088/0" TargetMode="External"/><Relationship Id="rId131" Type="http://schemas.openxmlformats.org/officeDocument/2006/relationships/hyperlink" Target="http://internet.garant.ru/document/redirect/10015512/175" TargetMode="External"/><Relationship Id="rId136" Type="http://schemas.openxmlformats.org/officeDocument/2006/relationships/hyperlink" Target="http://internet.garant.ru/document/redirect/70220262/1009" TargetMode="External"/><Relationship Id="rId157" Type="http://schemas.openxmlformats.org/officeDocument/2006/relationships/hyperlink" Target="http://internet.garant.ru/document/redirect/12177515/702011" TargetMode="External"/><Relationship Id="rId178" Type="http://schemas.openxmlformats.org/officeDocument/2006/relationships/hyperlink" Target="http://internet.garant.ru/document/redirect/10015512/175" TargetMode="External"/><Relationship Id="rId61" Type="http://schemas.openxmlformats.org/officeDocument/2006/relationships/hyperlink" Target="http://internet.garant.ru/document/redirect/10015512/175" TargetMode="External"/><Relationship Id="rId82" Type="http://schemas.openxmlformats.org/officeDocument/2006/relationships/hyperlink" Target="http://internet.garant.ru/document/redirect/10015512/175" TargetMode="External"/><Relationship Id="rId152" Type="http://schemas.openxmlformats.org/officeDocument/2006/relationships/hyperlink" Target="http://internet.garant.ru/document/redirect/12184522/21" TargetMode="External"/><Relationship Id="rId173" Type="http://schemas.openxmlformats.org/officeDocument/2006/relationships/hyperlink" Target="http://internet.garant.ru/document/redirect/10015512/1198" TargetMode="External"/><Relationship Id="rId194" Type="http://schemas.openxmlformats.org/officeDocument/2006/relationships/hyperlink" Target="http://internet.garant.ru/document/redirect/12184522/54" TargetMode="External"/><Relationship Id="rId199" Type="http://schemas.openxmlformats.org/officeDocument/2006/relationships/hyperlink" Target="http://internet.garant.ru/document/redirect/10015512/175" TargetMode="External"/><Relationship Id="rId203" Type="http://schemas.openxmlformats.org/officeDocument/2006/relationships/hyperlink" Target="http://internet.garant.ru/document/redirect/10015512/175" TargetMode="External"/><Relationship Id="rId208" Type="http://schemas.openxmlformats.org/officeDocument/2006/relationships/hyperlink" Target="http://internet.garant.ru/document/redirect/10015512/175" TargetMode="External"/><Relationship Id="rId229" Type="http://schemas.openxmlformats.org/officeDocument/2006/relationships/footer" Target="footer1.xml"/><Relationship Id="rId19" Type="http://schemas.openxmlformats.org/officeDocument/2006/relationships/hyperlink" Target="http://internet.garant.ru/document/redirect/10015512/1198" TargetMode="External"/><Relationship Id="rId224" Type="http://schemas.openxmlformats.org/officeDocument/2006/relationships/hyperlink" Target="http://internet.garant.ru/document/redirect/71340808/0" TargetMode="External"/><Relationship Id="rId14" Type="http://schemas.openxmlformats.org/officeDocument/2006/relationships/hyperlink" Target="http://internet.garant.ru/document/redirect/10015512/175" TargetMode="External"/><Relationship Id="rId30" Type="http://schemas.openxmlformats.org/officeDocument/2006/relationships/hyperlink" Target="http://internet.garant.ru/document/redirect/10015512/1198" TargetMode="External"/><Relationship Id="rId35" Type="http://schemas.openxmlformats.org/officeDocument/2006/relationships/hyperlink" Target="http://internet.garant.ru/document/redirect/12177515/16172" TargetMode="External"/><Relationship Id="rId56" Type="http://schemas.openxmlformats.org/officeDocument/2006/relationships/hyperlink" Target="http://internet.garant.ru/document/redirect/12184522/54" TargetMode="External"/><Relationship Id="rId77" Type="http://schemas.openxmlformats.org/officeDocument/2006/relationships/hyperlink" Target="http://internet.garant.ru/document/redirect/10015512/175" TargetMode="External"/><Relationship Id="rId100" Type="http://schemas.openxmlformats.org/officeDocument/2006/relationships/hyperlink" Target="http://internet.garant.ru/document/redirect/10015512/175" TargetMode="External"/><Relationship Id="rId105" Type="http://schemas.openxmlformats.org/officeDocument/2006/relationships/hyperlink" Target="http://internet.garant.ru/document/redirect/10015512/356" TargetMode="External"/><Relationship Id="rId126" Type="http://schemas.openxmlformats.org/officeDocument/2006/relationships/hyperlink" Target="http://internet.garant.ru/document/redirect/10015512/175" TargetMode="External"/><Relationship Id="rId147" Type="http://schemas.openxmlformats.org/officeDocument/2006/relationships/hyperlink" Target="http://internet.garant.ru/document/redirect/10015512/175" TargetMode="External"/><Relationship Id="rId168" Type="http://schemas.openxmlformats.org/officeDocument/2006/relationships/hyperlink" Target="http://internet.garant.ru/document/redirect/10015512/175" TargetMode="External"/><Relationship Id="rId8" Type="http://schemas.openxmlformats.org/officeDocument/2006/relationships/hyperlink" Target="http://internet.garant.ru/document/redirect/400334091/1" TargetMode="External"/><Relationship Id="rId51" Type="http://schemas.openxmlformats.org/officeDocument/2006/relationships/hyperlink" Target="http://internet.garant.ru/document/redirect/10015512/175" TargetMode="External"/><Relationship Id="rId72" Type="http://schemas.openxmlformats.org/officeDocument/2006/relationships/hyperlink" Target="http://internet.garant.ru/document/redirect/10015512/175" TargetMode="External"/><Relationship Id="rId93" Type="http://schemas.openxmlformats.org/officeDocument/2006/relationships/hyperlink" Target="http://internet.garant.ru/document/redirect/10015512/175" TargetMode="External"/><Relationship Id="rId98" Type="http://schemas.openxmlformats.org/officeDocument/2006/relationships/hyperlink" Target="http://internet.garant.ru/document/redirect/10015512/175" TargetMode="External"/><Relationship Id="rId121" Type="http://schemas.openxmlformats.org/officeDocument/2006/relationships/hyperlink" Target="http://internet.garant.ru/document/redirect/10015512/175" TargetMode="External"/><Relationship Id="rId142" Type="http://schemas.openxmlformats.org/officeDocument/2006/relationships/hyperlink" Target="http://internet.garant.ru/document/redirect/10015512/175" TargetMode="External"/><Relationship Id="rId163" Type="http://schemas.openxmlformats.org/officeDocument/2006/relationships/hyperlink" Target="http://internet.garant.ru/document/redirect/10015512/1198" TargetMode="External"/><Relationship Id="rId184" Type="http://schemas.openxmlformats.org/officeDocument/2006/relationships/hyperlink" Target="http://internet.garant.ru/document/redirect/10015512/175" TargetMode="External"/><Relationship Id="rId189" Type="http://schemas.openxmlformats.org/officeDocument/2006/relationships/hyperlink" Target="http://internet.garant.ru/document/redirect/12184522/54" TargetMode="External"/><Relationship Id="rId219" Type="http://schemas.openxmlformats.org/officeDocument/2006/relationships/hyperlink" Target="http://internet.garant.ru/document/redirect/71748892/1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1340808/0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internet.garant.ru/document/redirect/10015512/175" TargetMode="External"/><Relationship Id="rId46" Type="http://schemas.openxmlformats.org/officeDocument/2006/relationships/hyperlink" Target="http://internet.garant.ru/document/redirect/3922829/0" TargetMode="External"/><Relationship Id="rId67" Type="http://schemas.openxmlformats.org/officeDocument/2006/relationships/hyperlink" Target="http://internet.garant.ru/document/redirect/12177515/702018" TargetMode="External"/><Relationship Id="rId116" Type="http://schemas.openxmlformats.org/officeDocument/2006/relationships/hyperlink" Target="http://internet.garant.ru/document/redirect/10015512/1198" TargetMode="External"/><Relationship Id="rId137" Type="http://schemas.openxmlformats.org/officeDocument/2006/relationships/hyperlink" Target="http://internet.garant.ru/document/redirect/70220262/0" TargetMode="External"/><Relationship Id="rId158" Type="http://schemas.openxmlformats.org/officeDocument/2006/relationships/hyperlink" Target="http://internet.garant.ru/document/redirect/12177515/702018" TargetMode="External"/><Relationship Id="rId20" Type="http://schemas.openxmlformats.org/officeDocument/2006/relationships/hyperlink" Target="http://internet.garant.ru/document/redirect/10015512/1198" TargetMode="External"/><Relationship Id="rId41" Type="http://schemas.openxmlformats.org/officeDocument/2006/relationships/hyperlink" Target="http://internet.garant.ru/document/redirect/10015512/175" TargetMode="External"/><Relationship Id="rId62" Type="http://schemas.openxmlformats.org/officeDocument/2006/relationships/hyperlink" Target="http://internet.garant.ru/document/redirect/10015512/175" TargetMode="External"/><Relationship Id="rId83" Type="http://schemas.openxmlformats.org/officeDocument/2006/relationships/hyperlink" Target="http://internet.garant.ru/document/redirect/12184522/54" TargetMode="External"/><Relationship Id="rId88" Type="http://schemas.openxmlformats.org/officeDocument/2006/relationships/hyperlink" Target="http://internet.garant.ru/document/redirect/12184522/54" TargetMode="External"/><Relationship Id="rId111" Type="http://schemas.openxmlformats.org/officeDocument/2006/relationships/hyperlink" Target="http://internet.garant.ru/document/redirect/10108225/0" TargetMode="External"/><Relationship Id="rId132" Type="http://schemas.openxmlformats.org/officeDocument/2006/relationships/hyperlink" Target="http://internet.garant.ru/document/redirect/10015512/1198" TargetMode="External"/><Relationship Id="rId153" Type="http://schemas.openxmlformats.org/officeDocument/2006/relationships/hyperlink" Target="http://internet.garant.ru/document/redirect/70193794/0" TargetMode="External"/><Relationship Id="rId174" Type="http://schemas.openxmlformats.org/officeDocument/2006/relationships/hyperlink" Target="http://internet.garant.ru/document/redirect/10015512/175" TargetMode="External"/><Relationship Id="rId179" Type="http://schemas.openxmlformats.org/officeDocument/2006/relationships/hyperlink" Target="http://internet.garant.ru/document/redirect/10015512/1198" TargetMode="External"/><Relationship Id="rId195" Type="http://schemas.openxmlformats.org/officeDocument/2006/relationships/hyperlink" Target="http://internet.garant.ru/document/redirect/12184522/21" TargetMode="External"/><Relationship Id="rId209" Type="http://schemas.openxmlformats.org/officeDocument/2006/relationships/hyperlink" Target="http://internet.garant.ru/document/redirect/10015512/175" TargetMode="External"/><Relationship Id="rId190" Type="http://schemas.openxmlformats.org/officeDocument/2006/relationships/hyperlink" Target="http://internet.garant.ru/document/redirect/10015512/175" TargetMode="External"/><Relationship Id="rId204" Type="http://schemas.openxmlformats.org/officeDocument/2006/relationships/hyperlink" Target="http://internet.garant.ru/document/redirect/10015512/175" TargetMode="External"/><Relationship Id="rId220" Type="http://schemas.openxmlformats.org/officeDocument/2006/relationships/hyperlink" Target="http://internet.garant.ru/document/redirect/71748892/0" TargetMode="External"/><Relationship Id="rId225" Type="http://schemas.openxmlformats.org/officeDocument/2006/relationships/hyperlink" Target="http://internet.garant.ru/document/redirect/71534398/0" TargetMode="External"/><Relationship Id="rId15" Type="http://schemas.openxmlformats.org/officeDocument/2006/relationships/hyperlink" Target="http://internet.garant.ru/document/redirect/10015512/1198" TargetMode="External"/><Relationship Id="rId36" Type="http://schemas.openxmlformats.org/officeDocument/2006/relationships/hyperlink" Target="http://internet.garant.ru/document/redirect/12184522/54" TargetMode="External"/><Relationship Id="rId57" Type="http://schemas.openxmlformats.org/officeDocument/2006/relationships/hyperlink" Target="http://internet.garant.ru/document/redirect/70193794/0" TargetMode="External"/><Relationship Id="rId106" Type="http://schemas.openxmlformats.org/officeDocument/2006/relationships/hyperlink" Target="http://internet.garant.ru/document/redirect/10015512/175" TargetMode="External"/><Relationship Id="rId127" Type="http://schemas.openxmlformats.org/officeDocument/2006/relationships/hyperlink" Target="http://internet.garant.ru/document/redirect/10015512/175" TargetMode="External"/><Relationship Id="rId10" Type="http://schemas.openxmlformats.org/officeDocument/2006/relationships/hyperlink" Target="http://internet.garant.ru/document/redirect/43784289/0" TargetMode="External"/><Relationship Id="rId31" Type="http://schemas.openxmlformats.org/officeDocument/2006/relationships/hyperlink" Target="http://internet.garant.ru/document/redirect/10015512/175" TargetMode="External"/><Relationship Id="rId52" Type="http://schemas.openxmlformats.org/officeDocument/2006/relationships/hyperlink" Target="http://internet.garant.ru/document/redirect/10015512/175" TargetMode="External"/><Relationship Id="rId73" Type="http://schemas.openxmlformats.org/officeDocument/2006/relationships/hyperlink" Target="http://internet.garant.ru/document/redirect/10015512/175" TargetMode="External"/><Relationship Id="rId78" Type="http://schemas.openxmlformats.org/officeDocument/2006/relationships/hyperlink" Target="http://internet.garant.ru/document/redirect/10015512/175" TargetMode="External"/><Relationship Id="rId94" Type="http://schemas.openxmlformats.org/officeDocument/2006/relationships/hyperlink" Target="http://internet.garant.ru/document/redirect/10015512/175" TargetMode="External"/><Relationship Id="rId99" Type="http://schemas.openxmlformats.org/officeDocument/2006/relationships/hyperlink" Target="http://internet.garant.ru/document/redirect/70282224/0" TargetMode="External"/><Relationship Id="rId101" Type="http://schemas.openxmlformats.org/officeDocument/2006/relationships/hyperlink" Target="http://internet.garant.ru/document/redirect/10015512/175" TargetMode="External"/><Relationship Id="rId122" Type="http://schemas.openxmlformats.org/officeDocument/2006/relationships/hyperlink" Target="http://internet.garant.ru/document/redirect/10015512/1198" TargetMode="External"/><Relationship Id="rId143" Type="http://schemas.openxmlformats.org/officeDocument/2006/relationships/hyperlink" Target="http://internet.garant.ru/document/redirect/10164504/3" TargetMode="External"/><Relationship Id="rId148" Type="http://schemas.openxmlformats.org/officeDocument/2006/relationships/hyperlink" Target="http://internet.garant.ru/document/redirect/10015512/175" TargetMode="External"/><Relationship Id="rId164" Type="http://schemas.openxmlformats.org/officeDocument/2006/relationships/hyperlink" Target="http://internet.garant.ru/document/redirect/10015512/1198" TargetMode="External"/><Relationship Id="rId169" Type="http://schemas.openxmlformats.org/officeDocument/2006/relationships/hyperlink" Target="http://internet.garant.ru/document/redirect/10015512/1198" TargetMode="External"/><Relationship Id="rId185" Type="http://schemas.openxmlformats.org/officeDocument/2006/relationships/hyperlink" Target="http://internet.garant.ru/document/redirect/10015512/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527716/0" TargetMode="External"/><Relationship Id="rId180" Type="http://schemas.openxmlformats.org/officeDocument/2006/relationships/hyperlink" Target="http://internet.garant.ru/document/redirect/10015512/175" TargetMode="External"/><Relationship Id="rId210" Type="http://schemas.openxmlformats.org/officeDocument/2006/relationships/hyperlink" Target="http://internet.garant.ru/document/redirect/10015512/1198" TargetMode="External"/><Relationship Id="rId215" Type="http://schemas.openxmlformats.org/officeDocument/2006/relationships/hyperlink" Target="http://internet.garant.ru/document/redirect/71748892/1000" TargetMode="External"/><Relationship Id="rId26" Type="http://schemas.openxmlformats.org/officeDocument/2006/relationships/hyperlink" Target="http://internet.garant.ru/document/redirect/12184522/21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internet.garant.ru/document/redirect/70158682/0" TargetMode="External"/><Relationship Id="rId68" Type="http://schemas.openxmlformats.org/officeDocument/2006/relationships/hyperlink" Target="http://internet.garant.ru/document/redirect/10015512/175" TargetMode="External"/><Relationship Id="rId89" Type="http://schemas.openxmlformats.org/officeDocument/2006/relationships/hyperlink" Target="http://internet.garant.ru/document/redirect/12184522/21" TargetMode="External"/><Relationship Id="rId112" Type="http://schemas.openxmlformats.org/officeDocument/2006/relationships/hyperlink" Target="http://internet.garant.ru/document/redirect/10108225/110" TargetMode="External"/><Relationship Id="rId133" Type="http://schemas.openxmlformats.org/officeDocument/2006/relationships/hyperlink" Target="http://internet.garant.ru/document/redirect/12177515/706" TargetMode="External"/><Relationship Id="rId154" Type="http://schemas.openxmlformats.org/officeDocument/2006/relationships/hyperlink" Target="http://internet.garant.ru/document/redirect/10015512/175" TargetMode="External"/><Relationship Id="rId175" Type="http://schemas.openxmlformats.org/officeDocument/2006/relationships/hyperlink" Target="http://internet.garant.ru/document/redirect/12184522/54" TargetMode="External"/><Relationship Id="rId196" Type="http://schemas.openxmlformats.org/officeDocument/2006/relationships/hyperlink" Target="http://internet.garant.ru/document/redirect/70220262/0" TargetMode="External"/><Relationship Id="rId200" Type="http://schemas.openxmlformats.org/officeDocument/2006/relationships/hyperlink" Target="http://internet.garant.ru/document/redirect/10015512/175" TargetMode="External"/><Relationship Id="rId16" Type="http://schemas.openxmlformats.org/officeDocument/2006/relationships/hyperlink" Target="http://internet.garant.ru/document/redirect/10015512/175" TargetMode="External"/><Relationship Id="rId221" Type="http://schemas.openxmlformats.org/officeDocument/2006/relationships/hyperlink" Target="http://internet.garant.ru/document/redirect/71534398/0" TargetMode="External"/><Relationship Id="rId37" Type="http://schemas.openxmlformats.org/officeDocument/2006/relationships/hyperlink" Target="http://internet.garant.ru/document/redirect/70220262/1009" TargetMode="External"/><Relationship Id="rId58" Type="http://schemas.openxmlformats.org/officeDocument/2006/relationships/hyperlink" Target="http://internet.garant.ru/document/redirect/10015512/175" TargetMode="External"/><Relationship Id="rId79" Type="http://schemas.openxmlformats.org/officeDocument/2006/relationships/hyperlink" Target="http://internet.garant.ru/document/redirect/10015512/175" TargetMode="External"/><Relationship Id="rId102" Type="http://schemas.openxmlformats.org/officeDocument/2006/relationships/hyperlink" Target="http://internet.garant.ru/document/redirect/10015512/175" TargetMode="External"/><Relationship Id="rId123" Type="http://schemas.openxmlformats.org/officeDocument/2006/relationships/hyperlink" Target="http://internet.garant.ru/document/redirect/10015512/1198" TargetMode="External"/><Relationship Id="rId144" Type="http://schemas.openxmlformats.org/officeDocument/2006/relationships/hyperlink" Target="http://internet.garant.ru/document/redirect/70170244/1000" TargetMode="External"/><Relationship Id="rId90" Type="http://schemas.openxmlformats.org/officeDocument/2006/relationships/hyperlink" Target="http://internet.garant.ru/document/redirect/70220262/0" TargetMode="External"/><Relationship Id="rId165" Type="http://schemas.openxmlformats.org/officeDocument/2006/relationships/hyperlink" Target="http://internet.garant.ru/document/redirect/10015512/1198" TargetMode="External"/><Relationship Id="rId186" Type="http://schemas.openxmlformats.org/officeDocument/2006/relationships/hyperlink" Target="http://internet.garant.ru/document/redirect/10015512/175" TargetMode="External"/><Relationship Id="rId211" Type="http://schemas.openxmlformats.org/officeDocument/2006/relationships/hyperlink" Target="http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32153</Words>
  <Characters>183274</Characters>
  <Application>Microsoft Office Word</Application>
  <DocSecurity>0</DocSecurity>
  <Lines>1527</Lines>
  <Paragraphs>429</Paragraphs>
  <ScaleCrop>false</ScaleCrop>
  <Company>НПП "Гарант-Сервис"</Company>
  <LinksUpToDate>false</LinksUpToDate>
  <CharactersWithSpaces>214998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2021-10-01T13:02:00Z</dcterms:created>
  <dcterms:modified xsi:type="dcterms:W3CDTF">2021-10-01T13:02:00Z</dcterms:modified>
</cp:coreProperties>
</file>