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AF329" w14:textId="77777777" w:rsidR="004B6B00" w:rsidRPr="004B6B00" w:rsidRDefault="004B6B00" w:rsidP="004B6B00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44B3947F" wp14:editId="38549378">
            <wp:extent cx="7251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F4403" w14:textId="77777777" w:rsidR="004B6B00" w:rsidRPr="004B6B00" w:rsidRDefault="004B6B00" w:rsidP="004B6B00">
      <w:pPr>
        <w:jc w:val="center"/>
        <w:rPr>
          <w:b/>
          <w:sz w:val="22"/>
        </w:rPr>
      </w:pPr>
    </w:p>
    <w:p w14:paraId="5F70F1F1" w14:textId="77777777" w:rsidR="004B6B00" w:rsidRPr="00C95F29" w:rsidRDefault="004B6B00" w:rsidP="004B6B00">
      <w:pPr>
        <w:framePr w:w="10200" w:h="2500" w:hSpace="142" w:wrap="around" w:vAnchor="text" w:hAnchor="page" w:x="1134" w:y="7"/>
        <w:spacing w:line="276" w:lineRule="auto"/>
        <w:jc w:val="center"/>
        <w:rPr>
          <w:b/>
          <w:sz w:val="32"/>
          <w:szCs w:val="32"/>
        </w:rPr>
      </w:pPr>
      <w:r w:rsidRPr="00C95F29">
        <w:rPr>
          <w:b/>
          <w:sz w:val="32"/>
          <w:szCs w:val="32"/>
        </w:rPr>
        <w:t>ПРАВИТЕЛЬСТВО РОСТОВСКОЙ ОБЛАСТИ</w:t>
      </w:r>
    </w:p>
    <w:p w14:paraId="0AFE9600" w14:textId="77777777" w:rsidR="004B6B00" w:rsidRPr="00C95F29" w:rsidRDefault="004B6B00" w:rsidP="004B6B00">
      <w:pPr>
        <w:framePr w:w="10200" w:h="2500" w:hSpace="142" w:wrap="around" w:vAnchor="text" w:hAnchor="page" w:x="1134" w:y="7"/>
        <w:spacing w:line="276" w:lineRule="auto"/>
        <w:jc w:val="center"/>
        <w:rPr>
          <w:b/>
          <w:sz w:val="32"/>
          <w:szCs w:val="32"/>
        </w:rPr>
      </w:pPr>
      <w:r w:rsidRPr="00C95F29">
        <w:rPr>
          <w:b/>
          <w:sz w:val="32"/>
          <w:szCs w:val="32"/>
        </w:rPr>
        <w:t>УПРАВЛЕНИЕ ВЕТЕРИНАРИИ РОСТОВСКОЙ ОБЛАСТИ</w:t>
      </w:r>
    </w:p>
    <w:p w14:paraId="63CD439B" w14:textId="77777777" w:rsidR="004B6B00" w:rsidRPr="00C95F29" w:rsidRDefault="004B6B00" w:rsidP="004B6B00">
      <w:pPr>
        <w:framePr w:w="10200" w:h="2500" w:hSpace="142" w:wrap="around" w:vAnchor="text" w:hAnchor="page" w:x="1134" w:y="7"/>
        <w:spacing w:line="276" w:lineRule="auto"/>
        <w:jc w:val="center"/>
        <w:rPr>
          <w:b/>
          <w:sz w:val="32"/>
          <w:szCs w:val="32"/>
        </w:rPr>
      </w:pPr>
      <w:r w:rsidRPr="00C95F29">
        <w:rPr>
          <w:b/>
          <w:sz w:val="32"/>
          <w:szCs w:val="32"/>
        </w:rPr>
        <w:t>П Р И К А З</w:t>
      </w:r>
    </w:p>
    <w:p w14:paraId="54A787B2" w14:textId="7B1FA01B" w:rsidR="004B6B00" w:rsidRPr="004B6B00" w:rsidRDefault="00281F53" w:rsidP="004B6B00">
      <w:pPr>
        <w:framePr w:w="10200" w:h="2500" w:hSpace="142" w:wrap="around" w:vAnchor="text" w:hAnchor="page" w:x="1134" w:y="7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B6B00" w:rsidRPr="004B6B0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C43882">
        <w:rPr>
          <w:sz w:val="28"/>
          <w:szCs w:val="28"/>
        </w:rPr>
        <w:t>20.01.2022</w:t>
      </w:r>
      <w:r>
        <w:rPr>
          <w:sz w:val="28"/>
          <w:szCs w:val="28"/>
        </w:rPr>
        <w:t xml:space="preserve"> </w:t>
      </w:r>
      <w:r w:rsidR="004B6B00" w:rsidRPr="004B6B00">
        <w:rPr>
          <w:sz w:val="28"/>
          <w:szCs w:val="28"/>
        </w:rPr>
        <w:t xml:space="preserve">№ </w:t>
      </w:r>
      <w:r w:rsidR="00C43882">
        <w:rPr>
          <w:sz w:val="28"/>
          <w:szCs w:val="28"/>
        </w:rPr>
        <w:t>7</w:t>
      </w:r>
    </w:p>
    <w:p w14:paraId="3A0D9134" w14:textId="77777777" w:rsidR="004B6B00" w:rsidRPr="004B6B00" w:rsidRDefault="004B6B00" w:rsidP="004B6B00">
      <w:pPr>
        <w:framePr w:w="10200" w:h="2500" w:hSpace="142" w:wrap="around" w:vAnchor="text" w:hAnchor="page" w:x="1134" w:y="7"/>
        <w:jc w:val="center"/>
        <w:rPr>
          <w:sz w:val="16"/>
          <w:szCs w:val="16"/>
        </w:rPr>
      </w:pPr>
    </w:p>
    <w:p w14:paraId="3588540E" w14:textId="77777777" w:rsidR="004B6B00" w:rsidRPr="004B6B00" w:rsidRDefault="004B6B00" w:rsidP="004B6B00">
      <w:pPr>
        <w:framePr w:w="10200" w:h="2500" w:hSpace="142" w:wrap="around" w:vAnchor="text" w:hAnchor="page" w:x="1134" w:y="7"/>
        <w:jc w:val="center"/>
        <w:rPr>
          <w:sz w:val="28"/>
        </w:rPr>
      </w:pPr>
      <w:r w:rsidRPr="004B6B00">
        <w:rPr>
          <w:sz w:val="28"/>
        </w:rPr>
        <w:t>г. Ростов-на-Дону</w:t>
      </w:r>
    </w:p>
    <w:p w14:paraId="2D8FB499" w14:textId="77777777" w:rsidR="005C080A" w:rsidRDefault="00F71DAD" w:rsidP="005C080A">
      <w:pPr>
        <w:jc w:val="center"/>
        <w:rPr>
          <w:b/>
          <w:spacing w:val="-2"/>
          <w:sz w:val="28"/>
          <w:szCs w:val="28"/>
        </w:rPr>
      </w:pPr>
      <w:r w:rsidRPr="00F71DAD">
        <w:rPr>
          <w:b/>
          <w:spacing w:val="-2"/>
          <w:sz w:val="28"/>
          <w:szCs w:val="28"/>
        </w:rPr>
        <w:t>О</w:t>
      </w:r>
      <w:r w:rsidR="004B6B00">
        <w:rPr>
          <w:b/>
          <w:spacing w:val="-2"/>
          <w:sz w:val="28"/>
          <w:szCs w:val="28"/>
        </w:rPr>
        <w:t xml:space="preserve">б утверждении </w:t>
      </w:r>
      <w:r w:rsidR="005C080A">
        <w:rPr>
          <w:b/>
          <w:spacing w:val="-2"/>
          <w:sz w:val="28"/>
          <w:szCs w:val="28"/>
        </w:rPr>
        <w:t>плана контрольных мероприятий</w:t>
      </w:r>
    </w:p>
    <w:p w14:paraId="7E3F9A4E" w14:textId="13CCA983" w:rsidR="00B426B8" w:rsidRDefault="005C080A" w:rsidP="005C080A">
      <w:pPr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за соблюдением законодательства</w:t>
      </w:r>
    </w:p>
    <w:p w14:paraId="7C5BE8C3" w14:textId="1728D3E3" w:rsidR="005C080A" w:rsidRDefault="005C080A" w:rsidP="00F41389">
      <w:pPr>
        <w:autoSpaceDE w:val="0"/>
        <w:autoSpaceDN w:val="0"/>
        <w:adjustRightInd w:val="0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Российской Федерации и Ростовской области</w:t>
      </w:r>
    </w:p>
    <w:p w14:paraId="14555C79" w14:textId="6DA6FF33" w:rsidR="005C080A" w:rsidRPr="00630E68" w:rsidRDefault="005C080A" w:rsidP="00F4138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b/>
          <w:spacing w:val="-2"/>
          <w:sz w:val="28"/>
          <w:szCs w:val="28"/>
        </w:rPr>
        <w:t>о противодействии коррупции на 2022 год</w:t>
      </w:r>
    </w:p>
    <w:p w14:paraId="690FA289" w14:textId="77777777" w:rsidR="00F71DAD" w:rsidRDefault="00F71DAD" w:rsidP="00B426B8">
      <w:pPr>
        <w:jc w:val="center"/>
        <w:rPr>
          <w:spacing w:val="-2"/>
          <w:sz w:val="28"/>
          <w:szCs w:val="28"/>
        </w:rPr>
      </w:pPr>
    </w:p>
    <w:p w14:paraId="17DB59E2" w14:textId="77777777" w:rsidR="004B6B00" w:rsidRPr="00F71DAD" w:rsidRDefault="004B6B00" w:rsidP="00284229">
      <w:pPr>
        <w:jc w:val="center"/>
        <w:rPr>
          <w:spacing w:val="-2"/>
          <w:sz w:val="28"/>
          <w:szCs w:val="28"/>
        </w:rPr>
      </w:pPr>
    </w:p>
    <w:p w14:paraId="5513ED18" w14:textId="334443B0" w:rsidR="004B6B00" w:rsidRDefault="00F71DAD" w:rsidP="00672E1C">
      <w:pPr>
        <w:ind w:firstLine="709"/>
        <w:jc w:val="both"/>
        <w:rPr>
          <w:sz w:val="28"/>
          <w:szCs w:val="28"/>
        </w:rPr>
      </w:pPr>
      <w:r w:rsidRPr="00FA53B1">
        <w:rPr>
          <w:rFonts w:eastAsia="Calibri"/>
          <w:sz w:val="28"/>
          <w:szCs w:val="28"/>
        </w:rPr>
        <w:t>В соответствии с</w:t>
      </w:r>
      <w:r w:rsidR="00D818DC">
        <w:rPr>
          <w:rFonts w:eastAsia="Calibri"/>
          <w:sz w:val="28"/>
          <w:szCs w:val="28"/>
        </w:rPr>
        <w:t xml:space="preserve"> Федеральным законом от 25.12.2008 № 273-ФЗ «О</w:t>
      </w:r>
      <w:r w:rsidR="00F369F9">
        <w:rPr>
          <w:rFonts w:eastAsia="Calibri"/>
          <w:sz w:val="28"/>
          <w:szCs w:val="28"/>
        </w:rPr>
        <w:t> </w:t>
      </w:r>
      <w:r w:rsidR="00D818DC">
        <w:rPr>
          <w:rFonts w:eastAsia="Calibri"/>
          <w:sz w:val="28"/>
          <w:szCs w:val="28"/>
        </w:rPr>
        <w:t>противодействии коррупции», постановлением Правительства Ростовской области от 29.12.2017</w:t>
      </w:r>
      <w:r w:rsidR="00F369F9">
        <w:rPr>
          <w:rFonts w:eastAsia="Calibri"/>
          <w:sz w:val="28"/>
          <w:szCs w:val="28"/>
        </w:rPr>
        <w:t xml:space="preserve"> № 927 «Об утверждении Порядка осуществления контроля за</w:t>
      </w:r>
      <w:r w:rsidR="00487CB7">
        <w:rPr>
          <w:rFonts w:eastAsia="Calibri"/>
          <w:sz w:val="28"/>
          <w:szCs w:val="28"/>
        </w:rPr>
        <w:t> </w:t>
      </w:r>
      <w:r w:rsidR="00F369F9">
        <w:rPr>
          <w:rFonts w:eastAsia="Calibri"/>
          <w:sz w:val="28"/>
          <w:szCs w:val="28"/>
        </w:rPr>
        <w:t>соблюдением законодательства Российской Федерации и Ростовской области о</w:t>
      </w:r>
      <w:r w:rsidR="00487CB7">
        <w:rPr>
          <w:rFonts w:eastAsia="Calibri"/>
          <w:sz w:val="28"/>
          <w:szCs w:val="28"/>
        </w:rPr>
        <w:t> </w:t>
      </w:r>
      <w:r w:rsidR="00F369F9">
        <w:rPr>
          <w:rFonts w:eastAsia="Calibri"/>
          <w:sz w:val="28"/>
          <w:szCs w:val="28"/>
        </w:rPr>
        <w:t>противодействии коррупции в государственных учреждениях Ростовской области и</w:t>
      </w:r>
      <w:r w:rsidR="00487CB7">
        <w:rPr>
          <w:rFonts w:eastAsia="Calibri"/>
          <w:sz w:val="28"/>
          <w:szCs w:val="28"/>
        </w:rPr>
        <w:t> </w:t>
      </w:r>
      <w:r w:rsidR="00F369F9">
        <w:rPr>
          <w:rFonts w:eastAsia="Calibri"/>
          <w:sz w:val="28"/>
          <w:szCs w:val="28"/>
        </w:rPr>
        <w:t xml:space="preserve">организациях, созданных для выполнения задач, поставленных перед органами исполнительной власти Ростовской области, а также за реализацией в этих учреждениях и организациях мер по профилактике коррупционных правонарушений» </w:t>
      </w:r>
      <w:r w:rsidR="004B6B00" w:rsidRPr="00FA53B1">
        <w:rPr>
          <w:b/>
          <w:spacing w:val="20"/>
          <w:sz w:val="28"/>
          <w:szCs w:val="28"/>
        </w:rPr>
        <w:t>приказываю</w:t>
      </w:r>
      <w:r w:rsidR="004B6B00" w:rsidRPr="00FA53B1">
        <w:rPr>
          <w:sz w:val="28"/>
          <w:szCs w:val="28"/>
        </w:rPr>
        <w:t>:</w:t>
      </w:r>
    </w:p>
    <w:p w14:paraId="1B4E87CB" w14:textId="77777777" w:rsidR="00F522AF" w:rsidRPr="00FA53B1" w:rsidRDefault="00F522AF" w:rsidP="00672E1C">
      <w:pPr>
        <w:ind w:firstLine="708"/>
        <w:jc w:val="both"/>
        <w:rPr>
          <w:sz w:val="28"/>
          <w:szCs w:val="28"/>
        </w:rPr>
      </w:pPr>
    </w:p>
    <w:p w14:paraId="3A09D791" w14:textId="128F7014" w:rsidR="00F71DAD" w:rsidRPr="001C24CE" w:rsidRDefault="008B4EDC" w:rsidP="00672E1C">
      <w:pPr>
        <w:ind w:firstLine="709"/>
        <w:jc w:val="both"/>
        <w:rPr>
          <w:rFonts w:eastAsia="Calibri"/>
          <w:sz w:val="28"/>
          <w:szCs w:val="28"/>
        </w:rPr>
      </w:pPr>
      <w:r>
        <w:rPr>
          <w:spacing w:val="-2"/>
          <w:sz w:val="28"/>
          <w:szCs w:val="28"/>
        </w:rPr>
        <w:t>1</w:t>
      </w:r>
      <w:r w:rsidR="00F71DAD" w:rsidRPr="008B4EDC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> </w:t>
      </w:r>
      <w:r w:rsidR="00F71DAD" w:rsidRPr="001C24CE">
        <w:rPr>
          <w:rFonts w:eastAsia="Calibri"/>
          <w:sz w:val="28"/>
          <w:szCs w:val="28"/>
        </w:rPr>
        <w:t>Утвердить</w:t>
      </w:r>
      <w:r w:rsidR="00487CB7" w:rsidRPr="001C24CE">
        <w:rPr>
          <w:rFonts w:eastAsia="Calibri"/>
          <w:sz w:val="28"/>
          <w:szCs w:val="28"/>
        </w:rPr>
        <w:t xml:space="preserve"> план контрольных мероприятий за соблюдением законодательства</w:t>
      </w:r>
      <w:r w:rsidR="00487CB7">
        <w:rPr>
          <w:rFonts w:eastAsia="Calibri"/>
          <w:sz w:val="28"/>
          <w:szCs w:val="28"/>
        </w:rPr>
        <w:t xml:space="preserve"> Российской Федерации и Ростовской области о противодействии коррупции в государственных учреждениях Ростовской области, созданных для выполнения задач, поставленных перед  управлением ветеринарии Ростовской области, а также за реализацией в этих учреждениях мер по профилактике коррупционных правонарушений на 2022 год</w:t>
      </w:r>
      <w:r w:rsidR="00EB62B9" w:rsidRPr="001C24CE">
        <w:rPr>
          <w:rFonts w:eastAsia="Calibri"/>
          <w:sz w:val="28"/>
          <w:szCs w:val="28"/>
        </w:rPr>
        <w:t xml:space="preserve"> </w:t>
      </w:r>
      <w:r w:rsidR="00DA13D2" w:rsidRPr="001C24CE">
        <w:rPr>
          <w:rFonts w:eastAsia="Calibri"/>
          <w:sz w:val="28"/>
          <w:szCs w:val="28"/>
        </w:rPr>
        <w:t xml:space="preserve">(далее – План контрольных мероприятий) </w:t>
      </w:r>
      <w:r w:rsidR="00F71DAD" w:rsidRPr="001C24CE">
        <w:rPr>
          <w:rFonts w:eastAsia="Calibri"/>
          <w:sz w:val="28"/>
          <w:szCs w:val="28"/>
        </w:rPr>
        <w:t>согласно приложению</w:t>
      </w:r>
      <w:r w:rsidR="004B6B00" w:rsidRPr="001C24CE">
        <w:rPr>
          <w:rFonts w:eastAsia="Calibri"/>
          <w:sz w:val="28"/>
          <w:szCs w:val="28"/>
        </w:rPr>
        <w:t xml:space="preserve"> к настоящему приказу</w:t>
      </w:r>
      <w:r w:rsidR="00F71DAD" w:rsidRPr="001C24CE">
        <w:rPr>
          <w:rFonts w:eastAsia="Calibri"/>
          <w:sz w:val="28"/>
          <w:szCs w:val="28"/>
        </w:rPr>
        <w:t>.</w:t>
      </w:r>
    </w:p>
    <w:p w14:paraId="43478B62" w14:textId="556BF5A6" w:rsidR="00DA13D2" w:rsidRDefault="00DA13D2" w:rsidP="00672E1C">
      <w:pPr>
        <w:ind w:firstLine="709"/>
        <w:jc w:val="both"/>
        <w:rPr>
          <w:rFonts w:eastAsia="Calibri"/>
          <w:sz w:val="28"/>
          <w:szCs w:val="28"/>
        </w:rPr>
      </w:pPr>
      <w:r w:rsidRPr="001C24CE">
        <w:rPr>
          <w:rFonts w:eastAsia="Calibri"/>
          <w:sz w:val="28"/>
          <w:szCs w:val="28"/>
        </w:rPr>
        <w:t xml:space="preserve">2. Ведущему специалисту Кузьминой А.В. обеспечить размещение Плана контрольных мероприятий </w:t>
      </w:r>
      <w:r>
        <w:rPr>
          <w:rFonts w:eastAsia="Calibri"/>
          <w:sz w:val="28"/>
          <w:szCs w:val="28"/>
        </w:rPr>
        <w:t>на официальном сайте управления ветеринарии Ростовской области в течение 10 рабочих дней со дня его утверждения.</w:t>
      </w:r>
    </w:p>
    <w:p w14:paraId="25B00EAF" w14:textId="0E50A7FD" w:rsidR="00DA13D2" w:rsidRPr="001C24CE" w:rsidRDefault="00DA13D2" w:rsidP="00672E1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 Ведущему специалисту Кузьминой А.В. обеспечи</w:t>
      </w:r>
      <w:r w:rsidR="001C24CE">
        <w:rPr>
          <w:rFonts w:eastAsia="Calibri"/>
          <w:sz w:val="28"/>
          <w:szCs w:val="28"/>
        </w:rPr>
        <w:t>ва</w:t>
      </w:r>
      <w:r>
        <w:rPr>
          <w:rFonts w:eastAsia="Calibri"/>
          <w:sz w:val="28"/>
          <w:szCs w:val="28"/>
        </w:rPr>
        <w:t>ть</w:t>
      </w:r>
      <w:r w:rsidR="001C24CE">
        <w:rPr>
          <w:rFonts w:eastAsia="Calibri"/>
          <w:sz w:val="28"/>
          <w:szCs w:val="28"/>
        </w:rPr>
        <w:t xml:space="preserve"> письменное у</w:t>
      </w:r>
      <w:r>
        <w:rPr>
          <w:rFonts w:eastAsia="Calibri"/>
          <w:sz w:val="28"/>
          <w:szCs w:val="28"/>
        </w:rPr>
        <w:t>ведомление</w:t>
      </w:r>
      <w:r w:rsidR="001C24CE">
        <w:rPr>
          <w:rFonts w:eastAsia="Calibri"/>
          <w:sz w:val="28"/>
          <w:szCs w:val="28"/>
        </w:rPr>
        <w:t xml:space="preserve"> государственных учреждений, созданных для выполнения задач, поставленных перед управлением ветеринарии Ростовской области,</w:t>
      </w:r>
      <w:r w:rsidR="001C24CE" w:rsidRPr="001C24CE">
        <w:rPr>
          <w:rFonts w:eastAsia="Calibri"/>
          <w:sz w:val="28"/>
          <w:szCs w:val="28"/>
        </w:rPr>
        <w:t xml:space="preserve"> </w:t>
      </w:r>
      <w:r w:rsidR="00672E1C">
        <w:rPr>
          <w:rFonts w:eastAsia="Calibri"/>
          <w:sz w:val="28"/>
          <w:szCs w:val="28"/>
        </w:rPr>
        <w:t>о</w:t>
      </w:r>
      <w:r w:rsidR="001C24CE" w:rsidRPr="001C24CE">
        <w:rPr>
          <w:rFonts w:eastAsia="Calibri"/>
          <w:sz w:val="28"/>
          <w:szCs w:val="28"/>
        </w:rPr>
        <w:t xml:space="preserve"> проведении планов</w:t>
      </w:r>
      <w:r w:rsidR="00672E1C">
        <w:rPr>
          <w:rFonts w:eastAsia="Calibri"/>
          <w:sz w:val="28"/>
          <w:szCs w:val="28"/>
        </w:rPr>
        <w:t>ых</w:t>
      </w:r>
      <w:r w:rsidR="001C24CE" w:rsidRPr="001C24CE">
        <w:rPr>
          <w:rFonts w:eastAsia="Calibri"/>
          <w:sz w:val="28"/>
          <w:szCs w:val="28"/>
        </w:rPr>
        <w:t xml:space="preserve"> провер</w:t>
      </w:r>
      <w:r w:rsidR="00672E1C">
        <w:rPr>
          <w:rFonts w:eastAsia="Calibri"/>
          <w:sz w:val="28"/>
          <w:szCs w:val="28"/>
        </w:rPr>
        <w:t>о</w:t>
      </w:r>
      <w:r w:rsidR="001C24CE" w:rsidRPr="001C24CE">
        <w:rPr>
          <w:rFonts w:eastAsia="Calibri"/>
          <w:sz w:val="28"/>
          <w:szCs w:val="28"/>
        </w:rPr>
        <w:t>к не менее чем за 5 рабочих дней до начала</w:t>
      </w:r>
      <w:r w:rsidR="00672E1C">
        <w:rPr>
          <w:rFonts w:eastAsia="Calibri"/>
          <w:sz w:val="28"/>
          <w:szCs w:val="28"/>
        </w:rPr>
        <w:t xml:space="preserve"> </w:t>
      </w:r>
      <w:r w:rsidR="001C24CE" w:rsidRPr="001C24CE">
        <w:rPr>
          <w:rFonts w:eastAsia="Calibri"/>
          <w:sz w:val="28"/>
          <w:szCs w:val="28"/>
        </w:rPr>
        <w:t>провер</w:t>
      </w:r>
      <w:r w:rsidR="00672E1C">
        <w:rPr>
          <w:rFonts w:eastAsia="Calibri"/>
          <w:sz w:val="28"/>
          <w:szCs w:val="28"/>
        </w:rPr>
        <w:t>о</w:t>
      </w:r>
      <w:r w:rsidR="001C24CE" w:rsidRPr="001C24CE">
        <w:rPr>
          <w:rFonts w:eastAsia="Calibri"/>
          <w:sz w:val="28"/>
          <w:szCs w:val="28"/>
        </w:rPr>
        <w:t>к.</w:t>
      </w:r>
      <w:r>
        <w:rPr>
          <w:rFonts w:eastAsia="Calibri"/>
          <w:sz w:val="28"/>
          <w:szCs w:val="28"/>
        </w:rPr>
        <w:t xml:space="preserve"> </w:t>
      </w:r>
    </w:p>
    <w:p w14:paraId="54824AA1" w14:textId="4DBABAA9" w:rsidR="004B6B00" w:rsidRDefault="001C24CE" w:rsidP="00672E1C">
      <w:pPr>
        <w:ind w:firstLine="709"/>
        <w:jc w:val="both"/>
        <w:rPr>
          <w:rFonts w:eastAsia="Calibri"/>
          <w:sz w:val="28"/>
          <w:szCs w:val="28"/>
        </w:rPr>
      </w:pPr>
      <w:r w:rsidRPr="001C24CE">
        <w:rPr>
          <w:rFonts w:eastAsia="Calibri"/>
          <w:sz w:val="28"/>
          <w:szCs w:val="28"/>
        </w:rPr>
        <w:t>4</w:t>
      </w:r>
      <w:r w:rsidR="00F71DAD" w:rsidRPr="001C24CE">
        <w:rPr>
          <w:rFonts w:eastAsia="Calibri"/>
          <w:sz w:val="28"/>
          <w:szCs w:val="28"/>
        </w:rPr>
        <w:t>.</w:t>
      </w:r>
      <w:r w:rsidR="008B4EDC" w:rsidRPr="001C24CE">
        <w:rPr>
          <w:rFonts w:eastAsia="Calibri"/>
          <w:sz w:val="28"/>
          <w:szCs w:val="28"/>
        </w:rPr>
        <w:t> </w:t>
      </w:r>
      <w:r w:rsidR="00F71DAD" w:rsidRPr="00F71DAD">
        <w:rPr>
          <w:rFonts w:eastAsia="Calibri"/>
          <w:sz w:val="28"/>
          <w:szCs w:val="28"/>
        </w:rPr>
        <w:t xml:space="preserve">Контроль за исполнением настоящего </w:t>
      </w:r>
      <w:r w:rsidR="004B6B00">
        <w:rPr>
          <w:rFonts w:eastAsia="Calibri"/>
          <w:sz w:val="28"/>
          <w:szCs w:val="28"/>
        </w:rPr>
        <w:t>приказа оставляю за собой.</w:t>
      </w:r>
    </w:p>
    <w:p w14:paraId="2575D8E2" w14:textId="77777777" w:rsidR="00F71DAD" w:rsidRPr="00F71DAD" w:rsidRDefault="00F71DAD" w:rsidP="00672E1C">
      <w:pPr>
        <w:ind w:firstLine="709"/>
        <w:jc w:val="both"/>
        <w:rPr>
          <w:rFonts w:eastAsia="Calibri"/>
          <w:sz w:val="28"/>
          <w:szCs w:val="28"/>
        </w:rPr>
      </w:pPr>
      <w:r w:rsidRPr="00F71DAD">
        <w:rPr>
          <w:rFonts w:eastAsia="Calibri"/>
          <w:sz w:val="28"/>
          <w:szCs w:val="28"/>
        </w:rPr>
        <w:t xml:space="preserve"> </w:t>
      </w:r>
    </w:p>
    <w:p w14:paraId="350E1A23" w14:textId="77777777" w:rsidR="00F71DAD" w:rsidRPr="00F71DAD" w:rsidRDefault="00F71DAD" w:rsidP="00F71DAD">
      <w:pPr>
        <w:autoSpaceDE w:val="0"/>
        <w:autoSpaceDN w:val="0"/>
        <w:adjustRightInd w:val="0"/>
        <w:spacing w:line="218" w:lineRule="auto"/>
        <w:ind w:right="7091"/>
        <w:jc w:val="center"/>
        <w:rPr>
          <w:spacing w:val="-2"/>
          <w:sz w:val="28"/>
          <w:szCs w:val="28"/>
        </w:rPr>
      </w:pPr>
    </w:p>
    <w:p w14:paraId="790D87DA" w14:textId="77777777" w:rsidR="00F71DAD" w:rsidRPr="00F71DAD" w:rsidRDefault="00F71DAD" w:rsidP="00F71DAD">
      <w:pPr>
        <w:autoSpaceDE w:val="0"/>
        <w:autoSpaceDN w:val="0"/>
        <w:adjustRightInd w:val="0"/>
        <w:spacing w:line="218" w:lineRule="auto"/>
        <w:ind w:right="7091"/>
        <w:jc w:val="center"/>
        <w:rPr>
          <w:spacing w:val="-2"/>
          <w:sz w:val="28"/>
          <w:szCs w:val="28"/>
        </w:rPr>
      </w:pPr>
    </w:p>
    <w:p w14:paraId="1721BFEB" w14:textId="0EBA933B" w:rsidR="00F71DAD" w:rsidRPr="00F71DAD" w:rsidRDefault="008B4EDC" w:rsidP="004B6B00">
      <w:pPr>
        <w:tabs>
          <w:tab w:val="left" w:pos="3780"/>
          <w:tab w:val="left" w:pos="7020"/>
        </w:tabs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Н</w:t>
      </w:r>
      <w:r w:rsidR="004B6B00">
        <w:rPr>
          <w:sz w:val="28"/>
          <w:szCs w:val="28"/>
        </w:rPr>
        <w:t>ачальник управления</w:t>
      </w:r>
      <w:r w:rsidR="004B6B00">
        <w:rPr>
          <w:sz w:val="28"/>
          <w:szCs w:val="28"/>
        </w:rPr>
        <w:tab/>
      </w:r>
      <w:r w:rsidR="004B6B00">
        <w:rPr>
          <w:sz w:val="28"/>
          <w:szCs w:val="28"/>
        </w:rPr>
        <w:tab/>
      </w:r>
      <w:r w:rsidR="004B6B00">
        <w:rPr>
          <w:sz w:val="28"/>
          <w:szCs w:val="28"/>
        </w:rPr>
        <w:tab/>
        <w:t xml:space="preserve">      </w:t>
      </w:r>
      <w:r w:rsidR="00672E1C">
        <w:rPr>
          <w:sz w:val="28"/>
          <w:szCs w:val="28"/>
        </w:rPr>
        <w:t xml:space="preserve">        </w:t>
      </w:r>
      <w:r w:rsidR="004B6B00">
        <w:rPr>
          <w:sz w:val="28"/>
          <w:szCs w:val="28"/>
        </w:rPr>
        <w:t xml:space="preserve">   А.</w:t>
      </w:r>
      <w:r>
        <w:rPr>
          <w:sz w:val="28"/>
          <w:szCs w:val="28"/>
        </w:rPr>
        <w:t>Н</w:t>
      </w:r>
      <w:r w:rsidR="004B6B00">
        <w:rPr>
          <w:sz w:val="28"/>
          <w:szCs w:val="28"/>
        </w:rPr>
        <w:t xml:space="preserve">. </w:t>
      </w:r>
      <w:r>
        <w:rPr>
          <w:sz w:val="28"/>
          <w:szCs w:val="28"/>
        </w:rPr>
        <w:t>Круглик</w:t>
      </w:r>
      <w:r w:rsidR="004B6B00">
        <w:rPr>
          <w:sz w:val="28"/>
          <w:szCs w:val="28"/>
        </w:rPr>
        <w:t>ов</w:t>
      </w:r>
    </w:p>
    <w:p w14:paraId="40D05D98" w14:textId="77777777" w:rsidR="002C0BAB" w:rsidRDefault="002C0BAB" w:rsidP="00630E68">
      <w:pPr>
        <w:tabs>
          <w:tab w:val="left" w:pos="4060"/>
          <w:tab w:val="left" w:pos="7020"/>
        </w:tabs>
        <w:autoSpaceDE w:val="0"/>
        <w:autoSpaceDN w:val="0"/>
        <w:adjustRightInd w:val="0"/>
        <w:ind w:left="6237"/>
        <w:jc w:val="center"/>
        <w:rPr>
          <w:spacing w:val="-2"/>
          <w:sz w:val="28"/>
          <w:szCs w:val="28"/>
        </w:rPr>
        <w:sectPr w:rsidR="002C0BAB" w:rsidSect="00672E1C">
          <w:footerReference w:type="even" r:id="rId8"/>
          <w:footerReference w:type="default" r:id="rId9"/>
          <w:footnotePr>
            <w:numRestart w:val="eachPage"/>
          </w:footnotePr>
          <w:type w:val="continuous"/>
          <w:pgSz w:w="11906" w:h="16838"/>
          <w:pgMar w:top="851" w:right="567" w:bottom="851" w:left="1134" w:header="709" w:footer="709" w:gutter="0"/>
          <w:cols w:space="708"/>
          <w:titlePg/>
          <w:docGrid w:linePitch="360"/>
        </w:sectPr>
      </w:pPr>
    </w:p>
    <w:p w14:paraId="1170053C" w14:textId="77777777" w:rsidR="002C0BAB" w:rsidRPr="00284229" w:rsidRDefault="002C0BAB" w:rsidP="002C0BAB">
      <w:pPr>
        <w:tabs>
          <w:tab w:val="left" w:pos="4060"/>
          <w:tab w:val="left" w:pos="7020"/>
        </w:tabs>
        <w:autoSpaceDE w:val="0"/>
        <w:autoSpaceDN w:val="0"/>
        <w:adjustRightInd w:val="0"/>
        <w:ind w:left="10635"/>
        <w:jc w:val="center"/>
        <w:rPr>
          <w:spacing w:val="-2"/>
          <w:sz w:val="28"/>
          <w:szCs w:val="28"/>
        </w:rPr>
      </w:pPr>
      <w:r w:rsidRPr="00F71DAD">
        <w:rPr>
          <w:spacing w:val="-2"/>
          <w:sz w:val="28"/>
          <w:szCs w:val="28"/>
        </w:rPr>
        <w:lastRenderedPageBreak/>
        <w:t>Приложение</w:t>
      </w:r>
    </w:p>
    <w:p w14:paraId="1185978E" w14:textId="77777777" w:rsidR="002C0BAB" w:rsidRPr="00EF21F3" w:rsidRDefault="002C0BAB" w:rsidP="002C0BAB">
      <w:pPr>
        <w:autoSpaceDE w:val="0"/>
        <w:autoSpaceDN w:val="0"/>
        <w:adjustRightInd w:val="0"/>
        <w:ind w:left="10068"/>
        <w:jc w:val="center"/>
        <w:rPr>
          <w:spacing w:val="-2"/>
          <w:sz w:val="28"/>
          <w:szCs w:val="28"/>
        </w:rPr>
      </w:pPr>
      <w:r w:rsidRPr="00F71DAD">
        <w:rPr>
          <w:spacing w:val="-2"/>
          <w:sz w:val="28"/>
          <w:szCs w:val="28"/>
        </w:rPr>
        <w:t xml:space="preserve">к </w:t>
      </w:r>
      <w:r>
        <w:rPr>
          <w:spacing w:val="-2"/>
          <w:sz w:val="28"/>
          <w:szCs w:val="28"/>
        </w:rPr>
        <w:t>приказу управления ветеринарии</w:t>
      </w:r>
    </w:p>
    <w:p w14:paraId="4D13E45F" w14:textId="77777777" w:rsidR="002C0BAB" w:rsidRPr="00F71DAD" w:rsidRDefault="002C0BAB" w:rsidP="002C0BAB">
      <w:pPr>
        <w:tabs>
          <w:tab w:val="left" w:pos="4060"/>
          <w:tab w:val="left" w:pos="7020"/>
        </w:tabs>
        <w:autoSpaceDE w:val="0"/>
        <w:autoSpaceDN w:val="0"/>
        <w:adjustRightInd w:val="0"/>
        <w:ind w:left="10635"/>
        <w:jc w:val="center"/>
        <w:rPr>
          <w:spacing w:val="-2"/>
          <w:sz w:val="28"/>
          <w:szCs w:val="28"/>
        </w:rPr>
      </w:pPr>
      <w:r w:rsidRPr="00F71DAD">
        <w:rPr>
          <w:spacing w:val="-2"/>
          <w:sz w:val="28"/>
          <w:szCs w:val="28"/>
        </w:rPr>
        <w:t>Ростовской области</w:t>
      </w:r>
    </w:p>
    <w:p w14:paraId="0F2CFCC9" w14:textId="77777777" w:rsidR="002C0BAB" w:rsidRDefault="002C0BAB" w:rsidP="002319B2">
      <w:pPr>
        <w:ind w:left="10635"/>
        <w:jc w:val="center"/>
        <w:rPr>
          <w:spacing w:val="-2"/>
          <w:sz w:val="28"/>
          <w:szCs w:val="28"/>
        </w:rPr>
      </w:pPr>
      <w:r w:rsidRPr="00F71DAD">
        <w:rPr>
          <w:spacing w:val="-2"/>
          <w:sz w:val="28"/>
          <w:szCs w:val="28"/>
        </w:rPr>
        <w:t xml:space="preserve">от </w:t>
      </w:r>
      <w:r>
        <w:rPr>
          <w:spacing w:val="-2"/>
          <w:sz w:val="28"/>
          <w:szCs w:val="28"/>
        </w:rPr>
        <w:t>_______</w:t>
      </w:r>
      <w:r w:rsidRPr="00EF21F3">
        <w:rPr>
          <w:spacing w:val="-2"/>
          <w:sz w:val="28"/>
          <w:szCs w:val="28"/>
        </w:rPr>
        <w:t>__________</w:t>
      </w:r>
      <w:r>
        <w:rPr>
          <w:spacing w:val="-2"/>
          <w:sz w:val="28"/>
          <w:szCs w:val="28"/>
          <w:lang w:val="en-US"/>
        </w:rPr>
        <w:t> </w:t>
      </w:r>
      <w:r w:rsidRPr="00F71DAD">
        <w:rPr>
          <w:spacing w:val="-2"/>
          <w:sz w:val="28"/>
          <w:szCs w:val="28"/>
        </w:rPr>
        <w:t>№</w:t>
      </w:r>
      <w:r>
        <w:rPr>
          <w:spacing w:val="-2"/>
          <w:sz w:val="28"/>
          <w:szCs w:val="28"/>
          <w:lang w:val="en-US"/>
        </w:rPr>
        <w:t> </w:t>
      </w:r>
      <w:r w:rsidRPr="00EF21F3">
        <w:rPr>
          <w:spacing w:val="-2"/>
          <w:sz w:val="28"/>
          <w:szCs w:val="28"/>
        </w:rPr>
        <w:t>_____</w:t>
      </w:r>
    </w:p>
    <w:p w14:paraId="751425CD" w14:textId="77777777" w:rsidR="003C37AD" w:rsidRDefault="003C37AD" w:rsidP="002319B2">
      <w:pPr>
        <w:jc w:val="center"/>
        <w:rPr>
          <w:spacing w:val="-2"/>
          <w:sz w:val="28"/>
          <w:szCs w:val="28"/>
        </w:rPr>
      </w:pPr>
    </w:p>
    <w:tbl>
      <w:tblPr>
        <w:tblW w:w="15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3"/>
        <w:gridCol w:w="4798"/>
        <w:gridCol w:w="2978"/>
        <w:gridCol w:w="2974"/>
        <w:gridCol w:w="3121"/>
        <w:gridCol w:w="851"/>
      </w:tblGrid>
      <w:tr w:rsidR="001D082E" w:rsidRPr="001D082E" w14:paraId="4CAC4693" w14:textId="77777777" w:rsidTr="007E0E0F">
        <w:trPr>
          <w:gridAfter w:val="1"/>
          <w:wAfter w:w="851" w:type="dxa"/>
        </w:trPr>
        <w:tc>
          <w:tcPr>
            <w:tcW w:w="146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C42E086" w14:textId="07890F5D" w:rsidR="001D082E" w:rsidRPr="001D082E" w:rsidRDefault="001D082E" w:rsidP="007E0E0F">
            <w:pPr>
              <w:pStyle w:val="1"/>
              <w:ind w:right="-163"/>
              <w:rPr>
                <w:sz w:val="28"/>
                <w:szCs w:val="28"/>
              </w:rPr>
            </w:pPr>
            <w:r w:rsidRPr="001D082E">
              <w:rPr>
                <w:sz w:val="28"/>
                <w:szCs w:val="28"/>
              </w:rPr>
              <w:t>План</w:t>
            </w:r>
            <w:r w:rsidRPr="001D082E">
              <w:rPr>
                <w:sz w:val="28"/>
                <w:szCs w:val="28"/>
              </w:rPr>
              <w:br/>
              <w:t>контрольных мероприятий за соблюдением законодательства Российской Федерации и Ростовской области о</w:t>
            </w:r>
            <w:r w:rsidR="00F960C5">
              <w:rPr>
                <w:sz w:val="28"/>
                <w:szCs w:val="28"/>
              </w:rPr>
              <w:t> </w:t>
            </w:r>
            <w:r w:rsidRPr="001D082E">
              <w:rPr>
                <w:sz w:val="28"/>
                <w:szCs w:val="28"/>
              </w:rPr>
              <w:t xml:space="preserve">противодействии коррупции в государственных учреждениях Ростовской области, </w:t>
            </w:r>
            <w:r w:rsidR="00F960C5">
              <w:rPr>
                <w:sz w:val="28"/>
                <w:szCs w:val="28"/>
              </w:rPr>
              <w:t xml:space="preserve">созданных для </w:t>
            </w:r>
            <w:r w:rsidRPr="001D082E">
              <w:rPr>
                <w:sz w:val="28"/>
                <w:szCs w:val="28"/>
              </w:rPr>
              <w:t>выполнения задач, поставленных перед</w:t>
            </w:r>
            <w:r w:rsidR="007E0E0F">
              <w:rPr>
                <w:sz w:val="28"/>
                <w:szCs w:val="28"/>
              </w:rPr>
              <w:t xml:space="preserve"> управлением ветеринарии Ростовской области, а также за реализацией</w:t>
            </w:r>
          </w:p>
        </w:tc>
      </w:tr>
      <w:tr w:rsidR="001D082E" w14:paraId="08E876B5" w14:textId="77777777" w:rsidTr="007E0E0F">
        <w:tc>
          <w:tcPr>
            <w:tcW w:w="146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81C63B3" w14:textId="301F1C8E" w:rsidR="001D082E" w:rsidRPr="001D082E" w:rsidRDefault="001D082E" w:rsidP="007E0E0F">
            <w:pPr>
              <w:pStyle w:val="ac"/>
              <w:ind w:right="-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этих учреждениях</w:t>
            </w:r>
            <w:r w:rsidRPr="001D082E">
              <w:rPr>
                <w:sz w:val="28"/>
                <w:szCs w:val="28"/>
              </w:rPr>
              <w:t xml:space="preserve"> мер по профилактике коррупционных </w:t>
            </w:r>
            <w:r w:rsidR="007E0E0F">
              <w:rPr>
                <w:sz w:val="28"/>
                <w:szCs w:val="28"/>
              </w:rPr>
              <w:t>п</w:t>
            </w:r>
            <w:r w:rsidRPr="001D082E">
              <w:rPr>
                <w:sz w:val="28"/>
                <w:szCs w:val="28"/>
              </w:rPr>
              <w:t>равонарушений на 2022 год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298BE4" w14:textId="25E781E3" w:rsidR="001D082E" w:rsidRDefault="001D082E" w:rsidP="007E0E0F">
            <w:pPr>
              <w:pStyle w:val="ac"/>
              <w:ind w:right="-163"/>
            </w:pPr>
          </w:p>
        </w:tc>
      </w:tr>
      <w:tr w:rsidR="001D082E" w14:paraId="694178B0" w14:textId="77777777" w:rsidTr="007E0E0F">
        <w:trPr>
          <w:gridAfter w:val="1"/>
          <w:wAfter w:w="851" w:type="dxa"/>
        </w:trPr>
        <w:tc>
          <w:tcPr>
            <w:tcW w:w="146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E4669E" w14:textId="77777777" w:rsidR="001D082E" w:rsidRDefault="001D082E" w:rsidP="00C706AB">
            <w:pPr>
              <w:pStyle w:val="ac"/>
            </w:pPr>
          </w:p>
        </w:tc>
      </w:tr>
      <w:tr w:rsidR="001D082E" w14:paraId="334B305B" w14:textId="77777777" w:rsidTr="00116EEC">
        <w:trPr>
          <w:gridAfter w:val="1"/>
          <w:wAfter w:w="851" w:type="dxa"/>
        </w:trPr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E81C" w14:textId="77777777" w:rsidR="001D082E" w:rsidRDefault="001D082E" w:rsidP="00C706AB">
            <w:pPr>
              <w:pStyle w:val="ac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2A6D" w14:textId="77777777" w:rsidR="001D082E" w:rsidRDefault="001D082E" w:rsidP="00C706AB">
            <w:pPr>
              <w:pStyle w:val="ac"/>
              <w:jc w:val="center"/>
            </w:pPr>
            <w:r>
              <w:t>Наименование учреждения или организации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708A" w14:textId="77777777" w:rsidR="001D082E" w:rsidRDefault="001D082E" w:rsidP="00C706AB">
            <w:pPr>
              <w:pStyle w:val="ac"/>
              <w:jc w:val="center"/>
            </w:pPr>
            <w:r>
              <w:t>Сроки проведения проверки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28EA" w14:textId="77777777" w:rsidR="001D082E" w:rsidRDefault="001D082E" w:rsidP="00C706AB">
            <w:pPr>
              <w:pStyle w:val="ac"/>
              <w:jc w:val="center"/>
            </w:pPr>
            <w:r>
              <w:t>Проверяемый период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F05720" w14:textId="77777777" w:rsidR="001D082E" w:rsidRDefault="001D082E" w:rsidP="00C706AB">
            <w:pPr>
              <w:pStyle w:val="ac"/>
              <w:jc w:val="center"/>
            </w:pPr>
            <w:r>
              <w:t>Лицо, ответственное за проведение проверки</w:t>
            </w:r>
          </w:p>
        </w:tc>
      </w:tr>
      <w:tr w:rsidR="001D082E" w14:paraId="34390C8D" w14:textId="77777777" w:rsidTr="00116EEC">
        <w:trPr>
          <w:gridAfter w:val="1"/>
          <w:wAfter w:w="851" w:type="dxa"/>
        </w:trPr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E2B5" w14:textId="77777777" w:rsidR="001D082E" w:rsidRDefault="001D082E" w:rsidP="00C706AB">
            <w:pPr>
              <w:pStyle w:val="ac"/>
              <w:jc w:val="center"/>
            </w:pPr>
            <w:r>
              <w:t>1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16D0" w14:textId="77777777" w:rsidR="001D082E" w:rsidRDefault="001D082E" w:rsidP="00C706AB">
            <w:pPr>
              <w:pStyle w:val="ac"/>
              <w:jc w:val="center"/>
            </w:pPr>
            <w: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1A55" w14:textId="77777777" w:rsidR="001D082E" w:rsidRDefault="001D082E" w:rsidP="00C706AB">
            <w:pPr>
              <w:pStyle w:val="ac"/>
              <w:jc w:val="center"/>
            </w:pPr>
            <w:r>
              <w:t>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F098" w14:textId="77777777" w:rsidR="001D082E" w:rsidRDefault="001D082E" w:rsidP="00C706AB">
            <w:pPr>
              <w:pStyle w:val="ac"/>
              <w:jc w:val="center"/>
            </w:pPr>
            <w:r>
              <w:t>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60B628" w14:textId="77777777" w:rsidR="001D082E" w:rsidRDefault="001D082E" w:rsidP="00C706AB">
            <w:pPr>
              <w:pStyle w:val="ac"/>
              <w:jc w:val="center"/>
            </w:pPr>
            <w:r>
              <w:t>5</w:t>
            </w:r>
          </w:p>
        </w:tc>
      </w:tr>
      <w:tr w:rsidR="001D082E" w14:paraId="10E9753F" w14:textId="77777777" w:rsidTr="00116EEC">
        <w:trPr>
          <w:gridAfter w:val="1"/>
          <w:wAfter w:w="851" w:type="dxa"/>
        </w:trPr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45E8" w14:textId="45DE0E7D" w:rsidR="001D082E" w:rsidRDefault="007E0E0F" w:rsidP="00C706AB">
            <w:pPr>
              <w:pStyle w:val="ac"/>
            </w:pPr>
            <w:r>
              <w:t>1.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BE06" w14:textId="77777777" w:rsidR="007E0E0F" w:rsidRDefault="007E0E0F" w:rsidP="007E0E0F">
            <w:pPr>
              <w:pStyle w:val="ac"/>
              <w:spacing w:line="20" w:lineRule="atLeast"/>
              <w:jc w:val="left"/>
              <w:rPr>
                <w:rFonts w:ascii="Times New Roman" w:hAnsi="Times New Roman" w:cs="Times New Roman"/>
              </w:rPr>
            </w:pPr>
            <w:r w:rsidRPr="00C95F29">
              <w:rPr>
                <w:rFonts w:ascii="Times New Roman" w:hAnsi="Times New Roman" w:cs="Times New Roman"/>
              </w:rPr>
              <w:t xml:space="preserve">Государственное бюджетное учреждение Ростовской области «Ростовская областная станция по борьбе с болезнями животных </w:t>
            </w:r>
            <w:r>
              <w:rPr>
                <w:rFonts w:ascii="Times New Roman" w:hAnsi="Times New Roman" w:cs="Times New Roman"/>
              </w:rPr>
              <w:br/>
            </w:r>
            <w:r w:rsidRPr="00C95F29">
              <w:rPr>
                <w:rFonts w:ascii="Times New Roman" w:hAnsi="Times New Roman" w:cs="Times New Roman"/>
              </w:rPr>
              <w:t>с противоэпизоотическим отрядом»</w:t>
            </w:r>
          </w:p>
          <w:p w14:paraId="11BD901A" w14:textId="77777777" w:rsidR="001D082E" w:rsidRDefault="001D082E" w:rsidP="00C706AB">
            <w:pPr>
              <w:pStyle w:val="ac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FF7A" w14:textId="1D127323" w:rsidR="001D082E" w:rsidRDefault="00251454" w:rsidP="00C706AB">
            <w:pPr>
              <w:pStyle w:val="ac"/>
            </w:pPr>
            <w:r>
              <w:t>сентябрь 2022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B07B" w14:textId="43E389D1" w:rsidR="001D082E" w:rsidRDefault="00F960C5" w:rsidP="00C706AB">
            <w:pPr>
              <w:pStyle w:val="ac"/>
            </w:pPr>
            <w:r>
              <w:t>с</w:t>
            </w:r>
            <w:r w:rsidR="00116EEC">
              <w:t xml:space="preserve"> 14.12.2019 по 3</w:t>
            </w:r>
            <w:r>
              <w:t>1</w:t>
            </w:r>
            <w:r w:rsidR="00116EEC">
              <w:t>.0</w:t>
            </w:r>
            <w:r>
              <w:t>8</w:t>
            </w:r>
            <w:r w:rsidR="00116EEC">
              <w:t>.2022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D52B42" w14:textId="3269EDD5" w:rsidR="001D082E" w:rsidRDefault="00116EEC" w:rsidP="00C706AB">
            <w:pPr>
              <w:pStyle w:val="ac"/>
            </w:pPr>
            <w:r>
              <w:t>Кузьмина А.В., ведущий специалист управления ветеринарии Ростовской области</w:t>
            </w:r>
          </w:p>
        </w:tc>
      </w:tr>
      <w:tr w:rsidR="00116EEC" w14:paraId="1356C67A" w14:textId="77777777" w:rsidTr="00116EEC">
        <w:trPr>
          <w:gridAfter w:val="1"/>
          <w:wAfter w:w="851" w:type="dxa"/>
        </w:trPr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98A7" w14:textId="0B0BE59C" w:rsidR="00116EEC" w:rsidRDefault="00116EEC" w:rsidP="00C706AB">
            <w:pPr>
              <w:pStyle w:val="ac"/>
            </w:pPr>
            <w:r>
              <w:t>2.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058D" w14:textId="203A7ABC" w:rsidR="00116EEC" w:rsidRPr="00C95F29" w:rsidRDefault="00116EEC" w:rsidP="007E0E0F">
            <w:pPr>
              <w:pStyle w:val="ac"/>
              <w:spacing w:line="20" w:lineRule="atLeast"/>
              <w:jc w:val="left"/>
              <w:rPr>
                <w:rFonts w:ascii="Times New Roman" w:hAnsi="Times New Roman" w:cs="Times New Roman"/>
              </w:rPr>
            </w:pPr>
            <w:r w:rsidRPr="00C95F29">
              <w:rPr>
                <w:rFonts w:ascii="Times New Roman" w:hAnsi="Times New Roman" w:cs="Times New Roman"/>
              </w:rPr>
              <w:t xml:space="preserve">Государственное бюджетное учреждение Ростовской области «Азовская межрайонная станция </w:t>
            </w:r>
            <w:r>
              <w:rPr>
                <w:rFonts w:ascii="Times New Roman" w:hAnsi="Times New Roman" w:cs="Times New Roman"/>
              </w:rPr>
              <w:br/>
            </w:r>
            <w:r w:rsidRPr="00C95F29">
              <w:rPr>
                <w:rFonts w:ascii="Times New Roman" w:hAnsi="Times New Roman" w:cs="Times New Roman"/>
              </w:rPr>
              <w:t xml:space="preserve">по борьбе </w:t>
            </w:r>
            <w:r w:rsidRPr="00C95F29">
              <w:rPr>
                <w:rFonts w:ascii="Times New Roman" w:hAnsi="Times New Roman" w:cs="Times New Roman"/>
              </w:rPr>
              <w:br/>
              <w:t>с болезнями животных»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C59D" w14:textId="4ECAB77B" w:rsidR="00116EEC" w:rsidRDefault="00F960C5" w:rsidP="00C706AB">
            <w:pPr>
              <w:pStyle w:val="ac"/>
            </w:pPr>
            <w:r>
              <w:t>о</w:t>
            </w:r>
            <w:r w:rsidR="00251454">
              <w:t>ктябрь 2022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1E9B" w14:textId="60F71100" w:rsidR="00116EEC" w:rsidRDefault="00F960C5" w:rsidP="00C706AB">
            <w:pPr>
              <w:pStyle w:val="ac"/>
            </w:pPr>
            <w:r>
              <w:t>с</w:t>
            </w:r>
            <w:r w:rsidR="00251454">
              <w:t xml:space="preserve"> 01.1</w:t>
            </w:r>
            <w:r>
              <w:t>2</w:t>
            </w:r>
            <w:r w:rsidR="00251454">
              <w:t>.20</w:t>
            </w:r>
            <w:r>
              <w:t>21</w:t>
            </w:r>
            <w:r w:rsidR="00251454">
              <w:t xml:space="preserve"> по 3</w:t>
            </w:r>
            <w:r>
              <w:t>0</w:t>
            </w:r>
            <w:r w:rsidR="00251454">
              <w:t>.09.2022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8102D6" w14:textId="35E5C507" w:rsidR="00116EEC" w:rsidRDefault="00116EEC" w:rsidP="00C706AB">
            <w:pPr>
              <w:pStyle w:val="ac"/>
            </w:pPr>
            <w:r>
              <w:t>Кузьмина А.В., ведущий специалист управления ветеринарии Ростовской области</w:t>
            </w:r>
          </w:p>
        </w:tc>
      </w:tr>
      <w:tr w:rsidR="00116EEC" w14:paraId="44A3A3CF" w14:textId="77777777" w:rsidTr="00116EEC">
        <w:trPr>
          <w:gridAfter w:val="1"/>
          <w:wAfter w:w="851" w:type="dxa"/>
        </w:trPr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AD1C" w14:textId="17DCCC83" w:rsidR="00116EEC" w:rsidRDefault="00116EEC" w:rsidP="00C706AB">
            <w:pPr>
              <w:pStyle w:val="ac"/>
            </w:pPr>
            <w:r>
              <w:t>3.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EFF1" w14:textId="77777777" w:rsidR="00116EEC" w:rsidRDefault="00116EEC" w:rsidP="00116EEC">
            <w:pPr>
              <w:pStyle w:val="ac"/>
              <w:spacing w:line="20" w:lineRule="atLeast"/>
              <w:jc w:val="left"/>
              <w:rPr>
                <w:rFonts w:ascii="Times New Roman" w:hAnsi="Times New Roman" w:cs="Times New Roman"/>
              </w:rPr>
            </w:pPr>
            <w:r w:rsidRPr="00C95F29">
              <w:rPr>
                <w:rFonts w:ascii="Times New Roman" w:hAnsi="Times New Roman" w:cs="Times New Roman"/>
              </w:rPr>
              <w:t xml:space="preserve">Государственное бюджетное учреждение Ростовской области «Аксайская межрайонная станция </w:t>
            </w:r>
            <w:r>
              <w:rPr>
                <w:rFonts w:ascii="Times New Roman" w:hAnsi="Times New Roman" w:cs="Times New Roman"/>
              </w:rPr>
              <w:br/>
            </w:r>
            <w:r w:rsidRPr="00C95F29">
              <w:rPr>
                <w:rFonts w:ascii="Times New Roman" w:hAnsi="Times New Roman" w:cs="Times New Roman"/>
              </w:rPr>
              <w:t>по борьбе с болезнями животных»</w:t>
            </w:r>
          </w:p>
          <w:p w14:paraId="7FC9DE44" w14:textId="77777777" w:rsidR="00116EEC" w:rsidRPr="00C95F29" w:rsidRDefault="00116EEC" w:rsidP="007E0E0F">
            <w:pPr>
              <w:pStyle w:val="ac"/>
              <w:spacing w:line="20" w:lineRule="atLeas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C166" w14:textId="2D2752AD" w:rsidR="00116EEC" w:rsidRDefault="00F960C5" w:rsidP="00C706AB">
            <w:pPr>
              <w:pStyle w:val="ac"/>
            </w:pPr>
            <w:r>
              <w:t>н</w:t>
            </w:r>
            <w:r w:rsidR="00251454">
              <w:t>оябрь 2022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5911" w14:textId="3DF0231B" w:rsidR="00116EEC" w:rsidRDefault="00F960C5" w:rsidP="00C706AB">
            <w:pPr>
              <w:pStyle w:val="ac"/>
            </w:pPr>
            <w:r>
              <w:t>с</w:t>
            </w:r>
            <w:r w:rsidR="00251454">
              <w:t xml:space="preserve"> 01.1</w:t>
            </w:r>
            <w:r>
              <w:t>2</w:t>
            </w:r>
            <w:r w:rsidR="00251454">
              <w:t>.202</w:t>
            </w:r>
            <w:r>
              <w:t>1</w:t>
            </w:r>
            <w:r w:rsidR="00251454">
              <w:t xml:space="preserve"> по 31.10.2022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ADDA7C" w14:textId="4AC47D4D" w:rsidR="00116EEC" w:rsidRDefault="00116EEC" w:rsidP="00C706AB">
            <w:pPr>
              <w:pStyle w:val="ac"/>
            </w:pPr>
            <w:r>
              <w:t>Кузьмина А.В., ведущий специалист управления ветеринарии Ростовской области</w:t>
            </w:r>
          </w:p>
        </w:tc>
      </w:tr>
      <w:tr w:rsidR="00251454" w14:paraId="51CA1294" w14:textId="77777777" w:rsidTr="00116EEC">
        <w:trPr>
          <w:gridAfter w:val="1"/>
          <w:wAfter w:w="851" w:type="dxa"/>
        </w:trPr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9D05" w14:textId="000D4B26" w:rsidR="00251454" w:rsidRDefault="00251454" w:rsidP="00251454">
            <w:pPr>
              <w:pStyle w:val="ac"/>
            </w:pPr>
            <w:r>
              <w:t>4.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762F" w14:textId="77777777" w:rsidR="00251454" w:rsidRDefault="00251454" w:rsidP="00251454">
            <w:pPr>
              <w:pStyle w:val="ac"/>
              <w:spacing w:line="20" w:lineRule="atLeast"/>
              <w:jc w:val="left"/>
              <w:rPr>
                <w:rFonts w:ascii="Times New Roman" w:hAnsi="Times New Roman" w:cs="Times New Roman"/>
              </w:rPr>
            </w:pPr>
            <w:r w:rsidRPr="00C95F29">
              <w:rPr>
                <w:rFonts w:ascii="Times New Roman" w:hAnsi="Times New Roman" w:cs="Times New Roman"/>
              </w:rPr>
              <w:t xml:space="preserve">Государственное бюджетное учреждение Ростовской области «Волгодонская межрайонная станция </w:t>
            </w:r>
            <w:r>
              <w:rPr>
                <w:rFonts w:ascii="Times New Roman" w:hAnsi="Times New Roman" w:cs="Times New Roman"/>
              </w:rPr>
              <w:br/>
            </w:r>
            <w:r w:rsidRPr="00C95F29">
              <w:rPr>
                <w:rFonts w:ascii="Times New Roman" w:hAnsi="Times New Roman" w:cs="Times New Roman"/>
              </w:rPr>
              <w:t>по борьбе с болезнями животных»</w:t>
            </w:r>
          </w:p>
          <w:p w14:paraId="29BB935F" w14:textId="77777777" w:rsidR="00251454" w:rsidRPr="00C95F29" w:rsidRDefault="00251454" w:rsidP="00251454">
            <w:pPr>
              <w:pStyle w:val="ac"/>
              <w:spacing w:line="20" w:lineRule="atLeas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7317" w14:textId="60642021" w:rsidR="00251454" w:rsidRDefault="00F960C5" w:rsidP="00251454">
            <w:pPr>
              <w:pStyle w:val="ac"/>
            </w:pPr>
            <w:r>
              <w:t>д</w:t>
            </w:r>
            <w:r w:rsidR="00251454">
              <w:t>екабрь 2022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E915" w14:textId="0A4C3667" w:rsidR="00251454" w:rsidRDefault="00F960C5" w:rsidP="00251454">
            <w:pPr>
              <w:pStyle w:val="ac"/>
            </w:pPr>
            <w:r>
              <w:t>с</w:t>
            </w:r>
            <w:r w:rsidR="00251454">
              <w:t xml:space="preserve"> 01.1</w:t>
            </w:r>
            <w:r>
              <w:t>2</w:t>
            </w:r>
            <w:r w:rsidR="00251454">
              <w:t>.202</w:t>
            </w:r>
            <w:r>
              <w:t>1</w:t>
            </w:r>
            <w:r w:rsidR="008B246D">
              <w:t xml:space="preserve"> по 30.11.2022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92BF85" w14:textId="1570DB10" w:rsidR="00251454" w:rsidRDefault="00251454" w:rsidP="00251454">
            <w:pPr>
              <w:pStyle w:val="ac"/>
            </w:pPr>
            <w:r>
              <w:t>Кузьмина А.В., ведущий специалист управления ветеринарии Ростовской области</w:t>
            </w:r>
          </w:p>
        </w:tc>
      </w:tr>
    </w:tbl>
    <w:p w14:paraId="6743A56F" w14:textId="77777777" w:rsidR="001D082E" w:rsidRDefault="001D082E" w:rsidP="008B246D"/>
    <w:sectPr w:rsidR="001D082E" w:rsidSect="008B246D">
      <w:footnotePr>
        <w:numRestart w:val="eachPage"/>
      </w:footnotePr>
      <w:pgSz w:w="16838" w:h="11906" w:orient="landscape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BA9EE" w14:textId="77777777" w:rsidR="000E10FB" w:rsidRDefault="000E10FB">
      <w:r>
        <w:separator/>
      </w:r>
    </w:p>
  </w:endnote>
  <w:endnote w:type="continuationSeparator" w:id="0">
    <w:p w14:paraId="68124E68" w14:textId="77777777" w:rsidR="000E10FB" w:rsidRDefault="000E1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EE7DB" w14:textId="77777777" w:rsidR="00284229" w:rsidRDefault="00284229" w:rsidP="00B42DA8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EC1A90E" w14:textId="77777777" w:rsidR="00284229" w:rsidRDefault="00284229" w:rsidP="00B42DA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3EFBB" w14:textId="77777777" w:rsidR="00284229" w:rsidRDefault="00284229" w:rsidP="00B42DA8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75570">
      <w:rPr>
        <w:rStyle w:val="a7"/>
        <w:noProof/>
      </w:rPr>
      <w:t>5</w:t>
    </w:r>
    <w:r>
      <w:rPr>
        <w:rStyle w:val="a7"/>
      </w:rPr>
      <w:fldChar w:fldCharType="end"/>
    </w:r>
  </w:p>
  <w:p w14:paraId="40C0DE15" w14:textId="77777777" w:rsidR="00284229" w:rsidRPr="00B426B8" w:rsidRDefault="00284229" w:rsidP="00514AF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E1D1B" w14:textId="77777777" w:rsidR="000E10FB" w:rsidRDefault="000E10FB">
      <w:r>
        <w:separator/>
      </w:r>
    </w:p>
  </w:footnote>
  <w:footnote w:type="continuationSeparator" w:id="0">
    <w:p w14:paraId="7F734364" w14:textId="77777777" w:rsidR="000E10FB" w:rsidRDefault="000E1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DAD"/>
    <w:rsid w:val="000119B5"/>
    <w:rsid w:val="00070ABA"/>
    <w:rsid w:val="00074431"/>
    <w:rsid w:val="00076A3F"/>
    <w:rsid w:val="00083427"/>
    <w:rsid w:val="000B57E2"/>
    <w:rsid w:val="000E10FB"/>
    <w:rsid w:val="00116EEC"/>
    <w:rsid w:val="00122C2B"/>
    <w:rsid w:val="00150ED7"/>
    <w:rsid w:val="001901EC"/>
    <w:rsid w:val="001A6752"/>
    <w:rsid w:val="001B5227"/>
    <w:rsid w:val="001C1845"/>
    <w:rsid w:val="001C24CE"/>
    <w:rsid w:val="001D082E"/>
    <w:rsid w:val="001E0FAE"/>
    <w:rsid w:val="001E2327"/>
    <w:rsid w:val="001F0394"/>
    <w:rsid w:val="001F4221"/>
    <w:rsid w:val="001F6EAF"/>
    <w:rsid w:val="00224227"/>
    <w:rsid w:val="00227D4E"/>
    <w:rsid w:val="002319B2"/>
    <w:rsid w:val="00246DCB"/>
    <w:rsid w:val="00251454"/>
    <w:rsid w:val="00281F53"/>
    <w:rsid w:val="00284229"/>
    <w:rsid w:val="002B3FFD"/>
    <w:rsid w:val="002B6C9A"/>
    <w:rsid w:val="002C0BAB"/>
    <w:rsid w:val="002D1360"/>
    <w:rsid w:val="002E14D5"/>
    <w:rsid w:val="002E47FB"/>
    <w:rsid w:val="00302DCA"/>
    <w:rsid w:val="003079C4"/>
    <w:rsid w:val="00325A97"/>
    <w:rsid w:val="00330B87"/>
    <w:rsid w:val="003A2D10"/>
    <w:rsid w:val="003A79F0"/>
    <w:rsid w:val="003B741C"/>
    <w:rsid w:val="003C2345"/>
    <w:rsid w:val="003C37AD"/>
    <w:rsid w:val="003D27AB"/>
    <w:rsid w:val="004051C5"/>
    <w:rsid w:val="00412046"/>
    <w:rsid w:val="00445ACA"/>
    <w:rsid w:val="004842E3"/>
    <w:rsid w:val="00487CB7"/>
    <w:rsid w:val="004B01E0"/>
    <w:rsid w:val="004B6B00"/>
    <w:rsid w:val="004D365C"/>
    <w:rsid w:val="004D52D8"/>
    <w:rsid w:val="004E58C4"/>
    <w:rsid w:val="004F19D9"/>
    <w:rsid w:val="00514AF8"/>
    <w:rsid w:val="00563569"/>
    <w:rsid w:val="00575EF7"/>
    <w:rsid w:val="00596194"/>
    <w:rsid w:val="005B0593"/>
    <w:rsid w:val="005C080A"/>
    <w:rsid w:val="005C3901"/>
    <w:rsid w:val="005E40AF"/>
    <w:rsid w:val="005F4282"/>
    <w:rsid w:val="006038AC"/>
    <w:rsid w:val="00627829"/>
    <w:rsid w:val="00630E68"/>
    <w:rsid w:val="00634137"/>
    <w:rsid w:val="00637762"/>
    <w:rsid w:val="00647209"/>
    <w:rsid w:val="00672E1C"/>
    <w:rsid w:val="00675570"/>
    <w:rsid w:val="006C6B90"/>
    <w:rsid w:val="006D5243"/>
    <w:rsid w:val="006F3DA5"/>
    <w:rsid w:val="006F6C2E"/>
    <w:rsid w:val="00717A98"/>
    <w:rsid w:val="00723001"/>
    <w:rsid w:val="007254CF"/>
    <w:rsid w:val="00755B0A"/>
    <w:rsid w:val="00773B09"/>
    <w:rsid w:val="007841C3"/>
    <w:rsid w:val="007B0EF8"/>
    <w:rsid w:val="007E0E0F"/>
    <w:rsid w:val="00802102"/>
    <w:rsid w:val="00810A5D"/>
    <w:rsid w:val="00812032"/>
    <w:rsid w:val="0081217A"/>
    <w:rsid w:val="00841DC9"/>
    <w:rsid w:val="00854499"/>
    <w:rsid w:val="0086080E"/>
    <w:rsid w:val="00864A58"/>
    <w:rsid w:val="00883E84"/>
    <w:rsid w:val="008B246D"/>
    <w:rsid w:val="008B4EDC"/>
    <w:rsid w:val="008E0580"/>
    <w:rsid w:val="008F6B31"/>
    <w:rsid w:val="00925DAD"/>
    <w:rsid w:val="00931528"/>
    <w:rsid w:val="00942EB2"/>
    <w:rsid w:val="009555E3"/>
    <w:rsid w:val="00960C31"/>
    <w:rsid w:val="00965414"/>
    <w:rsid w:val="00967166"/>
    <w:rsid w:val="00984CBB"/>
    <w:rsid w:val="00985F11"/>
    <w:rsid w:val="0099203D"/>
    <w:rsid w:val="009950AB"/>
    <w:rsid w:val="009A62AE"/>
    <w:rsid w:val="009B29F8"/>
    <w:rsid w:val="009C1A7D"/>
    <w:rsid w:val="009D12A9"/>
    <w:rsid w:val="009D7EDF"/>
    <w:rsid w:val="009E2190"/>
    <w:rsid w:val="009F56C0"/>
    <w:rsid w:val="009F7C6C"/>
    <w:rsid w:val="00A04B0B"/>
    <w:rsid w:val="00A5044B"/>
    <w:rsid w:val="00A609CD"/>
    <w:rsid w:val="00A61252"/>
    <w:rsid w:val="00A633AC"/>
    <w:rsid w:val="00AB10A4"/>
    <w:rsid w:val="00AD0B8A"/>
    <w:rsid w:val="00AF1C7A"/>
    <w:rsid w:val="00B156A6"/>
    <w:rsid w:val="00B2606D"/>
    <w:rsid w:val="00B426B8"/>
    <w:rsid w:val="00B4276C"/>
    <w:rsid w:val="00B42B29"/>
    <w:rsid w:val="00B42DA8"/>
    <w:rsid w:val="00B57774"/>
    <w:rsid w:val="00B77628"/>
    <w:rsid w:val="00BC403C"/>
    <w:rsid w:val="00BD0EE0"/>
    <w:rsid w:val="00BE7042"/>
    <w:rsid w:val="00BF7958"/>
    <w:rsid w:val="00C25C72"/>
    <w:rsid w:val="00C30B9B"/>
    <w:rsid w:val="00C326B6"/>
    <w:rsid w:val="00C43882"/>
    <w:rsid w:val="00C6045E"/>
    <w:rsid w:val="00C7340F"/>
    <w:rsid w:val="00C81191"/>
    <w:rsid w:val="00C862BB"/>
    <w:rsid w:val="00C95F29"/>
    <w:rsid w:val="00CA4855"/>
    <w:rsid w:val="00CB1FC3"/>
    <w:rsid w:val="00CC3E41"/>
    <w:rsid w:val="00CE30D2"/>
    <w:rsid w:val="00D304B3"/>
    <w:rsid w:val="00D37505"/>
    <w:rsid w:val="00D64759"/>
    <w:rsid w:val="00D741C0"/>
    <w:rsid w:val="00D775C4"/>
    <w:rsid w:val="00D818DC"/>
    <w:rsid w:val="00D833C3"/>
    <w:rsid w:val="00D917E7"/>
    <w:rsid w:val="00D94E55"/>
    <w:rsid w:val="00DA13D2"/>
    <w:rsid w:val="00DC57C3"/>
    <w:rsid w:val="00DF2F5F"/>
    <w:rsid w:val="00DF637C"/>
    <w:rsid w:val="00E10D68"/>
    <w:rsid w:val="00E2560A"/>
    <w:rsid w:val="00E257D2"/>
    <w:rsid w:val="00E267C9"/>
    <w:rsid w:val="00E42722"/>
    <w:rsid w:val="00E43BCC"/>
    <w:rsid w:val="00E623EF"/>
    <w:rsid w:val="00E71B1B"/>
    <w:rsid w:val="00EA6E4F"/>
    <w:rsid w:val="00EB62B9"/>
    <w:rsid w:val="00ED0757"/>
    <w:rsid w:val="00EF21F3"/>
    <w:rsid w:val="00EF48A1"/>
    <w:rsid w:val="00EF630E"/>
    <w:rsid w:val="00F17B6B"/>
    <w:rsid w:val="00F369F9"/>
    <w:rsid w:val="00F407B6"/>
    <w:rsid w:val="00F41389"/>
    <w:rsid w:val="00F422C0"/>
    <w:rsid w:val="00F445A8"/>
    <w:rsid w:val="00F522AF"/>
    <w:rsid w:val="00F54785"/>
    <w:rsid w:val="00F67460"/>
    <w:rsid w:val="00F71DAD"/>
    <w:rsid w:val="00F777C3"/>
    <w:rsid w:val="00F77EB6"/>
    <w:rsid w:val="00F8054F"/>
    <w:rsid w:val="00F809A6"/>
    <w:rsid w:val="00F908B6"/>
    <w:rsid w:val="00F960C5"/>
    <w:rsid w:val="00FA53B1"/>
    <w:rsid w:val="00FB1935"/>
    <w:rsid w:val="00FB5B13"/>
    <w:rsid w:val="00FC130D"/>
    <w:rsid w:val="00FD6C05"/>
    <w:rsid w:val="00FE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C67FD4"/>
  <w15:docId w15:val="{02392FE4-1CFB-4215-8667-ACE55F4D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09"/>
      <w:jc w:val="both"/>
    </w:pPr>
    <w:rPr>
      <w:sz w:val="28"/>
    </w:rPr>
  </w:style>
  <w:style w:type="character" w:styleId="a7">
    <w:name w:val="page number"/>
    <w:basedOn w:val="a0"/>
    <w:rsid w:val="00B42DA8"/>
  </w:style>
  <w:style w:type="paragraph" w:styleId="a8">
    <w:name w:val="Balloon Text"/>
    <w:basedOn w:val="a"/>
    <w:link w:val="a9"/>
    <w:rsid w:val="001F6E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F6EAF"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basedOn w:val="a0"/>
    <w:link w:val="a3"/>
    <w:uiPriority w:val="99"/>
    <w:rsid w:val="00284229"/>
  </w:style>
  <w:style w:type="character" w:customStyle="1" w:styleId="aa">
    <w:name w:val="Гипертекстовая ссылка"/>
    <w:basedOn w:val="a0"/>
    <w:uiPriority w:val="99"/>
    <w:rsid w:val="00DC57C3"/>
    <w:rPr>
      <w:rFonts w:cs="Times New Roman"/>
      <w:b w:val="0"/>
      <w:color w:val="106BBE"/>
    </w:rPr>
  </w:style>
  <w:style w:type="paragraph" w:customStyle="1" w:styleId="ab">
    <w:name w:val="Таблицы (моноширинный)"/>
    <w:basedOn w:val="a"/>
    <w:next w:val="a"/>
    <w:uiPriority w:val="99"/>
    <w:rsid w:val="00DC57C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074431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styleId="ad">
    <w:name w:val="Hyperlink"/>
    <w:basedOn w:val="a0"/>
    <w:uiPriority w:val="99"/>
    <w:unhideWhenUsed/>
    <w:rsid w:val="00EA6E4F"/>
    <w:rPr>
      <w:color w:val="0000FF"/>
      <w:u w:val="single"/>
    </w:rPr>
  </w:style>
  <w:style w:type="character" w:styleId="ae">
    <w:name w:val="FollowedHyperlink"/>
    <w:basedOn w:val="a0"/>
    <w:semiHidden/>
    <w:unhideWhenUsed/>
    <w:rsid w:val="00773B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ORST\&#1064;&#1072;&#1073;&#1083;&#1086;&#1085;&#1099;-&#1090;&#1077;&#1082;&#1091;&#1097;&#1080;&#1077;\&#1059;&#1050;&#1040;&#1047;%20&#1043;&#1091;&#1073;&#1077;&#1088;&#1085;&#1072;&#1090;&#1086;&#1088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25021-B178-40C4-926A-E4364D34E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УКАЗ Губернатора-2016</Template>
  <TotalTime>1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Щучкина</dc:creator>
  <cp:lastModifiedBy>user1</cp:lastModifiedBy>
  <cp:revision>3</cp:revision>
  <cp:lastPrinted>2022-01-18T07:50:00Z</cp:lastPrinted>
  <dcterms:created xsi:type="dcterms:W3CDTF">2022-01-21T13:32:00Z</dcterms:created>
  <dcterms:modified xsi:type="dcterms:W3CDTF">2022-01-21T13:32:00Z</dcterms:modified>
</cp:coreProperties>
</file>